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A2" w:rsidRDefault="002619A2"/>
    <w:p w:rsidR="00687EEC" w:rsidRPr="00BA3A84" w:rsidRDefault="00687EEC" w:rsidP="00253C20">
      <w:pPr>
        <w:pStyle w:val="3"/>
        <w:spacing w:after="0"/>
        <w:jc w:val="center"/>
        <w:rPr>
          <w:rFonts w:ascii="Times New Roman" w:hAnsi="Times New Roman"/>
          <w:b w:val="0"/>
          <w:sz w:val="24"/>
          <w:szCs w:val="24"/>
        </w:rPr>
      </w:pPr>
      <w:r w:rsidRPr="00BA3A84">
        <w:rPr>
          <w:rFonts w:ascii="Times New Roman" w:hAnsi="Times New Roman"/>
          <w:b w:val="0"/>
          <w:sz w:val="24"/>
          <w:szCs w:val="24"/>
        </w:rPr>
        <w:t>АДМИНИСТРАЦИЯ</w:t>
      </w:r>
      <w:r w:rsidR="00253C20" w:rsidRPr="00BA3A84">
        <w:rPr>
          <w:rFonts w:ascii="Times New Roman" w:hAnsi="Times New Roman"/>
          <w:b w:val="0"/>
          <w:sz w:val="24"/>
          <w:szCs w:val="24"/>
        </w:rPr>
        <w:t xml:space="preserve"> </w:t>
      </w:r>
      <w:r w:rsidRPr="00BA3A84">
        <w:rPr>
          <w:rFonts w:ascii="Times New Roman" w:hAnsi="Times New Roman"/>
          <w:b w:val="0"/>
          <w:sz w:val="24"/>
          <w:szCs w:val="24"/>
        </w:rPr>
        <w:t xml:space="preserve">ЗОРКИНСКОГО МУНИЦИПАЛЬНОГО ОБРАЗОВАНИЯ МАРКСОВСКОГО МУНИЦИПАЛЬНОГО </w:t>
      </w:r>
      <w:r w:rsidRPr="00BA3A84">
        <w:rPr>
          <w:rFonts w:ascii="Times New Roman" w:hAnsi="Times New Roman"/>
          <w:b w:val="0"/>
          <w:color w:val="000000"/>
          <w:sz w:val="24"/>
          <w:szCs w:val="24"/>
        </w:rPr>
        <w:t>РАЙОНА САРАТОВСКОЙ</w:t>
      </w:r>
      <w:r w:rsidRPr="00BA3A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3A84">
        <w:rPr>
          <w:rFonts w:ascii="Times New Roman" w:hAnsi="Times New Roman"/>
          <w:b w:val="0"/>
          <w:color w:val="000000"/>
          <w:sz w:val="24"/>
          <w:szCs w:val="24"/>
        </w:rPr>
        <w:t>ОБЛАСТИ</w:t>
      </w:r>
    </w:p>
    <w:p w:rsidR="00687EEC" w:rsidRPr="00BA3A84" w:rsidRDefault="00687EEC" w:rsidP="00253C20">
      <w:pPr>
        <w:pStyle w:val="a3"/>
        <w:jc w:val="center"/>
        <w:rPr>
          <w:bCs/>
          <w:color w:val="000000"/>
        </w:rPr>
      </w:pPr>
      <w:proofErr w:type="gramStart"/>
      <w:r w:rsidRPr="00BA3A84">
        <w:rPr>
          <w:bCs/>
          <w:color w:val="000000"/>
        </w:rPr>
        <w:t>П</w:t>
      </w:r>
      <w:proofErr w:type="gramEnd"/>
      <w:r w:rsidRPr="00BA3A84">
        <w:rPr>
          <w:bCs/>
          <w:color w:val="000000"/>
        </w:rPr>
        <w:t xml:space="preserve"> О С Т А Н О В Л Е Н И Е</w:t>
      </w:r>
    </w:p>
    <w:p w:rsidR="00687EEC" w:rsidRPr="00BA3A84" w:rsidRDefault="00687EEC" w:rsidP="00687EEC">
      <w:pPr>
        <w:pStyle w:val="a3"/>
        <w:rPr>
          <w:b/>
          <w:color w:val="000000"/>
        </w:rPr>
      </w:pPr>
      <w:r w:rsidRPr="00BA3A84">
        <w:rPr>
          <w:color w:val="000000"/>
        </w:rPr>
        <w:t xml:space="preserve">От   </w:t>
      </w:r>
      <w:r w:rsidR="00BA3A84" w:rsidRPr="00BA3A84">
        <w:rPr>
          <w:color w:val="000000"/>
        </w:rPr>
        <w:t>22.12.2025 г.</w:t>
      </w:r>
      <w:r w:rsidRPr="00BA3A84">
        <w:rPr>
          <w:color w:val="000000"/>
        </w:rPr>
        <w:t xml:space="preserve">  №</w:t>
      </w:r>
      <w:r w:rsidR="00360435" w:rsidRPr="00BA3A84">
        <w:rPr>
          <w:color w:val="000000"/>
        </w:rPr>
        <w:t xml:space="preserve"> </w:t>
      </w:r>
      <w:r w:rsidR="00BA3A84" w:rsidRPr="00BA3A84">
        <w:rPr>
          <w:color w:val="000000"/>
        </w:rPr>
        <w:t>54</w:t>
      </w:r>
      <w:r w:rsidR="00360435" w:rsidRPr="00BA3A84">
        <w:rPr>
          <w:color w:val="000000"/>
        </w:rPr>
        <w:t xml:space="preserve"> </w:t>
      </w:r>
      <w:r w:rsidRPr="00BA3A84">
        <w:rPr>
          <w:color w:val="000000"/>
        </w:rPr>
        <w:t xml:space="preserve"> </w:t>
      </w:r>
    </w:p>
    <w:p w:rsidR="00687EEC" w:rsidRPr="00BA3A84" w:rsidRDefault="00687EEC" w:rsidP="004547A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3A84">
        <w:rPr>
          <w:rFonts w:ascii="Times New Roman" w:hAnsi="Times New Roman"/>
          <w:sz w:val="24"/>
          <w:szCs w:val="24"/>
        </w:rPr>
        <w:t>О внесении  дополнений в постановление от  28.06.2016 г.  №   67</w:t>
      </w:r>
      <w:r w:rsidR="00BA3A84">
        <w:rPr>
          <w:rFonts w:ascii="Times New Roman" w:hAnsi="Times New Roman"/>
          <w:sz w:val="24"/>
          <w:szCs w:val="24"/>
        </w:rPr>
        <w:t xml:space="preserve"> </w:t>
      </w:r>
      <w:r w:rsidRPr="00BA3A84">
        <w:rPr>
          <w:rFonts w:ascii="Times New Roman" w:hAnsi="Times New Roman"/>
          <w:bCs/>
          <w:sz w:val="24"/>
          <w:szCs w:val="24"/>
        </w:rPr>
        <w:t>«</w:t>
      </w:r>
      <w:r w:rsidRPr="00BA3A84">
        <w:rPr>
          <w:rFonts w:ascii="Times New Roman" w:hAnsi="Times New Roman"/>
          <w:sz w:val="24"/>
          <w:szCs w:val="24"/>
        </w:rPr>
        <w:t>Об утверждении  административного регламента  предоставления  муниципальной  услуги  «Приватизация жилых помещений в муниципальном жилищном фонде, занимаемых гражданами на условиях социального найма</w:t>
      </w:r>
      <w:r w:rsidRPr="00BA3A84">
        <w:rPr>
          <w:rFonts w:ascii="Times New Roman" w:hAnsi="Times New Roman"/>
          <w:sz w:val="24"/>
          <w:szCs w:val="24"/>
          <w:lang w:eastAsia="ar-SA"/>
        </w:rPr>
        <w:t>»</w:t>
      </w:r>
    </w:p>
    <w:p w:rsidR="00687EEC" w:rsidRPr="00BA3A84" w:rsidRDefault="00687EEC" w:rsidP="00687EEC">
      <w:pPr>
        <w:pStyle w:val="a5"/>
        <w:spacing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A55A32" w:rsidRPr="00BA3A84" w:rsidRDefault="00A55A32" w:rsidP="00A55A32">
      <w:pPr>
        <w:jc w:val="both"/>
        <w:rPr>
          <w:rFonts w:ascii="Times New Roman" w:hAnsi="Times New Roman" w:cs="Times New Roman"/>
          <w:sz w:val="24"/>
          <w:szCs w:val="24"/>
        </w:rPr>
      </w:pPr>
      <w:r w:rsidRPr="00BA3A84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BA3A8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г. № 210-ФЗ «Об организации предоставления государственных и муниципальных услуг», Постановлением Правительства РФ от 25.04.2024 г. № 540 «О внесении изменений в некоторые акты Правительства Российской Федерации», Федеральным Законом № 204-ФЗ от 19.07.2018 г. «Об организации предоставления государственных и муниципальных услуг», Правил разработки и утверждения административных регламентов предоставления государственных услуг, утвержденные Постановлением Правительства РФ  от 20.07.2021</w:t>
      </w:r>
      <w:proofErr w:type="gramEnd"/>
      <w:r w:rsidRPr="00BA3A84">
        <w:rPr>
          <w:rFonts w:ascii="Times New Roman" w:hAnsi="Times New Roman" w:cs="Times New Roman"/>
          <w:sz w:val="24"/>
          <w:szCs w:val="24"/>
        </w:rPr>
        <w:t xml:space="preserve"> г. № 1228,  руководствуясь Уставом Зоркинского муниципального образования, на основании правотворческой инициативы  от 19.12.2024 г. №7/3-06-2024/2269-24-20630045 Марксовской межрайонной прокуратуры: </w:t>
      </w:r>
    </w:p>
    <w:p w:rsidR="00687EEC" w:rsidRPr="00BA3A84" w:rsidRDefault="00687EEC" w:rsidP="00687EEC">
      <w:pPr>
        <w:jc w:val="center"/>
        <w:rPr>
          <w:rFonts w:ascii="Times New Roman" w:hAnsi="Times New Roman" w:cs="Times New Roman"/>
          <w:sz w:val="24"/>
          <w:szCs w:val="24"/>
        </w:rPr>
      </w:pPr>
      <w:r w:rsidRPr="00BA3A8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A55A32" w:rsidRPr="00BA3A84" w:rsidRDefault="00687EEC" w:rsidP="00A55A32">
      <w:pPr>
        <w:widowControl w:val="0"/>
        <w:autoSpaceDE w:val="0"/>
        <w:autoSpaceDN w:val="0"/>
        <w:adjustRightInd w:val="0"/>
        <w:spacing w:line="28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3A84">
        <w:rPr>
          <w:rFonts w:ascii="Times New Roman" w:hAnsi="Times New Roman" w:cs="Times New Roman"/>
          <w:sz w:val="24"/>
          <w:szCs w:val="24"/>
        </w:rPr>
        <w:t xml:space="preserve">1. В Административный регламент предоставления муниципальной услуги </w:t>
      </w:r>
      <w:r w:rsidRPr="00BA3A84">
        <w:rPr>
          <w:rFonts w:ascii="Times New Roman" w:hAnsi="Times New Roman" w:cs="Times New Roman"/>
          <w:bCs/>
          <w:sz w:val="24"/>
          <w:szCs w:val="24"/>
        </w:rPr>
        <w:t>«</w:t>
      </w:r>
      <w:r w:rsidRPr="00BA3A84">
        <w:rPr>
          <w:rFonts w:ascii="Times New Roman" w:hAnsi="Times New Roman" w:cs="Times New Roman"/>
          <w:sz w:val="24"/>
          <w:szCs w:val="24"/>
        </w:rPr>
        <w:t>Об утверждении  административного регламента  предоставления  муниципальной  услуги  «Приватизация жилых помещений в муниципальном жилищном фонде, занимаемых гражданами на условиях социального найма</w:t>
      </w:r>
      <w:r w:rsidRPr="00BA3A84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BA3A84">
        <w:rPr>
          <w:rFonts w:ascii="Times New Roman" w:hAnsi="Times New Roman" w:cs="Times New Roman"/>
          <w:sz w:val="24"/>
          <w:szCs w:val="24"/>
        </w:rPr>
        <w:t>:</w:t>
      </w:r>
    </w:p>
    <w:p w:rsidR="00A55A32" w:rsidRPr="00BA3A84" w:rsidRDefault="00A55A32" w:rsidP="00A55A32">
      <w:pPr>
        <w:widowControl w:val="0"/>
        <w:autoSpaceDE w:val="0"/>
        <w:autoSpaceDN w:val="0"/>
        <w:adjustRightInd w:val="0"/>
        <w:spacing w:line="28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3A84">
        <w:rPr>
          <w:rFonts w:ascii="Times New Roman" w:hAnsi="Times New Roman" w:cs="Times New Roman"/>
          <w:b/>
          <w:sz w:val="24"/>
          <w:szCs w:val="24"/>
        </w:rPr>
        <w:t xml:space="preserve">В раздел  2,    в пункт 2.3,   добавить  подпункт </w:t>
      </w:r>
      <w:r w:rsidRPr="00BA3A84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A55A32" w:rsidRPr="00BA3A84" w:rsidRDefault="00A55A32" w:rsidP="00A55A32">
      <w:pPr>
        <w:widowControl w:val="0"/>
        <w:autoSpaceDE w:val="0"/>
        <w:autoSpaceDN w:val="0"/>
        <w:adjustRightInd w:val="0"/>
        <w:spacing w:line="28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3A84">
        <w:rPr>
          <w:rFonts w:ascii="Times New Roman" w:hAnsi="Times New Roman" w:cs="Times New Roman"/>
          <w:sz w:val="24"/>
          <w:szCs w:val="24"/>
        </w:rPr>
        <w:t xml:space="preserve">     Результат предоставление государственной услуги может не включаться состав реестровой записи, а так же наименование информационного ресурса, в котором размещена такая реестровая запись, наименование документа, содержащего решение о предоставлении услуги, на основании которого заявителю предоставляется результат государственной услуги только при наличии.</w:t>
      </w:r>
    </w:p>
    <w:p w:rsidR="00A55A32" w:rsidRPr="00BA3A84" w:rsidRDefault="00A55A32" w:rsidP="00A55A32">
      <w:pPr>
        <w:widowControl w:val="0"/>
        <w:autoSpaceDE w:val="0"/>
        <w:autoSpaceDN w:val="0"/>
        <w:adjustRightInd w:val="0"/>
        <w:spacing w:line="28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3A84">
        <w:rPr>
          <w:rFonts w:ascii="Times New Roman" w:hAnsi="Times New Roman" w:cs="Times New Roman"/>
          <w:b/>
          <w:sz w:val="24"/>
          <w:szCs w:val="24"/>
        </w:rPr>
        <w:t>В раздел  2,    в пункт 2.6  добавить подпункт</w:t>
      </w:r>
      <w:r w:rsidRPr="00BA3A84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A55A32" w:rsidRPr="00BA3A84" w:rsidRDefault="00A55A32" w:rsidP="00A55A32">
      <w:pPr>
        <w:widowControl w:val="0"/>
        <w:autoSpaceDE w:val="0"/>
        <w:autoSpaceDN w:val="0"/>
        <w:adjustRightInd w:val="0"/>
        <w:spacing w:line="28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BA3A84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государственной услуги включает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предоставить самостоятельно, и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взаимодействия, только</w:t>
      </w:r>
      <w:proofErr w:type="gramEnd"/>
      <w:r w:rsidRPr="00BA3A84">
        <w:rPr>
          <w:rFonts w:ascii="Times New Roman" w:hAnsi="Times New Roman" w:cs="Times New Roman"/>
          <w:sz w:val="24"/>
          <w:szCs w:val="24"/>
        </w:rPr>
        <w:t xml:space="preserve"> в подразделах административного регламента, содержащих описания вариантов предоставления государственной услуги.</w:t>
      </w:r>
    </w:p>
    <w:p w:rsidR="00A55A32" w:rsidRPr="00BA3A84" w:rsidRDefault="00A55A32" w:rsidP="00A55A32">
      <w:pPr>
        <w:widowControl w:val="0"/>
        <w:autoSpaceDE w:val="0"/>
        <w:autoSpaceDN w:val="0"/>
        <w:adjustRightInd w:val="0"/>
        <w:spacing w:line="28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3A84">
        <w:rPr>
          <w:rFonts w:ascii="Times New Roman" w:hAnsi="Times New Roman" w:cs="Times New Roman"/>
          <w:b/>
          <w:sz w:val="24"/>
          <w:szCs w:val="24"/>
        </w:rPr>
        <w:t>В раздел  2,    добавить пункт</w:t>
      </w:r>
      <w:r w:rsidRPr="00BA3A84">
        <w:rPr>
          <w:rFonts w:ascii="Times New Roman" w:hAnsi="Times New Roman" w:cs="Times New Roman"/>
          <w:sz w:val="24"/>
          <w:szCs w:val="24"/>
        </w:rPr>
        <w:t xml:space="preserve">  </w:t>
      </w:r>
      <w:r w:rsidRPr="00BA3A84">
        <w:rPr>
          <w:rFonts w:ascii="Times New Roman" w:hAnsi="Times New Roman" w:cs="Times New Roman"/>
          <w:b/>
          <w:sz w:val="24"/>
          <w:szCs w:val="24"/>
        </w:rPr>
        <w:t>2.11.8</w:t>
      </w:r>
      <w:r w:rsidRPr="00BA3A84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A55A32" w:rsidRPr="00BA3A84" w:rsidRDefault="00A55A32" w:rsidP="00A55A32">
      <w:pPr>
        <w:widowControl w:val="0"/>
        <w:autoSpaceDE w:val="0"/>
        <w:autoSpaceDN w:val="0"/>
        <w:adjustRightInd w:val="0"/>
        <w:spacing w:line="28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3A84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предоставляются государственная </w:t>
      </w:r>
      <w:proofErr w:type="gramStart"/>
      <w:r w:rsidRPr="00BA3A84">
        <w:rPr>
          <w:rFonts w:ascii="Times New Roman" w:hAnsi="Times New Roman" w:cs="Times New Roman"/>
          <w:sz w:val="24"/>
          <w:szCs w:val="24"/>
        </w:rPr>
        <w:t>услуга</w:t>
      </w:r>
      <w:proofErr w:type="gramEnd"/>
      <w:r w:rsidRPr="00BA3A84">
        <w:rPr>
          <w:rFonts w:ascii="Times New Roman" w:hAnsi="Times New Roman" w:cs="Times New Roman"/>
          <w:sz w:val="24"/>
          <w:szCs w:val="24"/>
        </w:rPr>
        <w:t xml:space="preserve"> включает сведения о размещении на официальном сайте органа, предоставляющего государственную услугу, а также на Едином портале государственных и муниципальных услуг требований, которым должны соответствовать такие помещения, в том числе зал ожидания, места для заполнения запросов о предоставлении государственной услуги, </w:t>
      </w:r>
      <w:r w:rsidRPr="00BA3A84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информационные стенды с образцами их заполнения и перечнем документов и (или) информации, необходимых для предоставления каждой государственной услуги, а также требований к обеспечению доступности для инвалидов указанных объектов в соответствии с </w:t>
      </w:r>
      <w:hyperlink r:id="rId5" w:anchor="block_3" w:history="1">
        <w:r w:rsidRPr="00BA3A84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BA3A84">
        <w:rPr>
          <w:rFonts w:ascii="Times New Roman" w:hAnsi="Times New Roman" w:cs="Times New Roman"/>
          <w:sz w:val="24"/>
          <w:szCs w:val="24"/>
        </w:rPr>
        <w:t xml:space="preserve"> Российской Федерации о социальной защите инвалидов.</w:t>
      </w:r>
    </w:p>
    <w:p w:rsidR="00A55A32" w:rsidRPr="00BA3A84" w:rsidRDefault="00A55A32" w:rsidP="00A55A32">
      <w:pPr>
        <w:widowControl w:val="0"/>
        <w:autoSpaceDE w:val="0"/>
        <w:autoSpaceDN w:val="0"/>
        <w:adjustRightInd w:val="0"/>
        <w:spacing w:line="28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3A84">
        <w:rPr>
          <w:rFonts w:ascii="Times New Roman" w:hAnsi="Times New Roman" w:cs="Times New Roman"/>
          <w:b/>
          <w:sz w:val="24"/>
          <w:szCs w:val="24"/>
        </w:rPr>
        <w:t>В раздел  2,    в пункт 2.12  добавить подпункт</w:t>
      </w:r>
      <w:r w:rsidRPr="00BA3A84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A55A32" w:rsidRPr="00BA3A84" w:rsidRDefault="00A55A32" w:rsidP="00A55A32">
      <w:pPr>
        <w:widowControl w:val="0"/>
        <w:autoSpaceDE w:val="0"/>
        <w:autoSpaceDN w:val="0"/>
        <w:adjustRightInd w:val="0"/>
        <w:spacing w:line="28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3A84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BA3A84">
        <w:rPr>
          <w:rFonts w:ascii="Times New Roman" w:hAnsi="Times New Roman" w:cs="Times New Roman"/>
          <w:sz w:val="24"/>
          <w:szCs w:val="24"/>
        </w:rPr>
        <w:t xml:space="preserve">Наличие сведений о размещении на официальном сайте органа, предоставляющего государственную услугу, а также на </w:t>
      </w:r>
      <w:hyperlink r:id="rId6" w:tgtFrame="_blank" w:history="1">
        <w:r w:rsidRPr="00BA3A84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Едином портале</w:t>
        </w:r>
      </w:hyperlink>
      <w:r w:rsidRPr="00BA3A84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 перечня показателей качества и доступности государственной услуги, в том числе о доступности электронных форм документов, необходимых для предоставления государственной услуги, возможности подачи запроса на получение государственной услуги и документов в электронной форме, своевременности предоставления государственной услуги (отсутствии нарушений сроков предоставления</w:t>
      </w:r>
      <w:proofErr w:type="gramEnd"/>
      <w:r w:rsidRPr="00BA3A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3A84">
        <w:rPr>
          <w:rFonts w:ascii="Times New Roman" w:hAnsi="Times New Roman" w:cs="Times New Roman"/>
          <w:sz w:val="24"/>
          <w:szCs w:val="24"/>
        </w:rPr>
        <w:t>государственной услуги), предоставлении государственной услуги в соответствии с вариантом предоставления государственной услуги, доступности инструментов совершения в электронном виде платежей, необходимых для получения государственной услуги, удобстве информирования заявителя о ходе предоставления государственной услуги, а также получения результата предоставления услуги.</w:t>
      </w:r>
      <w:proofErr w:type="gramEnd"/>
    </w:p>
    <w:p w:rsidR="00A55A32" w:rsidRPr="00BA3A84" w:rsidRDefault="00A55A32" w:rsidP="00A55A32">
      <w:pPr>
        <w:jc w:val="both"/>
        <w:rPr>
          <w:rFonts w:ascii="Times New Roman" w:hAnsi="Times New Roman" w:cs="Times New Roman"/>
          <w:sz w:val="24"/>
          <w:szCs w:val="24"/>
        </w:rPr>
      </w:pPr>
      <w:r w:rsidRPr="00BA3A84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BA3A8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A3A8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55A32" w:rsidRPr="00BA3A84" w:rsidRDefault="00A55A32" w:rsidP="00A55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5A32" w:rsidRPr="00BA3A84" w:rsidRDefault="00A55A32" w:rsidP="00A55A3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6"/>
        <w:tblW w:w="0" w:type="auto"/>
        <w:tblLook w:val="0000"/>
      </w:tblPr>
      <w:tblGrid>
        <w:gridCol w:w="6340"/>
        <w:gridCol w:w="3231"/>
      </w:tblGrid>
      <w:tr w:rsidR="00A55A32" w:rsidRPr="00BA3A84" w:rsidTr="001070EF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A55A32" w:rsidRPr="00BA3A84" w:rsidRDefault="00A55A32" w:rsidP="001070E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A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55A32" w:rsidRPr="00BA3A84" w:rsidRDefault="00A55A32" w:rsidP="001070E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A84">
              <w:rPr>
                <w:rFonts w:ascii="Times New Roman" w:hAnsi="Times New Roman" w:cs="Times New Roman"/>
                <w:sz w:val="24"/>
                <w:szCs w:val="24"/>
              </w:rPr>
              <w:t xml:space="preserve">   Глава Зоркинского </w:t>
            </w:r>
          </w:p>
          <w:p w:rsidR="00A55A32" w:rsidRPr="00BA3A84" w:rsidRDefault="00A55A32" w:rsidP="001070EF">
            <w:pPr>
              <w:spacing w:after="0" w:line="280" w:lineRule="exac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A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A32" w:rsidRPr="00BA3A84" w:rsidRDefault="00A55A32" w:rsidP="001070E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A32" w:rsidRPr="00BA3A84" w:rsidRDefault="00A55A32" w:rsidP="001070E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A32" w:rsidRPr="00BA3A84" w:rsidRDefault="00A55A32" w:rsidP="001070E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A84">
              <w:rPr>
                <w:rFonts w:ascii="Times New Roman" w:hAnsi="Times New Roman" w:cs="Times New Roman"/>
                <w:sz w:val="24"/>
                <w:szCs w:val="24"/>
              </w:rPr>
              <w:t>Е.С.Пономарева</w:t>
            </w:r>
          </w:p>
          <w:p w:rsidR="00A55A32" w:rsidRPr="00BA3A84" w:rsidRDefault="00A55A32" w:rsidP="001070E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A32" w:rsidRPr="00BA3A84" w:rsidRDefault="00A55A32" w:rsidP="00A5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55A32" w:rsidRPr="00BA3A84" w:rsidSect="00BA3A84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A405A"/>
    <w:multiLevelType w:val="hybridMultilevel"/>
    <w:tmpl w:val="E4F05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33EDF"/>
    <w:multiLevelType w:val="hybridMultilevel"/>
    <w:tmpl w:val="2978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C5047"/>
    <w:multiLevelType w:val="hybridMultilevel"/>
    <w:tmpl w:val="B6A0A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532F7"/>
    <w:rsid w:val="00064CCA"/>
    <w:rsid w:val="000C0152"/>
    <w:rsid w:val="000D3BA0"/>
    <w:rsid w:val="000F33D3"/>
    <w:rsid w:val="001C312B"/>
    <w:rsid w:val="00253C20"/>
    <w:rsid w:val="002619A2"/>
    <w:rsid w:val="00315FA1"/>
    <w:rsid w:val="00360435"/>
    <w:rsid w:val="00363C1E"/>
    <w:rsid w:val="00370DDF"/>
    <w:rsid w:val="003E4616"/>
    <w:rsid w:val="00403029"/>
    <w:rsid w:val="00406CF7"/>
    <w:rsid w:val="00417087"/>
    <w:rsid w:val="004311A4"/>
    <w:rsid w:val="004417BF"/>
    <w:rsid w:val="004547AC"/>
    <w:rsid w:val="004E33EC"/>
    <w:rsid w:val="004E352F"/>
    <w:rsid w:val="004F63B9"/>
    <w:rsid w:val="0056566F"/>
    <w:rsid w:val="005927A9"/>
    <w:rsid w:val="00606990"/>
    <w:rsid w:val="00620632"/>
    <w:rsid w:val="006532F7"/>
    <w:rsid w:val="00687EEC"/>
    <w:rsid w:val="006938E1"/>
    <w:rsid w:val="006D040E"/>
    <w:rsid w:val="007165AD"/>
    <w:rsid w:val="00723923"/>
    <w:rsid w:val="007258C2"/>
    <w:rsid w:val="007C5377"/>
    <w:rsid w:val="00803A53"/>
    <w:rsid w:val="0080784C"/>
    <w:rsid w:val="0084777F"/>
    <w:rsid w:val="0091258B"/>
    <w:rsid w:val="009A3DE9"/>
    <w:rsid w:val="009C207E"/>
    <w:rsid w:val="009D1BB9"/>
    <w:rsid w:val="00A2276A"/>
    <w:rsid w:val="00A3332E"/>
    <w:rsid w:val="00A55A32"/>
    <w:rsid w:val="00A80F0A"/>
    <w:rsid w:val="00AD0FE4"/>
    <w:rsid w:val="00AD1EF1"/>
    <w:rsid w:val="00BA3A84"/>
    <w:rsid w:val="00BD753D"/>
    <w:rsid w:val="00C8257C"/>
    <w:rsid w:val="00C905E1"/>
    <w:rsid w:val="00C92E5D"/>
    <w:rsid w:val="00C93481"/>
    <w:rsid w:val="00CD4A4E"/>
    <w:rsid w:val="00CF40F0"/>
    <w:rsid w:val="00D24C39"/>
    <w:rsid w:val="00D80321"/>
    <w:rsid w:val="00DE5E8A"/>
    <w:rsid w:val="00DF1300"/>
    <w:rsid w:val="00DF51D7"/>
    <w:rsid w:val="00E41792"/>
    <w:rsid w:val="00E85A3A"/>
    <w:rsid w:val="00E905A7"/>
    <w:rsid w:val="00ED72F5"/>
    <w:rsid w:val="00F425AC"/>
    <w:rsid w:val="00F715A6"/>
    <w:rsid w:val="00FA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4C"/>
  </w:style>
  <w:style w:type="paragraph" w:styleId="3">
    <w:name w:val="heading 3"/>
    <w:basedOn w:val="a"/>
    <w:next w:val="a"/>
    <w:link w:val="30"/>
    <w:unhideWhenUsed/>
    <w:qFormat/>
    <w:rsid w:val="006532F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E35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532F7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unhideWhenUsed/>
    <w:rsid w:val="006532F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532F7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9D1B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C8257C"/>
    <w:pPr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wP12">
    <w:name w:val="wP12"/>
    <w:basedOn w:val="a"/>
    <w:rsid w:val="00C8257C"/>
    <w:pPr>
      <w:widowControl w:val="0"/>
      <w:suppressAutoHyphens/>
      <w:spacing w:after="0" w:line="240" w:lineRule="auto"/>
      <w:ind w:right="4534"/>
    </w:pPr>
    <w:rPr>
      <w:rFonts w:ascii="Times New Roman" w:eastAsia="Arial Unicode MS" w:hAnsi="Times New Roman" w:cs="Times New Roman"/>
      <w:kern w:val="1"/>
      <w:sz w:val="28"/>
      <w:szCs w:val="24"/>
    </w:rPr>
  </w:style>
  <w:style w:type="paragraph" w:customStyle="1" w:styleId="wP18">
    <w:name w:val="wP18"/>
    <w:basedOn w:val="a"/>
    <w:rsid w:val="00C8257C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kern w:val="1"/>
      <w:sz w:val="28"/>
      <w:szCs w:val="24"/>
    </w:rPr>
  </w:style>
  <w:style w:type="paragraph" w:customStyle="1" w:styleId="ConsPlusTitle">
    <w:name w:val="ConsPlusTitle"/>
    <w:uiPriority w:val="99"/>
    <w:rsid w:val="00687E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Body Text"/>
    <w:basedOn w:val="a"/>
    <w:link w:val="a7"/>
    <w:uiPriority w:val="99"/>
    <w:unhideWhenUsed/>
    <w:rsid w:val="00687EE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687E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4E35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8">
    <w:name w:val="Гипертекстовая ссылка"/>
    <w:uiPriority w:val="99"/>
    <w:rsid w:val="004E352F"/>
    <w:rPr>
      <w:b/>
      <w:bCs/>
      <w:color w:val="008000"/>
    </w:rPr>
  </w:style>
  <w:style w:type="character" w:styleId="a9">
    <w:name w:val="Strong"/>
    <w:basedOn w:val="a0"/>
    <w:uiPriority w:val="22"/>
    <w:qFormat/>
    <w:rsid w:val="004E352F"/>
    <w:rPr>
      <w:b/>
      <w:bCs/>
    </w:rPr>
  </w:style>
  <w:style w:type="table" w:styleId="aa">
    <w:name w:val="Table Grid"/>
    <w:basedOn w:val="a1"/>
    <w:uiPriority w:val="59"/>
    <w:rsid w:val="00406C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F5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51D7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9A3D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" TargetMode="External"/><Relationship Id="rId5" Type="http://schemas.openxmlformats.org/officeDocument/2006/relationships/hyperlink" Target="https://base.garant.ru/10164504/5ac206a89ea76855804609cd950fcaf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2025-12-29T06:13:00Z</cp:lastPrinted>
  <dcterms:created xsi:type="dcterms:W3CDTF">2018-12-26T07:54:00Z</dcterms:created>
  <dcterms:modified xsi:type="dcterms:W3CDTF">2025-12-29T06:13:00Z</dcterms:modified>
</cp:coreProperties>
</file>