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7F" w:rsidRDefault="0084777F"/>
    <w:p w:rsidR="004E33EC" w:rsidRDefault="004E33EC" w:rsidP="00253C20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4777F" w:rsidRPr="00253C20" w:rsidRDefault="0084777F" w:rsidP="00253C20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  <w:r w:rsidR="00253C20">
        <w:rPr>
          <w:rFonts w:ascii="Times New Roman" w:hAnsi="Times New Roman"/>
          <w:b w:val="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84777F" w:rsidRPr="00412A6D" w:rsidRDefault="0084777F" w:rsidP="0084777F">
      <w:pPr>
        <w:pStyle w:val="a3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84777F" w:rsidRPr="00412A6D" w:rsidRDefault="0084777F" w:rsidP="0084777F">
      <w:pPr>
        <w:pStyle w:val="a3"/>
        <w:jc w:val="center"/>
        <w:rPr>
          <w:sz w:val="28"/>
          <w:szCs w:val="28"/>
        </w:rPr>
      </w:pPr>
    </w:p>
    <w:p w:rsidR="0084777F" w:rsidRPr="00687EEC" w:rsidRDefault="0084777F" w:rsidP="0084777F">
      <w:pPr>
        <w:pStyle w:val="a3"/>
        <w:rPr>
          <w:b/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t xml:space="preserve">От  </w:t>
      </w:r>
      <w:r w:rsidR="00804D2A">
        <w:rPr>
          <w:color w:val="000000"/>
          <w:sz w:val="27"/>
          <w:szCs w:val="27"/>
        </w:rPr>
        <w:t>09.01.2025 г.</w:t>
      </w:r>
      <w:r w:rsidRPr="00412A6D">
        <w:rPr>
          <w:color w:val="000000"/>
          <w:sz w:val="27"/>
          <w:szCs w:val="27"/>
        </w:rPr>
        <w:t xml:space="preserve">   №</w:t>
      </w:r>
      <w:r w:rsidR="00360435">
        <w:rPr>
          <w:color w:val="000000"/>
          <w:sz w:val="27"/>
          <w:szCs w:val="27"/>
        </w:rPr>
        <w:t xml:space="preserve">  </w:t>
      </w:r>
      <w:r w:rsidR="00804D2A">
        <w:rPr>
          <w:color w:val="000000"/>
          <w:sz w:val="27"/>
          <w:szCs w:val="27"/>
        </w:rPr>
        <w:t>4</w:t>
      </w:r>
    </w:p>
    <w:p w:rsidR="0084777F" w:rsidRPr="006D040E" w:rsidRDefault="00253C20" w:rsidP="006D04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777F" w:rsidRPr="006D040E">
        <w:rPr>
          <w:rFonts w:ascii="Times New Roman" w:hAnsi="Times New Roman"/>
          <w:sz w:val="28"/>
          <w:szCs w:val="28"/>
        </w:rPr>
        <w:t>О внесении  дополнений в постановление от  28.06.2016 г.  №   70</w:t>
      </w:r>
    </w:p>
    <w:p w:rsidR="0084777F" w:rsidRPr="006D040E" w:rsidRDefault="0084777F" w:rsidP="006D0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040E">
        <w:rPr>
          <w:rFonts w:ascii="Times New Roman" w:hAnsi="Times New Roman"/>
          <w:sz w:val="28"/>
          <w:szCs w:val="28"/>
        </w:rPr>
        <w:t>«Об утверждении  административного регламента  предоставления 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6D040E">
        <w:rPr>
          <w:rFonts w:ascii="Times New Roman" w:hAnsi="Times New Roman"/>
          <w:sz w:val="28"/>
          <w:szCs w:val="28"/>
          <w:lang w:eastAsia="ar-SA"/>
        </w:rPr>
        <w:t>»</w:t>
      </w:r>
      <w:r w:rsidR="006D040E">
        <w:rPr>
          <w:rFonts w:ascii="Times New Roman" w:hAnsi="Times New Roman"/>
          <w:sz w:val="28"/>
          <w:szCs w:val="28"/>
          <w:lang w:eastAsia="ar-SA"/>
        </w:rPr>
        <w:t>,</w:t>
      </w:r>
    </w:p>
    <w:p w:rsidR="0084777F" w:rsidRPr="00412A6D" w:rsidRDefault="0084777F" w:rsidP="0084777F">
      <w:pPr>
        <w:pStyle w:val="a5"/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30768" w:rsidRPr="002619A2" w:rsidRDefault="00930768" w:rsidP="00930768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25.04.2024 г. № 540 «О внесении изменений в некоторые акты Правительства Российской Федерации», Федеральным Законом № 204-ФЗ от 19.07.2018 г. «Об организации предоставления государственных и муниципальных услуг», Правил разработки и утверждения административных регламентов предоставления государственных услуг, утвержденные Постановлением Правительства РФ  от 20.07.2021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г. № 1228,  руководствуясь Уставом Зоркинского муниципального образования, на основании правотворческой инициативы  от 19.12.2024 г. №7/3-06-2024/2269-24-20630045 Марксовской межрайонной прокуратуры: </w:t>
      </w:r>
    </w:p>
    <w:p w:rsidR="0084777F" w:rsidRPr="00412A6D" w:rsidRDefault="0084777F" w:rsidP="0084777F">
      <w:pPr>
        <w:jc w:val="center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>ПОСТАНОВЛЯЮ:</w:t>
      </w:r>
    </w:p>
    <w:p w:rsidR="00930768" w:rsidRDefault="0084777F" w:rsidP="0084777F">
      <w:pPr>
        <w:pStyle w:val="a5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 xml:space="preserve">1.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3C557D">
        <w:rPr>
          <w:rFonts w:ascii="Times New Roman" w:hAnsi="Times New Roman"/>
          <w:sz w:val="28"/>
          <w:szCs w:val="28"/>
        </w:rPr>
        <w:t>Об утверждении 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57D">
        <w:rPr>
          <w:rFonts w:ascii="Times New Roman" w:hAnsi="Times New Roman"/>
          <w:sz w:val="28"/>
          <w:szCs w:val="28"/>
        </w:rPr>
        <w:t>регламента  предоставления 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57D">
        <w:rPr>
          <w:rFonts w:ascii="Times New Roman" w:hAnsi="Times New Roman"/>
          <w:sz w:val="28"/>
          <w:szCs w:val="28"/>
        </w:rPr>
        <w:t>услуги «</w:t>
      </w:r>
      <w:r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3C557D">
        <w:rPr>
          <w:rFonts w:ascii="Times New Roman" w:hAnsi="Times New Roman"/>
          <w:sz w:val="28"/>
          <w:szCs w:val="28"/>
          <w:lang w:eastAsia="ar-SA"/>
        </w:rPr>
        <w:t>»</w:t>
      </w:r>
      <w:r w:rsidRPr="00DE5E8A">
        <w:rPr>
          <w:rFonts w:ascii="Times New Roman" w:hAnsi="Times New Roman"/>
          <w:sz w:val="28"/>
          <w:szCs w:val="28"/>
        </w:rPr>
        <w:t>,</w:t>
      </w:r>
      <w:r w:rsidRPr="00412A6D">
        <w:rPr>
          <w:rFonts w:ascii="Times New Roman" w:hAnsi="Times New Roman"/>
          <w:sz w:val="28"/>
          <w:szCs w:val="28"/>
        </w:rPr>
        <w:t xml:space="preserve">  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 xml:space="preserve">В раздел  2,    в пункт 2.3,   добавить  подпункт 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Результат предоставление государственной услуги может не вклю</w:t>
      </w:r>
      <w:r w:rsidR="00744327">
        <w:rPr>
          <w:rFonts w:ascii="Times New Roman" w:hAnsi="Times New Roman" w:cs="Times New Roman"/>
          <w:sz w:val="28"/>
          <w:szCs w:val="28"/>
        </w:rPr>
        <w:t>чаться состав реестровой записи</w:t>
      </w:r>
      <w:r w:rsidRPr="002619A2">
        <w:rPr>
          <w:rFonts w:ascii="Times New Roman" w:hAnsi="Times New Roman" w:cs="Times New Roman"/>
          <w:sz w:val="28"/>
          <w:szCs w:val="28"/>
        </w:rPr>
        <w:t>,</w:t>
      </w:r>
      <w:r w:rsidR="00744327">
        <w:rPr>
          <w:rFonts w:ascii="Times New Roman" w:hAnsi="Times New Roman" w:cs="Times New Roman"/>
          <w:sz w:val="28"/>
          <w:szCs w:val="28"/>
        </w:rPr>
        <w:t xml:space="preserve"> </w:t>
      </w:r>
      <w:r w:rsidRPr="002619A2">
        <w:rPr>
          <w:rFonts w:ascii="Times New Roman" w:hAnsi="Times New Roman" w:cs="Times New Roman"/>
          <w:sz w:val="28"/>
          <w:szCs w:val="28"/>
        </w:rPr>
        <w:t>а так 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предоставляется результат государственной услуги только при наличии.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2.6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 включает сведения о приведении исчерпывающего </w:t>
      </w:r>
      <w:r w:rsidRPr="002619A2">
        <w:rPr>
          <w:rFonts w:ascii="Times New Roman" w:hAnsi="Times New Roman" w:cs="Times New Roman"/>
          <w:sz w:val="28"/>
          <w:szCs w:val="28"/>
        </w:rPr>
        <w:lastRenderedPageBreak/>
        <w:t>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только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 подразделах административного регламента, содержащих описания вариантов предоставления государственной услуги.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</w:t>
      </w:r>
      <w:r w:rsidR="00744327">
        <w:rPr>
          <w:rFonts w:ascii="Times New Roman" w:hAnsi="Times New Roman" w:cs="Times New Roman"/>
          <w:b/>
          <w:sz w:val="28"/>
          <w:szCs w:val="28"/>
        </w:rPr>
        <w:t>7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государственная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включает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</w:t>
      </w:r>
      <w:hyperlink r:id="rId5" w:anchor="block_3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</w:t>
      </w:r>
      <w:r w:rsidR="00744327">
        <w:rPr>
          <w:rFonts w:ascii="Times New Roman" w:hAnsi="Times New Roman" w:cs="Times New Roman"/>
          <w:b/>
          <w:sz w:val="28"/>
          <w:szCs w:val="28"/>
        </w:rPr>
        <w:t>8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0768" w:rsidRPr="002619A2" w:rsidRDefault="00930768" w:rsidP="00930768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Наличие сведений о размещении на официальном сайте органа, предоставляющего государственную услугу, а также на </w:t>
      </w:r>
      <w:hyperlink r:id="rId6" w:tgtFrame="_blank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</w:t>
      </w:r>
      <w:proofErr w:type="gramEnd"/>
    </w:p>
    <w:p w:rsidR="00930768" w:rsidRPr="002619A2" w:rsidRDefault="00930768" w:rsidP="00930768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0768" w:rsidRPr="002619A2" w:rsidRDefault="00930768" w:rsidP="00930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768" w:rsidRPr="002619A2" w:rsidRDefault="00930768" w:rsidP="009307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/>
      </w:tblPr>
      <w:tblGrid>
        <w:gridCol w:w="6329"/>
        <w:gridCol w:w="3242"/>
      </w:tblGrid>
      <w:tr w:rsidR="00930768" w:rsidRPr="002619A2" w:rsidTr="006909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30768" w:rsidRPr="002619A2" w:rsidRDefault="00930768" w:rsidP="0069095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30768" w:rsidRPr="002619A2" w:rsidRDefault="00930768" w:rsidP="0069095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Глава Зоркинского </w:t>
            </w:r>
          </w:p>
          <w:p w:rsidR="00930768" w:rsidRPr="002619A2" w:rsidRDefault="00930768" w:rsidP="0069095E">
            <w:pPr>
              <w:spacing w:after="0" w:line="280" w:lineRule="exac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768" w:rsidRPr="002619A2" w:rsidRDefault="00930768" w:rsidP="0069095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768" w:rsidRPr="002619A2" w:rsidRDefault="00930768" w:rsidP="0069095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768" w:rsidRPr="002619A2" w:rsidRDefault="00930768" w:rsidP="0069095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>Е.С.Пономарева</w:t>
            </w:r>
          </w:p>
          <w:p w:rsidR="00930768" w:rsidRPr="002619A2" w:rsidRDefault="00930768" w:rsidP="0069095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52F" w:rsidRDefault="004E352F"/>
    <w:p w:rsidR="004E352F" w:rsidRDefault="004E352F"/>
    <w:sectPr w:rsidR="004E352F" w:rsidSect="00253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05A"/>
    <w:multiLevelType w:val="hybridMultilevel"/>
    <w:tmpl w:val="E4F0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EDF"/>
    <w:multiLevelType w:val="hybridMultilevel"/>
    <w:tmpl w:val="2978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5047"/>
    <w:multiLevelType w:val="hybridMultilevel"/>
    <w:tmpl w:val="B6A0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2F7"/>
    <w:rsid w:val="00030F9A"/>
    <w:rsid w:val="00064CCA"/>
    <w:rsid w:val="000D3BA0"/>
    <w:rsid w:val="000F33D3"/>
    <w:rsid w:val="001C312B"/>
    <w:rsid w:val="00253C20"/>
    <w:rsid w:val="002619A2"/>
    <w:rsid w:val="00315FA1"/>
    <w:rsid w:val="00360435"/>
    <w:rsid w:val="00363C1E"/>
    <w:rsid w:val="00370DDF"/>
    <w:rsid w:val="003E4616"/>
    <w:rsid w:val="00403029"/>
    <w:rsid w:val="00406CF7"/>
    <w:rsid w:val="00417087"/>
    <w:rsid w:val="004311A4"/>
    <w:rsid w:val="004417BF"/>
    <w:rsid w:val="004547AC"/>
    <w:rsid w:val="004E33EC"/>
    <w:rsid w:val="004E352F"/>
    <w:rsid w:val="004F63B9"/>
    <w:rsid w:val="0056566F"/>
    <w:rsid w:val="005927A9"/>
    <w:rsid w:val="00606990"/>
    <w:rsid w:val="00620632"/>
    <w:rsid w:val="006532F7"/>
    <w:rsid w:val="00687EEC"/>
    <w:rsid w:val="006938E1"/>
    <w:rsid w:val="006D040E"/>
    <w:rsid w:val="007165AD"/>
    <w:rsid w:val="00723923"/>
    <w:rsid w:val="007258C2"/>
    <w:rsid w:val="00744327"/>
    <w:rsid w:val="007C5377"/>
    <w:rsid w:val="00803A53"/>
    <w:rsid w:val="00804D2A"/>
    <w:rsid w:val="0080784C"/>
    <w:rsid w:val="0084777F"/>
    <w:rsid w:val="0091258B"/>
    <w:rsid w:val="00930768"/>
    <w:rsid w:val="009A3DE9"/>
    <w:rsid w:val="009C207E"/>
    <w:rsid w:val="009D1BB9"/>
    <w:rsid w:val="00A2276A"/>
    <w:rsid w:val="00A3332E"/>
    <w:rsid w:val="00A80F0A"/>
    <w:rsid w:val="00BD753D"/>
    <w:rsid w:val="00C8257C"/>
    <w:rsid w:val="00C905E1"/>
    <w:rsid w:val="00C92E5D"/>
    <w:rsid w:val="00C93481"/>
    <w:rsid w:val="00CD4A4E"/>
    <w:rsid w:val="00CF40F0"/>
    <w:rsid w:val="00D24C39"/>
    <w:rsid w:val="00D765D9"/>
    <w:rsid w:val="00D80321"/>
    <w:rsid w:val="00DA145C"/>
    <w:rsid w:val="00DE5E8A"/>
    <w:rsid w:val="00DF1300"/>
    <w:rsid w:val="00DF51D7"/>
    <w:rsid w:val="00E85A3A"/>
    <w:rsid w:val="00E905A7"/>
    <w:rsid w:val="00ED72F5"/>
    <w:rsid w:val="00F425AC"/>
    <w:rsid w:val="00F715A6"/>
    <w:rsid w:val="00F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4C"/>
  </w:style>
  <w:style w:type="paragraph" w:styleId="3">
    <w:name w:val="heading 3"/>
    <w:basedOn w:val="a"/>
    <w:next w:val="a"/>
    <w:link w:val="30"/>
    <w:unhideWhenUsed/>
    <w:qFormat/>
    <w:rsid w:val="006532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3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2F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532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2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D1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2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P12">
    <w:name w:val="wP12"/>
    <w:basedOn w:val="a"/>
    <w:rsid w:val="00C8257C"/>
    <w:pPr>
      <w:widowControl w:val="0"/>
      <w:suppressAutoHyphens/>
      <w:spacing w:after="0" w:line="240" w:lineRule="auto"/>
      <w:ind w:right="4534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wP18">
    <w:name w:val="wP18"/>
    <w:basedOn w:val="a"/>
    <w:rsid w:val="00C8257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Title">
    <w:name w:val="ConsPlusTitle"/>
    <w:uiPriority w:val="99"/>
    <w:rsid w:val="006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687E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87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E3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Гипертекстовая ссылка"/>
    <w:uiPriority w:val="99"/>
    <w:rsid w:val="004E352F"/>
    <w:rPr>
      <w:b/>
      <w:bCs/>
      <w:color w:val="008000"/>
    </w:rPr>
  </w:style>
  <w:style w:type="character" w:styleId="a9">
    <w:name w:val="Strong"/>
    <w:basedOn w:val="a0"/>
    <w:uiPriority w:val="22"/>
    <w:qFormat/>
    <w:rsid w:val="004E352F"/>
    <w:rPr>
      <w:b/>
      <w:bCs/>
    </w:rPr>
  </w:style>
  <w:style w:type="table" w:styleId="aa">
    <w:name w:val="Table Grid"/>
    <w:basedOn w:val="a1"/>
    <w:uiPriority w:val="59"/>
    <w:rsid w:val="0040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1D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A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base.garant.ru/10164504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10</cp:revision>
  <cp:lastPrinted>2025-01-16T07:15:00Z</cp:lastPrinted>
  <dcterms:created xsi:type="dcterms:W3CDTF">2018-12-26T07:54:00Z</dcterms:created>
  <dcterms:modified xsi:type="dcterms:W3CDTF">2025-01-16T07:15:00Z</dcterms:modified>
</cp:coreProperties>
</file>