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77" w:rsidRDefault="00343A77" w:rsidP="00343A77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</w:t>
      </w:r>
    </w:p>
    <w:p w:rsidR="00343A77" w:rsidRDefault="00343A77" w:rsidP="00343A77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Зоркинского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образования</w:t>
      </w:r>
    </w:p>
    <w:p w:rsidR="00343A77" w:rsidRDefault="00343A77" w:rsidP="00343A77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Марксовского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</w:t>
      </w:r>
    </w:p>
    <w:p w:rsidR="00343A77" w:rsidRDefault="00343A77" w:rsidP="00343A77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Саратовской области</w:t>
      </w:r>
    </w:p>
    <w:p w:rsidR="00343A77" w:rsidRDefault="00343A77" w:rsidP="00343A77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343A77" w:rsidRDefault="00343A77" w:rsidP="00343A77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343A77" w:rsidRDefault="00343A77" w:rsidP="00343A77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:rsidR="00343A77" w:rsidRDefault="00343A77" w:rsidP="00343A77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343A77" w:rsidRDefault="00343A77" w:rsidP="00343A77">
      <w:pPr>
        <w:pStyle w:val="ConsTitle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31.10.2013 г. № 3/9</w:t>
      </w:r>
    </w:p>
    <w:p w:rsidR="00343A77" w:rsidRDefault="00343A77" w:rsidP="00343A77">
      <w:pPr>
        <w:jc w:val="both"/>
        <w:rPr>
          <w:b/>
        </w:rPr>
      </w:pPr>
    </w:p>
    <w:p w:rsidR="00343A77" w:rsidRDefault="00343A77" w:rsidP="00343A77">
      <w:pPr>
        <w:jc w:val="both"/>
        <w:rPr>
          <w:b/>
        </w:rPr>
      </w:pPr>
    </w:p>
    <w:p w:rsidR="00343A77" w:rsidRDefault="00343A77" w:rsidP="00343A77">
      <w:pPr>
        <w:jc w:val="both"/>
        <w:rPr>
          <w:b/>
        </w:rPr>
      </w:pPr>
      <w:r w:rsidRPr="00403F43">
        <w:rPr>
          <w:b/>
        </w:rPr>
        <w:t xml:space="preserve">О внесении изменений в решение </w:t>
      </w:r>
    </w:p>
    <w:p w:rsidR="00343A77" w:rsidRDefault="00343A77" w:rsidP="00343A77">
      <w:pPr>
        <w:jc w:val="both"/>
        <w:rPr>
          <w:b/>
        </w:rPr>
      </w:pPr>
      <w:r w:rsidRPr="00403F43">
        <w:rPr>
          <w:b/>
        </w:rPr>
        <w:t>Совета</w:t>
      </w:r>
      <w:r>
        <w:rPr>
          <w:b/>
        </w:rPr>
        <w:t xml:space="preserve"> </w:t>
      </w:r>
      <w:proofErr w:type="spellStart"/>
      <w:r w:rsidRPr="00403F43">
        <w:rPr>
          <w:b/>
        </w:rPr>
        <w:t>Зоркинского</w:t>
      </w:r>
      <w:proofErr w:type="spellEnd"/>
      <w:r w:rsidRPr="00403F43">
        <w:rPr>
          <w:b/>
        </w:rPr>
        <w:t xml:space="preserve"> муниципального образования </w:t>
      </w:r>
    </w:p>
    <w:p w:rsidR="00343A77" w:rsidRDefault="00343A77" w:rsidP="00343A77">
      <w:pPr>
        <w:jc w:val="both"/>
        <w:rPr>
          <w:b/>
        </w:rPr>
      </w:pPr>
      <w:proofErr w:type="spellStart"/>
      <w:r w:rsidRPr="00403F43">
        <w:rPr>
          <w:b/>
        </w:rPr>
        <w:t>Марксовского</w:t>
      </w:r>
      <w:proofErr w:type="spellEnd"/>
      <w:r w:rsidRPr="00403F43">
        <w:rPr>
          <w:b/>
        </w:rPr>
        <w:t xml:space="preserve"> муниципального района</w:t>
      </w:r>
      <w:r>
        <w:rPr>
          <w:b/>
        </w:rPr>
        <w:t xml:space="preserve"> </w:t>
      </w:r>
    </w:p>
    <w:p w:rsidR="00343A77" w:rsidRDefault="00343A77" w:rsidP="00343A77">
      <w:pPr>
        <w:jc w:val="both"/>
        <w:rPr>
          <w:b/>
        </w:rPr>
      </w:pPr>
      <w:r w:rsidRPr="00403F43">
        <w:rPr>
          <w:b/>
        </w:rPr>
        <w:t xml:space="preserve">Саратовской области от </w:t>
      </w:r>
      <w:r>
        <w:rPr>
          <w:b/>
        </w:rPr>
        <w:t>21.12.2012</w:t>
      </w:r>
      <w:r w:rsidRPr="00403F43">
        <w:rPr>
          <w:b/>
        </w:rPr>
        <w:t xml:space="preserve"> г. № </w:t>
      </w:r>
      <w:r>
        <w:rPr>
          <w:b/>
        </w:rPr>
        <w:t xml:space="preserve">72/216 </w:t>
      </w:r>
    </w:p>
    <w:p w:rsidR="00343A77" w:rsidRDefault="00343A77" w:rsidP="00343A77">
      <w:pPr>
        <w:rPr>
          <w:lang w:eastAsia="en-US"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Зоркинского</w:t>
      </w:r>
      <w:proofErr w:type="spellEnd"/>
      <w:r w:rsidRPr="002129C2">
        <w:rPr>
          <w:b/>
        </w:rPr>
        <w:t xml:space="preserve"> муниципального образования</w:t>
      </w:r>
      <w:r>
        <w:rPr>
          <w:b/>
        </w:rPr>
        <w:t xml:space="preserve"> на 2013 год»</w:t>
      </w:r>
    </w:p>
    <w:p w:rsidR="00343A77" w:rsidRDefault="00343A77" w:rsidP="00343A77">
      <w:pPr>
        <w:rPr>
          <w:lang w:eastAsia="en-US"/>
        </w:rPr>
      </w:pPr>
    </w:p>
    <w:p w:rsidR="00343A77" w:rsidRDefault="00343A77" w:rsidP="00343A77">
      <w:pPr>
        <w:rPr>
          <w:lang w:eastAsia="en-US"/>
        </w:rPr>
      </w:pPr>
    </w:p>
    <w:p w:rsidR="00343A77" w:rsidRDefault="00343A77" w:rsidP="00343A77">
      <w:pPr>
        <w:rPr>
          <w:lang w:eastAsia="en-US"/>
        </w:rPr>
      </w:pPr>
    </w:p>
    <w:p w:rsidR="00343A77" w:rsidRDefault="00343A77" w:rsidP="00343A77">
      <w:pPr>
        <w:tabs>
          <w:tab w:val="left" w:pos="360"/>
          <w:tab w:val="left" w:pos="540"/>
          <w:tab w:val="left" w:pos="720"/>
        </w:tabs>
        <w:jc w:val="both"/>
      </w:pPr>
      <w:r>
        <w:tab/>
        <w:t xml:space="preserve">Руководствуясь Уставом </w:t>
      </w:r>
      <w:proofErr w:type="spellStart"/>
      <w:r>
        <w:t>Зоркинского</w:t>
      </w:r>
      <w:proofErr w:type="spellEnd"/>
      <w:r>
        <w:t xml:space="preserve">  муниципального образования, Совет </w:t>
      </w:r>
      <w:proofErr w:type="spellStart"/>
      <w:r>
        <w:t>Зоркинского</w:t>
      </w:r>
      <w:proofErr w:type="spellEnd"/>
      <w:r>
        <w:t xml:space="preserve">  муниципального образования</w:t>
      </w:r>
    </w:p>
    <w:p w:rsidR="00343A77" w:rsidRDefault="00343A77" w:rsidP="00343A77">
      <w:pPr>
        <w:jc w:val="center"/>
      </w:pPr>
    </w:p>
    <w:p w:rsidR="00343A77" w:rsidRDefault="00343A77" w:rsidP="00343A77">
      <w:pPr>
        <w:jc w:val="center"/>
      </w:pPr>
      <w:r>
        <w:t>РЕШИЛ:</w:t>
      </w:r>
    </w:p>
    <w:p w:rsidR="00343A77" w:rsidRDefault="00343A77" w:rsidP="00343A77">
      <w:pPr>
        <w:jc w:val="center"/>
      </w:pPr>
    </w:p>
    <w:p w:rsidR="00343A77" w:rsidRDefault="00343A77" w:rsidP="00343A77">
      <w:pPr>
        <w:jc w:val="both"/>
      </w:pPr>
      <w:r w:rsidRPr="00E202AB">
        <w:t xml:space="preserve">1. Внести в решение Совета </w:t>
      </w:r>
      <w:proofErr w:type="spellStart"/>
      <w:r w:rsidRPr="00E202AB">
        <w:t>Зоркинского</w:t>
      </w:r>
      <w:proofErr w:type="spellEnd"/>
      <w:r w:rsidRPr="00E202AB">
        <w:t xml:space="preserve"> муниципального образования </w:t>
      </w:r>
      <w:proofErr w:type="spellStart"/>
      <w:r w:rsidRPr="00E202AB">
        <w:t>Марксовского</w:t>
      </w:r>
      <w:proofErr w:type="spellEnd"/>
      <w:r w:rsidRPr="00E202AB">
        <w:t xml:space="preserve"> муниципального района Саратовской области от </w:t>
      </w:r>
      <w:r>
        <w:t>21</w:t>
      </w:r>
      <w:r w:rsidRPr="00E202AB">
        <w:t>.12.201</w:t>
      </w:r>
      <w:r>
        <w:t>2</w:t>
      </w:r>
      <w:r w:rsidRPr="00E202AB">
        <w:t xml:space="preserve"> г. № </w:t>
      </w:r>
      <w:r>
        <w:t>72/216</w:t>
      </w:r>
      <w:r w:rsidRPr="00E202AB">
        <w:t xml:space="preserve"> «О бюджете </w:t>
      </w:r>
      <w:proofErr w:type="spellStart"/>
      <w:r w:rsidRPr="00E202AB">
        <w:t>Зоркинского</w:t>
      </w:r>
      <w:proofErr w:type="spellEnd"/>
      <w:r w:rsidRPr="00E202AB">
        <w:t xml:space="preserve"> муниципального образования на 201</w:t>
      </w:r>
      <w:r>
        <w:t>3</w:t>
      </w:r>
      <w:r w:rsidRPr="00E202AB">
        <w:t xml:space="preserve"> год»</w:t>
      </w:r>
      <w:r>
        <w:t xml:space="preserve"> с изменениями № 74/222 от 28.01.2013 г., № 75/225 от 21.03.2013 г., № 76/227 от 18.04.2013 г., № 78/235 от 28.05.2013 г., № 81/239 от 26.07.2013 г., №  2/8 от 14.10.2013 г</w:t>
      </w:r>
      <w:proofErr w:type="gramStart"/>
      <w:r>
        <w:t>.с</w:t>
      </w:r>
      <w:proofErr w:type="gramEnd"/>
      <w:r>
        <w:t>ледующие изменения:</w:t>
      </w:r>
    </w:p>
    <w:p w:rsidR="00343A77" w:rsidRDefault="00343A77" w:rsidP="00343A77">
      <w:pPr>
        <w:jc w:val="both"/>
      </w:pPr>
      <w:r>
        <w:t>1.1. Приложение 2 «Распределение на 2013 год  бюджетных ассигнований     по разделам, подразделам, целевым статьям и видам расходов  классификации расходов местного бюджета» изложить в новой редакции  согласно приложению 1  к настоящему решению.</w:t>
      </w:r>
    </w:p>
    <w:p w:rsidR="00343A77" w:rsidRDefault="00343A77" w:rsidP="00343A77">
      <w:pPr>
        <w:jc w:val="both"/>
      </w:pPr>
      <w:r>
        <w:t>1.2. Приложение 3 «Ведомственную структуру расходов местного бюджета на 2013 год» изложить в новой редакции согласно приложению 2  к настоящему решению.</w:t>
      </w:r>
    </w:p>
    <w:p w:rsidR="00343A77" w:rsidRPr="000D3E8D" w:rsidRDefault="00343A77" w:rsidP="00343A77">
      <w:pPr>
        <w:jc w:val="both"/>
      </w:pPr>
      <w:r>
        <w:t>2.</w:t>
      </w:r>
      <w:r w:rsidRPr="000D3E8D">
        <w:t>Настоящее решение вступает в силу со дня его официального опубликования (обнародования).</w:t>
      </w:r>
    </w:p>
    <w:p w:rsidR="00343A77" w:rsidRDefault="00343A77" w:rsidP="00343A77">
      <w:pPr>
        <w:ind w:left="60"/>
        <w:jc w:val="both"/>
      </w:pPr>
    </w:p>
    <w:p w:rsidR="00343A77" w:rsidRDefault="00343A77" w:rsidP="00343A77">
      <w:pPr>
        <w:jc w:val="both"/>
      </w:pPr>
    </w:p>
    <w:p w:rsidR="00343A77" w:rsidRDefault="00343A77" w:rsidP="00343A77">
      <w:pPr>
        <w:jc w:val="both"/>
      </w:pPr>
    </w:p>
    <w:p w:rsidR="00343A77" w:rsidRDefault="00343A77" w:rsidP="00343A77">
      <w:pPr>
        <w:jc w:val="both"/>
      </w:pPr>
    </w:p>
    <w:p w:rsidR="00343A77" w:rsidRDefault="00343A77" w:rsidP="00343A77">
      <w:pPr>
        <w:jc w:val="both"/>
      </w:pPr>
    </w:p>
    <w:p w:rsidR="00343A77" w:rsidRDefault="00343A77" w:rsidP="00343A77">
      <w:pPr>
        <w:jc w:val="both"/>
      </w:pPr>
      <w:r>
        <w:t xml:space="preserve">Глава </w:t>
      </w:r>
      <w:proofErr w:type="spellStart"/>
      <w:r>
        <w:t>Зоркинского</w:t>
      </w:r>
      <w:proofErr w:type="spellEnd"/>
      <w:r>
        <w:t xml:space="preserve"> </w:t>
      </w:r>
    </w:p>
    <w:p w:rsidR="00343A77" w:rsidRDefault="00343A77" w:rsidP="00343A77">
      <w:r>
        <w:t xml:space="preserve">муниципального образования      </w:t>
      </w:r>
      <w:r>
        <w:tab/>
      </w:r>
      <w:r>
        <w:tab/>
        <w:t xml:space="preserve">      </w:t>
      </w:r>
      <w:r>
        <w:tab/>
        <w:t xml:space="preserve">                       </w:t>
      </w:r>
      <w:r>
        <w:tab/>
        <w:t xml:space="preserve">          </w:t>
      </w:r>
      <w:r>
        <w:tab/>
      </w:r>
      <w:r w:rsidRPr="00F71AE3">
        <w:t>Е.С.</w:t>
      </w:r>
      <w:r>
        <w:t xml:space="preserve"> Пономарева</w:t>
      </w:r>
    </w:p>
    <w:p w:rsidR="000777E0" w:rsidRDefault="000777E0" w:rsidP="00343A77"/>
    <w:p w:rsidR="000777E0" w:rsidRDefault="000777E0" w:rsidP="00343A77"/>
    <w:p w:rsidR="000777E0" w:rsidRDefault="000777E0" w:rsidP="00343A77"/>
    <w:p w:rsidR="000777E0" w:rsidRDefault="000777E0" w:rsidP="00343A77"/>
    <w:p w:rsidR="000777E0" w:rsidRDefault="000777E0" w:rsidP="00343A77"/>
    <w:p w:rsidR="000777E0" w:rsidRDefault="000777E0" w:rsidP="00343A77"/>
    <w:p w:rsidR="000777E0" w:rsidRDefault="000777E0" w:rsidP="00343A77"/>
    <w:p w:rsidR="000777E0" w:rsidRDefault="000777E0" w:rsidP="00343A77"/>
    <w:p w:rsidR="000777E0" w:rsidRDefault="000777E0" w:rsidP="00343A77"/>
    <w:tbl>
      <w:tblPr>
        <w:tblW w:w="95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95"/>
        <w:gridCol w:w="701"/>
        <w:gridCol w:w="970"/>
        <w:gridCol w:w="979"/>
        <w:gridCol w:w="888"/>
        <w:gridCol w:w="1205"/>
      </w:tblGrid>
      <w:tr w:rsidR="00C264ED" w:rsidRPr="000777E0" w:rsidTr="00C23644">
        <w:trPr>
          <w:trHeight w:val="759"/>
        </w:trPr>
        <w:tc>
          <w:tcPr>
            <w:tcW w:w="4795" w:type="dxa"/>
          </w:tcPr>
          <w:p w:rsidR="00C264ED" w:rsidRPr="000777E0" w:rsidRDefault="00C264ED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43" w:type="dxa"/>
            <w:gridSpan w:val="5"/>
            <w:tcBorders>
              <w:top w:val="nil"/>
              <w:left w:val="nil"/>
              <w:right w:val="single" w:sz="2" w:space="0" w:color="000000"/>
            </w:tcBorders>
          </w:tcPr>
          <w:p w:rsidR="00C264ED" w:rsidRPr="000777E0" w:rsidRDefault="00C264ED" w:rsidP="00077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 Совета </w:t>
            </w:r>
            <w:proofErr w:type="spellStart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Зоркинского</w:t>
            </w:r>
            <w:proofErr w:type="spellEnd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муниципального образования                                </w:t>
            </w:r>
          </w:p>
          <w:p w:rsidR="00C264ED" w:rsidRPr="000777E0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от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31.10.2013 г.</w:t>
            </w: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3/9</w:t>
            </w: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0777E0" w:rsidRPr="000777E0" w:rsidTr="00C264ED">
        <w:trPr>
          <w:trHeight w:val="293"/>
        </w:trPr>
        <w:tc>
          <w:tcPr>
            <w:tcW w:w="4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РАСПРЕДЕЛЕНИЕ</w:t>
            </w:r>
          </w:p>
        </w:tc>
        <w:tc>
          <w:tcPr>
            <w:tcW w:w="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0777E0" w:rsidRPr="000777E0" w:rsidTr="00C264ED">
        <w:trPr>
          <w:trHeight w:val="293"/>
        </w:trPr>
        <w:tc>
          <w:tcPr>
            <w:tcW w:w="95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 2013 год бюджетных ассигнований по разделам, подразделам, целевым статьям и видам расходов</w:t>
            </w:r>
          </w:p>
        </w:tc>
      </w:tr>
      <w:tr w:rsidR="000777E0" w:rsidRPr="000777E0" w:rsidTr="00C264ED">
        <w:trPr>
          <w:trHeight w:val="293"/>
        </w:trPr>
        <w:tc>
          <w:tcPr>
            <w:tcW w:w="5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классификации расходов местного бюджета</w:t>
            </w:r>
          </w:p>
        </w:tc>
        <w:tc>
          <w:tcPr>
            <w:tcW w:w="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0777E0" w:rsidRPr="000777E0" w:rsidTr="00C264ED">
        <w:trPr>
          <w:trHeight w:val="293"/>
        </w:trPr>
        <w:tc>
          <w:tcPr>
            <w:tcW w:w="47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(тыс</w:t>
            </w:r>
            <w:proofErr w:type="gramStart"/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уб.)</w:t>
            </w:r>
          </w:p>
        </w:tc>
      </w:tr>
      <w:tr w:rsidR="000777E0" w:rsidRPr="000777E0" w:rsidTr="00C264ED">
        <w:trPr>
          <w:trHeight w:val="49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Сумма          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0777E0" w:rsidRPr="000777E0" w:rsidTr="00C264ED">
        <w:trPr>
          <w:trHeight w:val="23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4294,4</w:t>
            </w:r>
          </w:p>
        </w:tc>
      </w:tr>
      <w:tr w:rsidR="000777E0" w:rsidRPr="000777E0" w:rsidTr="00C264ED">
        <w:trPr>
          <w:trHeight w:val="701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502,7</w:t>
            </w:r>
          </w:p>
        </w:tc>
      </w:tr>
      <w:tr w:rsidR="000777E0" w:rsidRPr="000777E0" w:rsidTr="00C264ED">
        <w:trPr>
          <w:trHeight w:val="984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органов местного самоуправления                                              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002 00 </w:t>
            </w:r>
            <w:proofErr w:type="spellStart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502,7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002 03 00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502,7</w:t>
            </w:r>
          </w:p>
        </w:tc>
      </w:tr>
      <w:tr w:rsidR="000777E0" w:rsidRPr="000777E0" w:rsidTr="00C264ED">
        <w:trPr>
          <w:trHeight w:val="49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002 03 00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502,7</w:t>
            </w:r>
          </w:p>
        </w:tc>
      </w:tr>
      <w:tr w:rsidR="000777E0" w:rsidRPr="000777E0" w:rsidTr="00C264ED">
        <w:trPr>
          <w:trHeight w:val="93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3321,0</w:t>
            </w:r>
          </w:p>
        </w:tc>
      </w:tr>
      <w:tr w:rsidR="000777E0" w:rsidRPr="000777E0" w:rsidTr="00C264ED">
        <w:trPr>
          <w:trHeight w:val="984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002 00 </w:t>
            </w:r>
            <w:proofErr w:type="spellStart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3098,7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002 04 00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3060,8</w:t>
            </w:r>
          </w:p>
        </w:tc>
      </w:tr>
      <w:tr w:rsidR="000777E0" w:rsidRPr="000777E0" w:rsidTr="00C264ED">
        <w:trPr>
          <w:trHeight w:val="49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002 04 00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3060,8</w:t>
            </w:r>
          </w:p>
        </w:tc>
      </w:tr>
      <w:tr w:rsidR="000777E0" w:rsidRPr="000777E0" w:rsidTr="00C264ED">
        <w:trPr>
          <w:trHeight w:val="49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002 95 00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37,9</w:t>
            </w:r>
          </w:p>
        </w:tc>
      </w:tr>
      <w:tr w:rsidR="000777E0" w:rsidRPr="000777E0" w:rsidTr="00C264ED">
        <w:trPr>
          <w:trHeight w:val="49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002 95 00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37,9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521 00 </w:t>
            </w:r>
            <w:proofErr w:type="spellStart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222,3</w:t>
            </w:r>
          </w:p>
        </w:tc>
      </w:tr>
      <w:tr w:rsidR="000777E0" w:rsidRPr="000777E0" w:rsidTr="00C264ED">
        <w:trPr>
          <w:trHeight w:val="1234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 бюджетам МР,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521 06 00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222,3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решения вопросов местного значения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521 06 01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222,3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521 06 01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222,3</w:t>
            </w:r>
          </w:p>
        </w:tc>
      </w:tr>
      <w:tr w:rsidR="000777E0" w:rsidRPr="000777E0" w:rsidTr="00C264ED">
        <w:trPr>
          <w:trHeight w:val="701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222,3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521 00 </w:t>
            </w:r>
            <w:proofErr w:type="spellStart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222,3</w:t>
            </w:r>
          </w:p>
        </w:tc>
      </w:tr>
      <w:tr w:rsidR="000777E0" w:rsidRPr="000777E0" w:rsidTr="00C264ED">
        <w:trPr>
          <w:trHeight w:val="1234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Межбюджетные трансферты бюджетам МР,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521 06 00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222,3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решения вопросов местного значения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521 06 01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222,3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521 06 01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222,3</w:t>
            </w:r>
          </w:p>
        </w:tc>
      </w:tr>
      <w:tr w:rsidR="000777E0" w:rsidRPr="000777E0" w:rsidTr="00C264ED">
        <w:trPr>
          <w:trHeight w:val="46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176,2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Проведение выборов и референдумов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020 00 </w:t>
            </w:r>
            <w:proofErr w:type="spellStart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176,2</w:t>
            </w:r>
          </w:p>
        </w:tc>
      </w:tr>
      <w:tr w:rsidR="000777E0" w:rsidRPr="000777E0" w:rsidTr="00C264ED">
        <w:trPr>
          <w:trHeight w:val="49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020 00 02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176,2</w:t>
            </w:r>
          </w:p>
        </w:tc>
      </w:tr>
      <w:tr w:rsidR="000777E0" w:rsidRPr="000777E0" w:rsidTr="00C264ED">
        <w:trPr>
          <w:trHeight w:val="49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020 00 02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176,2</w:t>
            </w:r>
          </w:p>
        </w:tc>
      </w:tr>
      <w:tr w:rsidR="000777E0" w:rsidRPr="000777E0" w:rsidTr="00C264ED">
        <w:trPr>
          <w:trHeight w:val="23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070 00 </w:t>
            </w:r>
            <w:proofErr w:type="spellStart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070 05 00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070 05 00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0777E0" w:rsidRPr="000777E0" w:rsidTr="00C264ED">
        <w:trPr>
          <w:trHeight w:val="23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67,2</w:t>
            </w:r>
          </w:p>
        </w:tc>
      </w:tr>
      <w:tr w:rsidR="000777E0" w:rsidRPr="000777E0" w:rsidTr="00C264ED">
        <w:trPr>
          <w:trHeight w:val="73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090 00 </w:t>
            </w:r>
            <w:proofErr w:type="spellStart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47,2</w:t>
            </w:r>
          </w:p>
        </w:tc>
      </w:tr>
      <w:tr w:rsidR="000777E0" w:rsidRPr="000777E0" w:rsidTr="00C264ED">
        <w:trPr>
          <w:trHeight w:val="49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государственных функций</w:t>
            </w:r>
            <w:proofErr w:type="gramStart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связанных с общегосударственным управлением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092 00 </w:t>
            </w:r>
            <w:proofErr w:type="spellStart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47,2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092 03 00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47,2</w:t>
            </w:r>
          </w:p>
        </w:tc>
      </w:tr>
      <w:tr w:rsidR="000777E0" w:rsidRPr="000777E0" w:rsidTr="00C264ED">
        <w:trPr>
          <w:trHeight w:val="49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092 03 00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47,2</w:t>
            </w:r>
          </w:p>
        </w:tc>
      </w:tr>
      <w:tr w:rsidR="000777E0" w:rsidRPr="000777E0" w:rsidTr="00C264ED">
        <w:trPr>
          <w:trHeight w:val="25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795 00 </w:t>
            </w:r>
            <w:proofErr w:type="spellStart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</w:tr>
      <w:tr w:rsidR="000777E0" w:rsidRPr="000777E0" w:rsidTr="00C264ED">
        <w:trPr>
          <w:trHeight w:val="984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777E0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Муниципальная целевая программа "Обеспечение первичных мер пожарной безопасности </w:t>
            </w:r>
            <w:proofErr w:type="spellStart"/>
            <w:r w:rsidRPr="000777E0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Зоркинского</w:t>
            </w:r>
            <w:proofErr w:type="spellEnd"/>
            <w:r w:rsidRPr="000777E0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муниципального образования на 2012-2013 годы"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795 25 00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</w:tr>
      <w:tr w:rsidR="000777E0" w:rsidRPr="000777E0" w:rsidTr="00C264ED">
        <w:trPr>
          <w:trHeight w:val="49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795 25 00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</w:tr>
      <w:tr w:rsidR="000777E0" w:rsidRPr="000777E0" w:rsidTr="00C264ED">
        <w:trPr>
          <w:trHeight w:val="23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283,7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283,7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за счет субвенций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283,7</w:t>
            </w:r>
          </w:p>
        </w:tc>
      </w:tr>
      <w:tr w:rsidR="000777E0" w:rsidRPr="000777E0" w:rsidTr="00C264ED">
        <w:trPr>
          <w:trHeight w:val="49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001 00 </w:t>
            </w:r>
            <w:proofErr w:type="spellStart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283,7</w:t>
            </w:r>
          </w:p>
        </w:tc>
      </w:tr>
      <w:tr w:rsidR="000777E0" w:rsidRPr="000777E0" w:rsidTr="00C264ED">
        <w:trPr>
          <w:trHeight w:val="49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001 36 00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283,7</w:t>
            </w:r>
          </w:p>
        </w:tc>
      </w:tr>
      <w:tr w:rsidR="000777E0" w:rsidRPr="000777E0" w:rsidTr="00C264ED">
        <w:trPr>
          <w:trHeight w:val="49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001 36 00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283,7</w:t>
            </w:r>
          </w:p>
        </w:tc>
      </w:tr>
      <w:tr w:rsidR="000777E0" w:rsidRPr="000777E0" w:rsidTr="00C264ED">
        <w:trPr>
          <w:trHeight w:val="23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183,5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183,5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340 03 00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183,5</w:t>
            </w:r>
          </w:p>
        </w:tc>
      </w:tr>
      <w:tr w:rsidR="000777E0" w:rsidRPr="000777E0" w:rsidTr="00C264ED">
        <w:trPr>
          <w:trHeight w:val="49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340 03 00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183,5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1098,9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772,3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Целевые программы муниципальных </w:t>
            </w: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образований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795 00 </w:t>
            </w:r>
            <w:proofErr w:type="spellStart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772,3</w:t>
            </w:r>
          </w:p>
        </w:tc>
      </w:tr>
      <w:tr w:rsidR="000777E0" w:rsidRPr="000777E0" w:rsidTr="00C264ED">
        <w:trPr>
          <w:trHeight w:val="984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777E0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 xml:space="preserve">Муниципальная целевая программа "По обеспечению питьевой водой населения </w:t>
            </w:r>
            <w:proofErr w:type="spellStart"/>
            <w:r w:rsidRPr="000777E0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Зоркинского</w:t>
            </w:r>
            <w:proofErr w:type="spellEnd"/>
            <w:r w:rsidRPr="000777E0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муниципального образования на 2013 год"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795 26 00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772,3</w:t>
            </w:r>
          </w:p>
        </w:tc>
      </w:tr>
      <w:tr w:rsidR="000777E0" w:rsidRPr="000777E0" w:rsidTr="00C264ED">
        <w:trPr>
          <w:trHeight w:val="49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795 26 00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772,3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326,6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600 00 </w:t>
            </w:r>
            <w:proofErr w:type="spellStart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326,6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600 01 00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268,6</w:t>
            </w:r>
          </w:p>
        </w:tc>
      </w:tr>
      <w:tr w:rsidR="000777E0" w:rsidRPr="000777E0" w:rsidTr="00C264ED">
        <w:trPr>
          <w:trHeight w:val="49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600 01 00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268,6</w:t>
            </w:r>
          </w:p>
        </w:tc>
      </w:tr>
      <w:tr w:rsidR="000777E0" w:rsidRPr="000777E0" w:rsidTr="00C264ED">
        <w:trPr>
          <w:trHeight w:val="49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600 05 00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58,0</w:t>
            </w:r>
          </w:p>
        </w:tc>
      </w:tr>
      <w:tr w:rsidR="000777E0" w:rsidRPr="000777E0" w:rsidTr="00C264ED">
        <w:trPr>
          <w:trHeight w:val="51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600 05 00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58,0</w:t>
            </w:r>
          </w:p>
        </w:tc>
      </w:tr>
      <w:tr w:rsidR="000777E0" w:rsidRPr="000777E0" w:rsidTr="00C264ED">
        <w:trPr>
          <w:trHeight w:val="25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Культура и  кинематография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5258,4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5258,4</w:t>
            </w:r>
          </w:p>
        </w:tc>
      </w:tr>
      <w:tr w:rsidR="000777E0" w:rsidRPr="000777E0" w:rsidTr="00C264ED">
        <w:trPr>
          <w:trHeight w:val="49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440 00 </w:t>
            </w:r>
            <w:proofErr w:type="spellStart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3743,4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бюджетным, автономным учреждениям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440 20 00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3743,4</w:t>
            </w:r>
          </w:p>
        </w:tc>
      </w:tr>
      <w:tr w:rsidR="000777E0" w:rsidRPr="000777E0" w:rsidTr="00C264ED">
        <w:trPr>
          <w:trHeight w:val="73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440 20 00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3096,2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440 20 00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647,2</w:t>
            </w:r>
          </w:p>
        </w:tc>
      </w:tr>
      <w:tr w:rsidR="000777E0" w:rsidRPr="000777E0" w:rsidTr="00C264ED">
        <w:trPr>
          <w:trHeight w:val="25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Областные целевые программы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522 00 </w:t>
            </w:r>
            <w:proofErr w:type="spellStart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1500,0</w:t>
            </w:r>
          </w:p>
        </w:tc>
      </w:tr>
      <w:tr w:rsidR="000777E0" w:rsidRPr="000777E0" w:rsidTr="00C264ED">
        <w:trPr>
          <w:trHeight w:val="49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Долгосрочная областная целевая программа "Развитие культуры " на 2013-2017 годы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522 41 00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1500,0</w:t>
            </w:r>
          </w:p>
        </w:tc>
      </w:tr>
      <w:tr w:rsidR="000777E0" w:rsidRPr="000777E0" w:rsidTr="00C264ED">
        <w:trPr>
          <w:trHeight w:val="25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522 41 00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1500,0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795 00 </w:t>
            </w:r>
            <w:proofErr w:type="spellStart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15,0</w:t>
            </w:r>
          </w:p>
        </w:tc>
      </w:tr>
      <w:tr w:rsidR="000777E0" w:rsidRPr="000777E0" w:rsidTr="00C264ED">
        <w:trPr>
          <w:trHeight w:val="984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777E0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Муниципальная целевая программа "Ремонт объектов МУК и</w:t>
            </w:r>
            <w:proofErr w:type="gramStart"/>
            <w:r w:rsidRPr="000777E0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С</w:t>
            </w:r>
            <w:proofErr w:type="gramEnd"/>
            <w:r w:rsidRPr="000777E0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77E0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Зоркинского</w:t>
            </w:r>
            <w:proofErr w:type="spellEnd"/>
            <w:r w:rsidRPr="000777E0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муниципального образования </w:t>
            </w:r>
            <w:proofErr w:type="spellStart"/>
            <w:r w:rsidRPr="000777E0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Марксовского</w:t>
            </w:r>
            <w:proofErr w:type="spellEnd"/>
            <w:r w:rsidRPr="000777E0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муниципального района на 2013 год"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795 28 00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15,0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795 28 00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15,0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78,7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78,7</w:t>
            </w:r>
          </w:p>
        </w:tc>
      </w:tr>
      <w:tr w:rsidR="000777E0" w:rsidRPr="000777E0" w:rsidTr="00C264ED">
        <w:trPr>
          <w:trHeight w:val="49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491 01 00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78,7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выплаты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491 01 00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78,7</w:t>
            </w:r>
          </w:p>
        </w:tc>
      </w:tr>
      <w:tr w:rsidR="000777E0" w:rsidRPr="000777E0" w:rsidTr="00C264ED">
        <w:trPr>
          <w:trHeight w:val="23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70,7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70,7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Центры спортивной подготовки (сборные команды)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482 00 </w:t>
            </w:r>
            <w:proofErr w:type="spellStart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70,7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бюджетным, автономным учреждениям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482 20 00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70,7</w:t>
            </w:r>
          </w:p>
        </w:tc>
      </w:tr>
      <w:tr w:rsidR="000777E0" w:rsidRPr="000777E0" w:rsidTr="00C264ED">
        <w:trPr>
          <w:trHeight w:val="73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482 20 00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64,5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482 20 00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6,2</w:t>
            </w:r>
          </w:p>
        </w:tc>
      </w:tr>
      <w:tr w:rsidR="000777E0" w:rsidRPr="000777E0" w:rsidTr="00C264ED">
        <w:trPr>
          <w:trHeight w:val="46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1,4</w:t>
            </w:r>
          </w:p>
        </w:tc>
      </w:tr>
      <w:tr w:rsidR="000777E0" w:rsidRPr="000777E0" w:rsidTr="00C264ED">
        <w:trPr>
          <w:trHeight w:val="49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1,4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065 00 </w:t>
            </w:r>
            <w:proofErr w:type="spellStart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1,4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065 03 00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1,4</w:t>
            </w:r>
          </w:p>
        </w:tc>
      </w:tr>
      <w:tr w:rsidR="000777E0" w:rsidRPr="000777E0" w:rsidTr="00C264ED">
        <w:trPr>
          <w:trHeight w:val="24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065 03 00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1,4</w:t>
            </w:r>
          </w:p>
        </w:tc>
      </w:tr>
      <w:tr w:rsidR="000777E0" w:rsidRPr="000777E0" w:rsidTr="00C264ED">
        <w:trPr>
          <w:trHeight w:val="23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  РАСХОДОВ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E0" w:rsidRPr="000777E0" w:rsidRDefault="000777E0" w:rsidP="0007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11269,7</w:t>
            </w:r>
          </w:p>
        </w:tc>
      </w:tr>
      <w:tr w:rsidR="00C264ED" w:rsidRPr="000777E0" w:rsidTr="00C264ED">
        <w:trPr>
          <w:trHeight w:val="534"/>
        </w:trPr>
        <w:tc>
          <w:tcPr>
            <w:tcW w:w="5496" w:type="dxa"/>
            <w:gridSpan w:val="2"/>
            <w:tcBorders>
              <w:top w:val="single" w:sz="2" w:space="0" w:color="000000"/>
            </w:tcBorders>
          </w:tcPr>
          <w:p w:rsidR="00C264ED" w:rsidRDefault="00C264ED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264ED" w:rsidRDefault="00C264ED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264ED" w:rsidRPr="000777E0" w:rsidRDefault="00C264ED" w:rsidP="00077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Зоркинского</w:t>
            </w:r>
            <w:proofErr w:type="spellEnd"/>
          </w:p>
          <w:p w:rsidR="00C264ED" w:rsidRPr="000777E0" w:rsidRDefault="00C264ED" w:rsidP="00077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муниципального образования</w:t>
            </w:r>
          </w:p>
        </w:tc>
        <w:tc>
          <w:tcPr>
            <w:tcW w:w="1949" w:type="dxa"/>
            <w:gridSpan w:val="2"/>
            <w:tcBorders>
              <w:top w:val="single" w:sz="2" w:space="0" w:color="000000"/>
            </w:tcBorders>
          </w:tcPr>
          <w:p w:rsidR="00C264ED" w:rsidRPr="000777E0" w:rsidRDefault="00C264ED" w:rsidP="000777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093" w:type="dxa"/>
            <w:gridSpan w:val="2"/>
            <w:tcBorders>
              <w:top w:val="single" w:sz="2" w:space="0" w:color="000000"/>
              <w:left w:val="nil"/>
            </w:tcBorders>
          </w:tcPr>
          <w:p w:rsidR="00C264ED" w:rsidRDefault="00C264ED" w:rsidP="00077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C264ED" w:rsidRDefault="00C264ED" w:rsidP="00077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C264ED" w:rsidRDefault="00C264ED" w:rsidP="00077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C264ED" w:rsidRPr="000777E0" w:rsidRDefault="00C264ED" w:rsidP="000777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777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Е.С. Пономарева</w:t>
            </w:r>
          </w:p>
        </w:tc>
      </w:tr>
    </w:tbl>
    <w:p w:rsidR="000777E0" w:rsidRPr="00F71AE3" w:rsidRDefault="000777E0" w:rsidP="00343A77"/>
    <w:p w:rsidR="00D1070E" w:rsidRDefault="00D1070E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p w:rsidR="00C264ED" w:rsidRDefault="00C264ED"/>
    <w:tbl>
      <w:tblPr>
        <w:tblW w:w="98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09"/>
        <w:gridCol w:w="480"/>
        <w:gridCol w:w="384"/>
        <w:gridCol w:w="686"/>
        <w:gridCol w:w="989"/>
        <w:gridCol w:w="878"/>
        <w:gridCol w:w="632"/>
        <w:gridCol w:w="480"/>
      </w:tblGrid>
      <w:tr w:rsidR="00C264ED" w:rsidRPr="00C264ED" w:rsidTr="00C264ED">
        <w:trPr>
          <w:trHeight w:val="480"/>
        </w:trPr>
        <w:tc>
          <w:tcPr>
            <w:tcW w:w="5309" w:type="dxa"/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29" w:type="dxa"/>
            <w:gridSpan w:val="7"/>
            <w:tcBorders>
              <w:top w:val="nil"/>
              <w:left w:val="nil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 Совета </w:t>
            </w:r>
            <w:proofErr w:type="spellStart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Зоркинского</w:t>
            </w:r>
            <w:proofErr w:type="spellEnd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муниципального образования                                </w:t>
            </w:r>
          </w:p>
        </w:tc>
      </w:tr>
      <w:tr w:rsidR="00C264ED" w:rsidRPr="00C264ED" w:rsidTr="00C264ED">
        <w:trPr>
          <w:trHeight w:val="240"/>
        </w:trPr>
        <w:tc>
          <w:tcPr>
            <w:tcW w:w="9838" w:type="dxa"/>
            <w:gridSpan w:val="8"/>
            <w:tcBorders>
              <w:bottom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от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31.10.2013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г.</w:t>
            </w: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3/9</w:t>
            </w: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C264ED" w:rsidRPr="00C264ED" w:rsidTr="00C264ED">
        <w:trPr>
          <w:trHeight w:val="240"/>
        </w:trPr>
        <w:tc>
          <w:tcPr>
            <w:tcW w:w="5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264ED" w:rsidRPr="00C264ED" w:rsidTr="00C264ED">
        <w:trPr>
          <w:trHeight w:val="264"/>
        </w:trPr>
        <w:tc>
          <w:tcPr>
            <w:tcW w:w="68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Ведомственная структура расходов местного бюджета  на 2013 год</w:t>
            </w:r>
          </w:p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(тыс</w:t>
            </w:r>
            <w:proofErr w:type="gramStart"/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уб.)</w:t>
            </w:r>
          </w:p>
        </w:tc>
      </w:tr>
      <w:tr w:rsidR="00C264ED" w:rsidRPr="00C264ED" w:rsidTr="00C264ED">
        <w:trPr>
          <w:trHeight w:val="75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Наименование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Код гл.  </w:t>
            </w:r>
            <w:proofErr w:type="spellStart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расп</w:t>
            </w:r>
            <w:proofErr w:type="spellEnd"/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proofErr w:type="gramStart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Под-раздел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Сумма   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C264ED" w:rsidRPr="00C264ED" w:rsidTr="00C264ED">
        <w:trPr>
          <w:trHeight w:val="48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СОВЕТ ЗОРКИНСКОГО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502,7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502,7</w:t>
            </w:r>
          </w:p>
        </w:tc>
      </w:tr>
      <w:tr w:rsidR="00C264ED" w:rsidRPr="00C264ED" w:rsidTr="00C264ED">
        <w:trPr>
          <w:trHeight w:val="50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502,7</w:t>
            </w:r>
          </w:p>
        </w:tc>
      </w:tr>
      <w:tr w:rsidR="00C264ED" w:rsidRPr="00C264ED" w:rsidTr="00C264ED">
        <w:trPr>
          <w:trHeight w:val="88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002 00 </w:t>
            </w:r>
            <w:proofErr w:type="spellStart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502,7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002 03 00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502,7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002 03 00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502,7</w:t>
            </w:r>
          </w:p>
        </w:tc>
      </w:tr>
      <w:tr w:rsidR="00C264ED" w:rsidRPr="00C264ED" w:rsidTr="00C264ED">
        <w:trPr>
          <w:trHeight w:val="48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АДМИНИСТРАЦИЯ ЗОРКИНСКОГО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10767,0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3791,7</w:t>
            </w:r>
          </w:p>
        </w:tc>
      </w:tr>
      <w:tr w:rsidR="00C264ED" w:rsidRPr="00C264ED" w:rsidTr="00C264ED">
        <w:trPr>
          <w:trHeight w:val="101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 Правительства Российской Федерации, высших 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3321,0</w:t>
            </w:r>
          </w:p>
        </w:tc>
      </w:tr>
      <w:tr w:rsidR="00C264ED" w:rsidRPr="00C264ED" w:rsidTr="00C264ED">
        <w:trPr>
          <w:trHeight w:val="88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органов местного самоуправления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002 00 </w:t>
            </w:r>
            <w:proofErr w:type="spellStart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3098,7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002 04 00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3060,8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002 04 00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3060,8</w:t>
            </w:r>
          </w:p>
        </w:tc>
      </w:tr>
      <w:tr w:rsidR="00C264ED" w:rsidRPr="00C264ED" w:rsidTr="00C264ED">
        <w:trPr>
          <w:trHeight w:val="50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002 95 00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37,9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002 95 00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37,9</w:t>
            </w:r>
          </w:p>
        </w:tc>
      </w:tr>
      <w:tr w:rsidR="00C264ED" w:rsidRPr="00C264ED" w:rsidTr="00C264ED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521 00 </w:t>
            </w:r>
            <w:proofErr w:type="spellStart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222,3</w:t>
            </w:r>
          </w:p>
        </w:tc>
      </w:tr>
      <w:tr w:rsidR="00C264ED" w:rsidRPr="00C264ED" w:rsidTr="00C264ED">
        <w:trPr>
          <w:trHeight w:val="101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 бюджетам МР,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521 06 00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222,3</w:t>
            </w:r>
          </w:p>
        </w:tc>
      </w:tr>
      <w:tr w:rsidR="00C264ED" w:rsidRPr="00C264ED" w:rsidTr="00C264ED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решения вопросов местного значения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521 06 01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222,3</w:t>
            </w:r>
          </w:p>
        </w:tc>
      </w:tr>
      <w:tr w:rsidR="00C264ED" w:rsidRPr="00C264ED" w:rsidTr="00C264ED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521 06 01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222,3</w:t>
            </w:r>
          </w:p>
        </w:tc>
      </w:tr>
      <w:tr w:rsidR="00C264ED" w:rsidRPr="00C264ED" w:rsidTr="00C264ED">
        <w:trPr>
          <w:trHeight w:val="72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222,3</w:t>
            </w:r>
          </w:p>
        </w:tc>
      </w:tr>
      <w:tr w:rsidR="00C264ED" w:rsidRPr="00C264ED" w:rsidTr="00C264ED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521 00 </w:t>
            </w:r>
            <w:proofErr w:type="spellStart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222,3</w:t>
            </w:r>
          </w:p>
        </w:tc>
      </w:tr>
      <w:tr w:rsidR="00C264ED" w:rsidRPr="00C264ED" w:rsidTr="00C264ED">
        <w:trPr>
          <w:trHeight w:val="101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 бюджетам МР,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521 06 00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222,3</w:t>
            </w:r>
          </w:p>
        </w:tc>
      </w:tr>
      <w:tr w:rsidR="00C264ED" w:rsidRPr="00C264ED" w:rsidTr="00C264ED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решения вопросов местного значения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521 06 01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222,3</w:t>
            </w:r>
          </w:p>
        </w:tc>
      </w:tr>
      <w:tr w:rsidR="00C264ED" w:rsidRPr="00C264ED" w:rsidTr="00C264ED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521 06 01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222,3</w:t>
            </w:r>
          </w:p>
        </w:tc>
      </w:tr>
      <w:tr w:rsidR="00C264ED" w:rsidRPr="00C264ED" w:rsidTr="00C264ED">
        <w:trPr>
          <w:trHeight w:val="24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176,2</w:t>
            </w:r>
          </w:p>
        </w:tc>
      </w:tr>
      <w:tr w:rsidR="00C264ED" w:rsidRPr="00C264ED" w:rsidTr="00C264ED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Проведение выборов и референдумов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020 00 </w:t>
            </w:r>
            <w:proofErr w:type="spellStart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176,2</w:t>
            </w:r>
          </w:p>
        </w:tc>
      </w:tr>
      <w:tr w:rsidR="00C264ED" w:rsidRPr="00C264ED" w:rsidTr="00C264ED">
        <w:trPr>
          <w:trHeight w:val="50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020 00 02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176,2</w:t>
            </w:r>
          </w:p>
        </w:tc>
      </w:tr>
      <w:tr w:rsidR="00C264ED" w:rsidRPr="00C264ED" w:rsidTr="00C264ED">
        <w:trPr>
          <w:trHeight w:val="50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020 00 02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097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176,2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070 00 </w:t>
            </w:r>
            <w:proofErr w:type="spellStart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070 05 00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070 05 00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67,2</w:t>
            </w:r>
          </w:p>
        </w:tc>
      </w:tr>
      <w:tr w:rsidR="00C264ED" w:rsidRPr="00C264ED" w:rsidTr="00C264ED">
        <w:trPr>
          <w:trHeight w:val="75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090 00 </w:t>
            </w:r>
            <w:proofErr w:type="spellStart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47,2</w:t>
            </w:r>
          </w:p>
        </w:tc>
      </w:tr>
      <w:tr w:rsidR="00C264ED" w:rsidRPr="00C264ED" w:rsidTr="00C264ED">
        <w:trPr>
          <w:trHeight w:val="50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092 00 </w:t>
            </w:r>
            <w:proofErr w:type="spellStart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47,2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092 03 00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47,2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092 03 00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47,2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795 00 </w:t>
            </w:r>
            <w:proofErr w:type="spellStart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</w:tr>
      <w:tr w:rsidR="00C264ED" w:rsidRPr="00C264ED" w:rsidTr="00C264ED">
        <w:trPr>
          <w:trHeight w:val="75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C264ED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Муниципальная целевая программа "Обеспечение первичных мер пожарной безопасности </w:t>
            </w:r>
            <w:proofErr w:type="spellStart"/>
            <w:r w:rsidRPr="00C264ED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Зоркинского</w:t>
            </w:r>
            <w:proofErr w:type="spellEnd"/>
            <w:r w:rsidRPr="00C264ED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муниципального образования на 2012-2013 годы"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795 25 00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</w:tr>
      <w:tr w:rsidR="00C264ED" w:rsidRPr="00C264ED" w:rsidTr="00C264ED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795 25 00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283,7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283,7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за счет субвенций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283,7</w:t>
            </w:r>
          </w:p>
        </w:tc>
      </w:tr>
      <w:tr w:rsidR="00C264ED" w:rsidRPr="00C264ED" w:rsidTr="00C264ED">
        <w:trPr>
          <w:trHeight w:val="26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001 00 </w:t>
            </w:r>
            <w:proofErr w:type="spellStart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283,7</w:t>
            </w:r>
          </w:p>
        </w:tc>
      </w:tr>
      <w:tr w:rsidR="00C264ED" w:rsidRPr="00C264ED" w:rsidTr="00C264ED">
        <w:trPr>
          <w:trHeight w:val="50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001 36 00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283,7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001 36 00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283,7</w:t>
            </w:r>
          </w:p>
        </w:tc>
      </w:tr>
      <w:tr w:rsidR="00C264ED" w:rsidRPr="00C264ED" w:rsidTr="00C264ED">
        <w:trPr>
          <w:trHeight w:val="24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183,5</w:t>
            </w:r>
          </w:p>
        </w:tc>
      </w:tr>
      <w:tr w:rsidR="00C264ED" w:rsidRPr="00C264ED" w:rsidTr="00C264ED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183,5</w:t>
            </w:r>
          </w:p>
        </w:tc>
      </w:tr>
      <w:tr w:rsidR="00C264ED" w:rsidRPr="00C264ED" w:rsidTr="00C264ED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340 03 00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183,5</w:t>
            </w:r>
          </w:p>
        </w:tc>
      </w:tr>
      <w:tr w:rsidR="00C264ED" w:rsidRPr="00C264ED" w:rsidTr="00C264ED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340 03 00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183,5</w:t>
            </w:r>
          </w:p>
        </w:tc>
      </w:tr>
      <w:tr w:rsidR="00C264ED" w:rsidRPr="00C264ED" w:rsidTr="00C264ED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1098,9</w:t>
            </w:r>
          </w:p>
        </w:tc>
      </w:tr>
      <w:tr w:rsidR="00C264ED" w:rsidRPr="00C264ED" w:rsidTr="00C264ED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772,3</w:t>
            </w:r>
          </w:p>
        </w:tc>
      </w:tr>
      <w:tr w:rsidR="00C264ED" w:rsidRPr="00C264ED" w:rsidTr="00C264ED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795 00 </w:t>
            </w:r>
            <w:proofErr w:type="spellStart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772,3</w:t>
            </w:r>
          </w:p>
        </w:tc>
      </w:tr>
      <w:tr w:rsidR="00C264ED" w:rsidRPr="00C264ED" w:rsidTr="00C264ED">
        <w:trPr>
          <w:trHeight w:val="75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C264ED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Муниципальная целевая программа "По обеспечению питьевой водой населения </w:t>
            </w:r>
            <w:proofErr w:type="spellStart"/>
            <w:r w:rsidRPr="00C264ED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Зоркинского</w:t>
            </w:r>
            <w:proofErr w:type="spellEnd"/>
            <w:r w:rsidRPr="00C264ED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муниципального образования на 2013 год"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795 26 00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772,3</w:t>
            </w:r>
          </w:p>
        </w:tc>
      </w:tr>
      <w:tr w:rsidR="00C264ED" w:rsidRPr="00C264ED" w:rsidTr="00C264ED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795 26 00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772,3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Благоустройство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326,6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600 00 </w:t>
            </w:r>
            <w:proofErr w:type="spellStart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326,6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600 01 00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268,6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600 01 00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268,6</w:t>
            </w:r>
          </w:p>
        </w:tc>
      </w:tr>
      <w:tr w:rsidR="00C264ED" w:rsidRPr="00C264ED" w:rsidTr="00C264ED">
        <w:trPr>
          <w:trHeight w:val="50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600 05 00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58,0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600 05 00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58,0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Культура и  кинематография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5258,4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5258,4</w:t>
            </w:r>
          </w:p>
        </w:tc>
      </w:tr>
      <w:tr w:rsidR="00C264ED" w:rsidRPr="00C264ED" w:rsidTr="00C264ED">
        <w:trPr>
          <w:trHeight w:val="50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440 00 </w:t>
            </w:r>
            <w:proofErr w:type="spellStart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3743,4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бюджетным, автономным учреждениям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440 20 00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3743,4</w:t>
            </w:r>
          </w:p>
        </w:tc>
      </w:tr>
      <w:tr w:rsidR="00C264ED" w:rsidRPr="00C264ED" w:rsidTr="00C264ED">
        <w:trPr>
          <w:trHeight w:val="75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440 20 00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3096,2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440 20 00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647,2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Областные целевые программы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522 00 </w:t>
            </w:r>
            <w:proofErr w:type="spellStart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1500,0</w:t>
            </w:r>
          </w:p>
        </w:tc>
      </w:tr>
      <w:tr w:rsidR="00C264ED" w:rsidRPr="00C264ED" w:rsidTr="00C264ED">
        <w:trPr>
          <w:trHeight w:val="50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Долгосрочная областная целевая программа "Развитие культуры " на 2013-2017 годы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522 41 00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1500,0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522 41 00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1500,0</w:t>
            </w:r>
          </w:p>
        </w:tc>
      </w:tr>
      <w:tr w:rsidR="00C264ED" w:rsidRPr="00C264ED" w:rsidTr="00C264ED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795 00 </w:t>
            </w:r>
            <w:proofErr w:type="spellStart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15,0</w:t>
            </w:r>
          </w:p>
        </w:tc>
      </w:tr>
      <w:tr w:rsidR="00C264ED" w:rsidRPr="00C264ED" w:rsidTr="00C264ED">
        <w:trPr>
          <w:trHeight w:val="101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C264ED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Муниципальная целевая программа "Ремонт объектов МУК и</w:t>
            </w:r>
            <w:proofErr w:type="gramStart"/>
            <w:r w:rsidRPr="00C264ED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С</w:t>
            </w:r>
            <w:proofErr w:type="gramEnd"/>
            <w:r w:rsidRPr="00C264ED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64ED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Зоркинского</w:t>
            </w:r>
            <w:proofErr w:type="spellEnd"/>
            <w:r w:rsidRPr="00C264ED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муниципального образования </w:t>
            </w:r>
            <w:proofErr w:type="spellStart"/>
            <w:r w:rsidRPr="00C264ED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Марксовского</w:t>
            </w:r>
            <w:proofErr w:type="spellEnd"/>
            <w:r w:rsidRPr="00C264ED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муниципального района на 2013 год"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795 28 00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15,0</w:t>
            </w:r>
          </w:p>
        </w:tc>
      </w:tr>
      <w:tr w:rsidR="00C264ED" w:rsidRPr="00C264ED" w:rsidTr="00C264ED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795 28 00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15,0</w:t>
            </w:r>
          </w:p>
        </w:tc>
      </w:tr>
      <w:tr w:rsidR="00C264ED" w:rsidRPr="00C264ED" w:rsidTr="00C264ED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78,7</w:t>
            </w:r>
          </w:p>
        </w:tc>
      </w:tr>
      <w:tr w:rsidR="00C264ED" w:rsidRPr="00C264ED" w:rsidTr="00C264ED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78,7</w:t>
            </w:r>
          </w:p>
        </w:tc>
      </w:tr>
      <w:tr w:rsidR="00C264ED" w:rsidRPr="00C264ED" w:rsidTr="00C264ED">
        <w:trPr>
          <w:trHeight w:val="50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491 01 00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78,7</w:t>
            </w:r>
          </w:p>
        </w:tc>
      </w:tr>
      <w:tr w:rsidR="00C264ED" w:rsidRPr="00C264ED" w:rsidTr="00C264ED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выплаты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491 01 00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78,7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70,7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70,7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Центры спортивной подготовки (сборные команды)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482 00 </w:t>
            </w:r>
            <w:proofErr w:type="spellStart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70,7</w:t>
            </w:r>
          </w:p>
        </w:tc>
      </w:tr>
      <w:tr w:rsidR="00C264ED" w:rsidRPr="00C264ED" w:rsidTr="00C264ED">
        <w:trPr>
          <w:trHeight w:val="26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бюджетным, автономным учреждениям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482 20 00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70,7</w:t>
            </w:r>
          </w:p>
        </w:tc>
      </w:tr>
      <w:tr w:rsidR="00C264ED" w:rsidRPr="00C264ED" w:rsidTr="00C264ED">
        <w:trPr>
          <w:trHeight w:val="75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482 20 00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64,5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482 20 00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6,2</w:t>
            </w:r>
          </w:p>
        </w:tc>
      </w:tr>
      <w:tr w:rsidR="00C264ED" w:rsidRPr="00C264ED" w:rsidTr="00C264ED">
        <w:trPr>
          <w:trHeight w:val="48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1,4</w:t>
            </w:r>
          </w:p>
        </w:tc>
      </w:tr>
      <w:tr w:rsidR="00C264ED" w:rsidRPr="00C264ED" w:rsidTr="00C264ED">
        <w:trPr>
          <w:trHeight w:val="50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1,4</w:t>
            </w:r>
          </w:p>
        </w:tc>
      </w:tr>
      <w:tr w:rsidR="00C264ED" w:rsidRPr="00C264ED" w:rsidTr="00C264ED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065 00 </w:t>
            </w:r>
            <w:proofErr w:type="spellStart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1,4</w:t>
            </w:r>
          </w:p>
        </w:tc>
      </w:tr>
      <w:tr w:rsidR="00C264ED" w:rsidRPr="00C264ED" w:rsidTr="00C264ED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065 03 00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1,4</w:t>
            </w:r>
          </w:p>
        </w:tc>
      </w:tr>
      <w:tr w:rsidR="00C264ED" w:rsidRPr="00C264ED" w:rsidTr="00C264ED">
        <w:trPr>
          <w:trHeight w:val="25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065 03 00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1,4</w:t>
            </w:r>
          </w:p>
        </w:tc>
      </w:tr>
      <w:tr w:rsidR="00C264ED" w:rsidRPr="00C264ED" w:rsidTr="00325483">
        <w:trPr>
          <w:trHeight w:val="264"/>
        </w:trPr>
        <w:tc>
          <w:tcPr>
            <w:tcW w:w="5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 РАСХОДОВ</w:t>
            </w:r>
          </w:p>
        </w:tc>
        <w:tc>
          <w:tcPr>
            <w:tcW w:w="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264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11269,7</w:t>
            </w:r>
          </w:p>
        </w:tc>
      </w:tr>
      <w:tr w:rsidR="00C264ED" w:rsidRPr="00C264ED" w:rsidTr="00C264ED">
        <w:trPr>
          <w:trHeight w:val="264"/>
        </w:trPr>
        <w:tc>
          <w:tcPr>
            <w:tcW w:w="5309" w:type="dxa"/>
            <w:vMerge w:val="restart"/>
            <w:tcBorders>
              <w:top w:val="single" w:sz="6" w:space="0" w:color="auto"/>
            </w:tcBorders>
          </w:tcPr>
          <w:p w:rsid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264ED" w:rsidRPr="00C264ED" w:rsidRDefault="00C264ED" w:rsidP="00845FED">
            <w:pPr>
              <w:autoSpaceDE w:val="0"/>
              <w:autoSpaceDN w:val="0"/>
              <w:adjustRightInd w:val="0"/>
              <w:ind w:right="-4532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Зоркинского</w:t>
            </w:r>
            <w:proofErr w:type="spellEnd"/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45F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  <w:proofErr w:type="gramStart"/>
            <w:r w:rsidR="00845F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муниципального</w:t>
            </w:r>
            <w:proofErr w:type="gramEnd"/>
          </w:p>
          <w:p w:rsidR="00C264ED" w:rsidRPr="00C264ED" w:rsidRDefault="00845F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264ED"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образования</w:t>
            </w:r>
          </w:p>
        </w:tc>
        <w:tc>
          <w:tcPr>
            <w:tcW w:w="4529" w:type="dxa"/>
            <w:gridSpan w:val="7"/>
            <w:tcBorders>
              <w:top w:val="single" w:sz="6" w:space="0" w:color="auto"/>
              <w:left w:val="nil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C264ED" w:rsidRPr="00C264ED" w:rsidTr="00C264ED">
        <w:trPr>
          <w:gridAfter w:val="7"/>
          <w:wAfter w:w="4529" w:type="dxa"/>
          <w:trHeight w:val="276"/>
        </w:trPr>
        <w:tc>
          <w:tcPr>
            <w:tcW w:w="5309" w:type="dxa"/>
            <w:vMerge/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264ED" w:rsidRPr="00C264ED" w:rsidTr="00C264ED">
        <w:trPr>
          <w:gridAfter w:val="1"/>
          <w:wAfter w:w="480" w:type="dxa"/>
          <w:trHeight w:val="264"/>
        </w:trPr>
        <w:tc>
          <w:tcPr>
            <w:tcW w:w="5309" w:type="dxa"/>
            <w:vMerge/>
            <w:tcBorders>
              <w:bottom w:val="nil"/>
            </w:tcBorders>
          </w:tcPr>
          <w:p w:rsidR="00C264ED" w:rsidRPr="00C264ED" w:rsidRDefault="00C264ED" w:rsidP="00C264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49" w:type="dxa"/>
            <w:gridSpan w:val="6"/>
            <w:tcBorders>
              <w:left w:val="nil"/>
              <w:bottom w:val="nil"/>
            </w:tcBorders>
          </w:tcPr>
          <w:p w:rsidR="00C264ED" w:rsidRDefault="00C264ED" w:rsidP="00C2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C264ED" w:rsidRPr="00C264ED" w:rsidRDefault="00C264ED" w:rsidP="00C264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264E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Е.С. Пономарева</w:t>
            </w:r>
          </w:p>
        </w:tc>
      </w:tr>
    </w:tbl>
    <w:p w:rsidR="00C264ED" w:rsidRDefault="00C264ED"/>
    <w:sectPr w:rsidR="00C264ED" w:rsidSect="00845F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3A77"/>
    <w:rsid w:val="000777E0"/>
    <w:rsid w:val="001003EE"/>
    <w:rsid w:val="00163B00"/>
    <w:rsid w:val="00260B89"/>
    <w:rsid w:val="0033600B"/>
    <w:rsid w:val="00343A77"/>
    <w:rsid w:val="004A65AD"/>
    <w:rsid w:val="006B65EF"/>
    <w:rsid w:val="0084231E"/>
    <w:rsid w:val="00845FED"/>
    <w:rsid w:val="008F400A"/>
    <w:rsid w:val="00C264ED"/>
    <w:rsid w:val="00D1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3A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2421</Words>
  <Characters>13801</Characters>
  <Application>Microsoft Office Word</Application>
  <DocSecurity>0</DocSecurity>
  <Lines>115</Lines>
  <Paragraphs>32</Paragraphs>
  <ScaleCrop>false</ScaleCrop>
  <Company/>
  <LinksUpToDate>false</LinksUpToDate>
  <CharactersWithSpaces>16190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2013-11-13T05:59:00Z</cp:lastPrinted>
  <dcterms:created xsi:type="dcterms:W3CDTF">2013-11-13T04:59:00Z</dcterms:created>
  <dcterms:modified xsi:type="dcterms:W3CDTF">2013-11-13T06:01:00Z</dcterms:modified>
</cp:coreProperties>
</file>