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2" w:rsidRDefault="001F5935" w:rsidP="00FD7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ЗОРКИНСКОГО  МУНИЦИПАЛЬНОГО  ОБРАЗОВАНИЯ</w:t>
      </w:r>
    </w:p>
    <w:p w:rsidR="001F5935" w:rsidRDefault="001F5935" w:rsidP="001F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 МУНИЦИПАЛЬНОГО  РАЙОНА  САРАТОВСКОЙ  ОБЛАСТИ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13.05.2013 г  №  77/23</w:t>
      </w:r>
      <w:r w:rsidR="004750A4">
        <w:rPr>
          <w:rFonts w:ascii="Times New Roman" w:hAnsi="Times New Roman" w:cs="Times New Roman"/>
          <w:sz w:val="28"/>
          <w:szCs w:val="28"/>
        </w:rPr>
        <w:t>3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475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 и  дополнений  в   решение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4750A4">
        <w:rPr>
          <w:rFonts w:ascii="Times New Roman" w:hAnsi="Times New Roman" w:cs="Times New Roman"/>
          <w:sz w:val="28"/>
          <w:szCs w:val="28"/>
        </w:rPr>
        <w:t xml:space="preserve"> от  15.03.2010 г.  № 24/84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750A4">
        <w:rPr>
          <w:rFonts w:ascii="Times New Roman" w:hAnsi="Times New Roman" w:cs="Times New Roman"/>
          <w:sz w:val="28"/>
          <w:szCs w:val="28"/>
        </w:rPr>
        <w:t>б 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4750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 п</w:t>
      </w:r>
      <w:r w:rsidR="004750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50A4">
        <w:rPr>
          <w:rFonts w:ascii="Times New Roman" w:hAnsi="Times New Roman" w:cs="Times New Roman"/>
          <w:sz w:val="28"/>
          <w:szCs w:val="28"/>
        </w:rPr>
        <w:t>ядке предоставления  в  аренду  имущества, 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0A4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750A4">
        <w:rPr>
          <w:rFonts w:ascii="Times New Roman" w:hAnsi="Times New Roman" w:cs="Times New Roman"/>
          <w:sz w:val="28"/>
          <w:szCs w:val="28"/>
        </w:rPr>
        <w:t>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с внесенными  изменениями решение от 1</w:t>
      </w:r>
      <w:r w:rsidR="004750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0A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750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г. № </w:t>
      </w:r>
      <w:r w:rsidR="004750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7/</w:t>
      </w:r>
      <w:r w:rsidR="004750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F5935" w:rsidRDefault="001F5935" w:rsidP="001F5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935" w:rsidRDefault="001F5935" w:rsidP="00C97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7255">
        <w:rPr>
          <w:rFonts w:ascii="Times New Roman" w:hAnsi="Times New Roman" w:cs="Times New Roman"/>
          <w:sz w:val="28"/>
          <w:szCs w:val="28"/>
        </w:rPr>
        <w:t xml:space="preserve">целях  обеспечения  механизма регулирования  отношений, возникающих в  связи  с  передачей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55">
        <w:rPr>
          <w:rFonts w:ascii="Times New Roman" w:hAnsi="Times New Roman" w:cs="Times New Roman"/>
          <w:sz w:val="28"/>
          <w:szCs w:val="28"/>
        </w:rPr>
        <w:t xml:space="preserve">в  аренду  муниципального  имущества  </w:t>
      </w:r>
      <w:proofErr w:type="spellStart"/>
      <w:r w:rsidR="00C97255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C9725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="00C97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7255">
        <w:rPr>
          <w:rFonts w:ascii="Times New Roman" w:hAnsi="Times New Roman" w:cs="Times New Roman"/>
          <w:sz w:val="28"/>
          <w:szCs w:val="28"/>
        </w:rPr>
        <w:t xml:space="preserve">  в  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="00C97255">
        <w:rPr>
          <w:rFonts w:ascii="Times New Roman" w:hAnsi="Times New Roman" w:cs="Times New Roman"/>
          <w:sz w:val="28"/>
          <w:szCs w:val="28"/>
        </w:rPr>
        <w:t xml:space="preserve">   Гражданским  кодексом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 законом  от </w:t>
      </w:r>
      <w:r w:rsidR="00C97255">
        <w:rPr>
          <w:rFonts w:ascii="Times New Roman" w:hAnsi="Times New Roman" w:cs="Times New Roman"/>
          <w:sz w:val="28"/>
          <w:szCs w:val="28"/>
        </w:rPr>
        <w:t xml:space="preserve"> 6 октября  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97255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7255">
        <w:rPr>
          <w:rFonts w:ascii="Times New Roman" w:hAnsi="Times New Roman" w:cs="Times New Roman"/>
          <w:sz w:val="28"/>
          <w:szCs w:val="28"/>
        </w:rPr>
        <w:t xml:space="preserve"> 131-ФЗ  «Об  общих  принципах  местного  самоуправления в Российской  Федерации»,  Федеральным  законом  от  26 июля 2006 № 135-ФЗ «О защите конкуренции»,  </w:t>
      </w:r>
      <w:r>
        <w:rPr>
          <w:rFonts w:ascii="Times New Roman" w:hAnsi="Times New Roman" w:cs="Times New Roman"/>
          <w:sz w:val="28"/>
          <w:szCs w:val="28"/>
        </w:rPr>
        <w:t xml:space="preserve">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и  на 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08-2013 от 30.04.2013 г.</w:t>
      </w:r>
      <w:r w:rsidR="00FD7B56">
        <w:rPr>
          <w:rFonts w:ascii="Times New Roman" w:hAnsi="Times New Roman" w:cs="Times New Roman"/>
          <w:sz w:val="28"/>
          <w:szCs w:val="28"/>
        </w:rPr>
        <w:t>,  Совет  решил:</w:t>
      </w:r>
    </w:p>
    <w:p w:rsidR="00FD7B56" w:rsidRDefault="00FD7B56" w:rsidP="00D72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B56" w:rsidRDefault="00FD7B56" w:rsidP="006D1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изменения  в  решение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6D1897">
        <w:rPr>
          <w:rFonts w:ascii="Times New Roman" w:hAnsi="Times New Roman" w:cs="Times New Roman"/>
          <w:sz w:val="28"/>
          <w:szCs w:val="28"/>
        </w:rPr>
        <w:t xml:space="preserve"> № 24/84 от 15.03.2010 года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6D1897">
        <w:rPr>
          <w:rFonts w:ascii="Times New Roman" w:hAnsi="Times New Roman" w:cs="Times New Roman"/>
          <w:sz w:val="28"/>
          <w:szCs w:val="28"/>
        </w:rPr>
        <w:t>б  утверждении 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6D18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6D1897">
        <w:rPr>
          <w:rFonts w:ascii="Times New Roman" w:hAnsi="Times New Roman" w:cs="Times New Roman"/>
          <w:sz w:val="28"/>
          <w:szCs w:val="28"/>
        </w:rPr>
        <w:t xml:space="preserve">  порядке предоставления  в  аренду  имущества  находящегося в  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образования» с изменениями решение №  </w:t>
      </w:r>
      <w:r w:rsidR="006D1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7/</w:t>
      </w:r>
      <w:r w:rsidR="006D18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  от 1</w:t>
      </w:r>
      <w:r w:rsidR="006D1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89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D18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0г.</w:t>
      </w:r>
    </w:p>
    <w:p w:rsidR="00FD7B56" w:rsidRDefault="00FD7B56" w:rsidP="006D1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</w:t>
      </w:r>
      <w:r w:rsidR="00366090">
        <w:rPr>
          <w:rFonts w:ascii="Times New Roman" w:hAnsi="Times New Roman" w:cs="Times New Roman"/>
          <w:sz w:val="28"/>
          <w:szCs w:val="28"/>
        </w:rPr>
        <w:t xml:space="preserve">  </w:t>
      </w:r>
      <w:r w:rsidR="006D1897">
        <w:rPr>
          <w:rFonts w:ascii="Times New Roman" w:hAnsi="Times New Roman" w:cs="Times New Roman"/>
          <w:b/>
          <w:sz w:val="28"/>
          <w:szCs w:val="28"/>
        </w:rPr>
        <w:t xml:space="preserve"> раздел  4</w:t>
      </w:r>
      <w:r w:rsidR="0070135E" w:rsidRPr="009977D2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 w:rsidR="006D1897">
        <w:rPr>
          <w:rFonts w:ascii="Times New Roman" w:hAnsi="Times New Roman" w:cs="Times New Roman"/>
          <w:b/>
          <w:sz w:val="28"/>
          <w:szCs w:val="28"/>
        </w:rPr>
        <w:t xml:space="preserve"> 4.3</w:t>
      </w:r>
      <w:r w:rsidR="0070135E" w:rsidRPr="009977D2">
        <w:rPr>
          <w:rFonts w:ascii="Times New Roman" w:hAnsi="Times New Roman" w:cs="Times New Roman"/>
          <w:b/>
          <w:sz w:val="28"/>
          <w:szCs w:val="28"/>
        </w:rPr>
        <w:t>.</w:t>
      </w:r>
      <w:r w:rsidR="006D1897">
        <w:rPr>
          <w:rFonts w:ascii="Times New Roman" w:hAnsi="Times New Roman" w:cs="Times New Roman"/>
          <w:b/>
          <w:sz w:val="28"/>
          <w:szCs w:val="28"/>
        </w:rPr>
        <w:t xml:space="preserve"> подпункты 4.3.5., 4.3.8, </w:t>
      </w:r>
      <w:r w:rsidR="0093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35E" w:rsidRPr="009977D2">
        <w:rPr>
          <w:rFonts w:ascii="Times New Roman" w:hAnsi="Times New Roman" w:cs="Times New Roman"/>
          <w:b/>
          <w:sz w:val="28"/>
          <w:szCs w:val="28"/>
        </w:rPr>
        <w:t xml:space="preserve"> изложить  в  новой  редакции</w:t>
      </w:r>
      <w:r w:rsidR="0070135E">
        <w:rPr>
          <w:rFonts w:ascii="Times New Roman" w:hAnsi="Times New Roman" w:cs="Times New Roman"/>
          <w:sz w:val="28"/>
          <w:szCs w:val="28"/>
        </w:rPr>
        <w:t>:</w:t>
      </w:r>
    </w:p>
    <w:p w:rsidR="006D1897" w:rsidRDefault="006D1897" w:rsidP="006D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 государственным и  муниципальным учреждениям;</w:t>
      </w:r>
    </w:p>
    <w:p w:rsidR="0070135E" w:rsidRDefault="006D1897" w:rsidP="006D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для размещения  сетевой  связи, объектов почтовой связи</w:t>
      </w:r>
      <w:r w:rsidR="00936EC6">
        <w:rPr>
          <w:rFonts w:ascii="Times New Roman" w:hAnsi="Times New Roman" w:cs="Times New Roman"/>
          <w:sz w:val="28"/>
          <w:szCs w:val="28"/>
        </w:rPr>
        <w:t>.</w:t>
      </w:r>
    </w:p>
    <w:p w:rsidR="00936EC6" w:rsidRDefault="00936EC6" w:rsidP="006D1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EE1">
        <w:rPr>
          <w:rFonts w:ascii="Times New Roman" w:hAnsi="Times New Roman" w:cs="Times New Roman"/>
          <w:b/>
          <w:sz w:val="28"/>
          <w:szCs w:val="28"/>
        </w:rPr>
        <w:t>Раздел  4</w:t>
      </w:r>
      <w:r w:rsidR="00C11EE1" w:rsidRPr="00C11EE1">
        <w:rPr>
          <w:rFonts w:ascii="Times New Roman" w:hAnsi="Times New Roman" w:cs="Times New Roman"/>
          <w:b/>
          <w:sz w:val="28"/>
          <w:szCs w:val="28"/>
        </w:rPr>
        <w:t xml:space="preserve"> часть 1 дополнить подпунктами  4.3.13, 4.3.14, 4.3.15.</w:t>
      </w:r>
    </w:p>
    <w:p w:rsidR="004F4E41" w:rsidRDefault="004F4E41" w:rsidP="006D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4.3.13. являющееся  частью  или  частями помещения,  здания,  строения  или  сооружения,  если  общая  площадь  передаваемого  имущества  составляет  не  более  чем  двадцать  квадратных  метров и  не  десять  процентов  площади соответствующего  помещения,  здания,  строения  или 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сооружения,  права  на  которые  на  которые  принадлежат  лицу, передающему  такое  имущество;</w:t>
      </w:r>
    </w:p>
    <w:p w:rsidR="00881357" w:rsidRDefault="004F4E41" w:rsidP="006D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4.3.14. лицу, подавшему  единственную  заявку  на  участие  в  конкурсе  или  аукционе,  в  случае,  если  указанная  заявка  соответствует  требованиям  и  условиям,  предусмотренным  конкурсной  документацией  или  документацией  об  аукционе,  а  также лицу,  признанному единственным  участником  конкурса  или  аукциона,  на  условиях  и  по  цене</w:t>
      </w:r>
      <w:r w:rsidR="0008156A">
        <w:rPr>
          <w:rFonts w:ascii="Times New Roman" w:hAnsi="Times New Roman" w:cs="Times New Roman"/>
          <w:sz w:val="28"/>
          <w:szCs w:val="28"/>
        </w:rPr>
        <w:t>,  которые  предусмотрены  заявкой  на  участие  в  конкурсе  или 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57">
        <w:rPr>
          <w:rFonts w:ascii="Times New Roman" w:hAnsi="Times New Roman" w:cs="Times New Roman"/>
          <w:sz w:val="28"/>
          <w:szCs w:val="28"/>
        </w:rPr>
        <w:t xml:space="preserve">  и  конкурсной  документацией  или  документацией  об  аукционе,  но  по  цене</w:t>
      </w:r>
      <w:proofErr w:type="gramEnd"/>
      <w:r w:rsidR="00881357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gramStart"/>
      <w:r w:rsidR="00881357">
        <w:rPr>
          <w:rFonts w:ascii="Times New Roman" w:hAnsi="Times New Roman" w:cs="Times New Roman"/>
          <w:sz w:val="28"/>
          <w:szCs w:val="28"/>
        </w:rPr>
        <w:t>менее  начальной</w:t>
      </w:r>
      <w:proofErr w:type="gramEnd"/>
      <w:r w:rsidR="00881357">
        <w:rPr>
          <w:rFonts w:ascii="Times New Roman" w:hAnsi="Times New Roman" w:cs="Times New Roman"/>
          <w:sz w:val="28"/>
          <w:szCs w:val="28"/>
        </w:rPr>
        <w:t xml:space="preserve">  (минимальной)  цены  договора (лота), указанной  в  извещении о  проведении  конкурса  или  аукциона. При  этом  для  организатора  торгов  заключение  предусмотренных  настоящей  частью  договоров  в  этих  случаях  является  обязательным;</w:t>
      </w:r>
    </w:p>
    <w:p w:rsidR="00C11EE1" w:rsidRDefault="00881357" w:rsidP="006D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4.3.15.</w:t>
      </w:r>
      <w:r w:rsidR="00627FCC">
        <w:rPr>
          <w:rFonts w:ascii="Times New Roman" w:hAnsi="Times New Roman" w:cs="Times New Roman"/>
          <w:sz w:val="28"/>
          <w:szCs w:val="28"/>
        </w:rPr>
        <w:t xml:space="preserve">передаваемое  в  субаренду  или  в  </w:t>
      </w:r>
      <w:proofErr w:type="spellStart"/>
      <w:r w:rsidR="00627FCC">
        <w:rPr>
          <w:rFonts w:ascii="Times New Roman" w:hAnsi="Times New Roman" w:cs="Times New Roman"/>
          <w:sz w:val="28"/>
          <w:szCs w:val="28"/>
        </w:rPr>
        <w:t>безвомездное</w:t>
      </w:r>
      <w:proofErr w:type="spellEnd"/>
      <w:r w:rsidR="00627FCC">
        <w:rPr>
          <w:rFonts w:ascii="Times New Roman" w:hAnsi="Times New Roman" w:cs="Times New Roman"/>
          <w:sz w:val="28"/>
          <w:szCs w:val="28"/>
        </w:rPr>
        <w:t xml:space="preserve">  пользование  лицом,</w:t>
      </w:r>
      <w:r w:rsidR="004F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168" w:rsidRDefault="00627FCC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права  владения  и  (или)  пользования  в  отношении  государственного  или  муниципального  имущества  предоставлены  по  результатам  проведения  торгов  или  в  случае,  если  такие  торги  признаны  несостоявшимися,  либо  в  случае,  если  указанные  права  предоставлены  на  основании  государственного  или  муниципального  контракта  или  на  основании  подпункта 4.3.1. настоящей  части.</w:t>
      </w:r>
    </w:p>
    <w:p w:rsidR="009977D2" w:rsidRDefault="00881357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 решение  вступает  в  силу  со  дня его  обнародования  на  досках  объявлений  населенных пунктов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образования.</w:t>
      </w: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E57D8" w:rsidRDefault="008E57D8" w:rsidP="00D7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образования                               Е.С.Пономарева</w:t>
      </w:r>
    </w:p>
    <w:p w:rsidR="00FD7B56" w:rsidRDefault="00FD7B56" w:rsidP="00D72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B56" w:rsidRPr="001F5935" w:rsidRDefault="00FD7B56" w:rsidP="00FD7B56">
      <w:pPr>
        <w:rPr>
          <w:rFonts w:ascii="Times New Roman" w:hAnsi="Times New Roman" w:cs="Times New Roman"/>
          <w:sz w:val="28"/>
          <w:szCs w:val="28"/>
        </w:rPr>
      </w:pPr>
    </w:p>
    <w:sectPr w:rsidR="00FD7B56" w:rsidRPr="001F5935" w:rsidSect="0029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5935"/>
    <w:rsid w:val="0008156A"/>
    <w:rsid w:val="0016110E"/>
    <w:rsid w:val="001711F0"/>
    <w:rsid w:val="00192BC8"/>
    <w:rsid w:val="001E6EA2"/>
    <w:rsid w:val="001F5935"/>
    <w:rsid w:val="00226264"/>
    <w:rsid w:val="00295362"/>
    <w:rsid w:val="00366090"/>
    <w:rsid w:val="004750A4"/>
    <w:rsid w:val="004F4E41"/>
    <w:rsid w:val="00627FCC"/>
    <w:rsid w:val="006D1897"/>
    <w:rsid w:val="0070135E"/>
    <w:rsid w:val="00724699"/>
    <w:rsid w:val="0073798D"/>
    <w:rsid w:val="0083050F"/>
    <w:rsid w:val="00841186"/>
    <w:rsid w:val="00881357"/>
    <w:rsid w:val="008E57D8"/>
    <w:rsid w:val="00936EC6"/>
    <w:rsid w:val="009977D2"/>
    <w:rsid w:val="00B42FB7"/>
    <w:rsid w:val="00C11EE1"/>
    <w:rsid w:val="00C97255"/>
    <w:rsid w:val="00D72168"/>
    <w:rsid w:val="00EA3B1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2013-05-17T11:33:00Z</cp:lastPrinted>
  <dcterms:created xsi:type="dcterms:W3CDTF">2013-05-16T04:13:00Z</dcterms:created>
  <dcterms:modified xsi:type="dcterms:W3CDTF">2013-05-17T11:35:00Z</dcterms:modified>
</cp:coreProperties>
</file>