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E7" w:rsidRPr="009B4DFB" w:rsidRDefault="003501D2" w:rsidP="009B4DFB">
      <w:pPr>
        <w:spacing w:after="0" w:line="240" w:lineRule="atLeas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568.5pt;margin-top:-12.55pt;width:26.8pt;height:3.55pt;z-index:251662336;visibility:visible;mso-wrap-distance-left:9.05pt;mso-wrap-distance-right:9.05pt;mso-position-horizontal-relative:page" stroked="f">
            <v:fill opacity="0"/>
            <v:textbox inset="0,0,0,0">
              <w:txbxContent>
                <w:p w:rsidR="00654E3A" w:rsidRDefault="00654E3A" w:rsidP="0055266A">
                  <w:pPr>
                    <w:pStyle w:val="a4"/>
                    <w:tabs>
                      <w:tab w:val="clear" w:pos="4536"/>
                      <w:tab w:val="center" w:pos="709"/>
                    </w:tabs>
                    <w:ind w:left="601" w:right="-51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8D7DE7" w:rsidRPr="00813A72" w:rsidRDefault="008D7DE7" w:rsidP="008D7DE7">
      <w:pPr>
        <w:tabs>
          <w:tab w:val="left" w:pos="396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 w:cs="Times New Roman"/>
          <w:sz w:val="28"/>
          <w:szCs w:val="28"/>
        </w:rPr>
        <w:t>СОВЕТ</w:t>
      </w:r>
    </w:p>
    <w:p w:rsidR="008D7DE7" w:rsidRPr="00813A72" w:rsidRDefault="008D7DE7" w:rsidP="008D7DE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8D7DE7" w:rsidRPr="00813A72" w:rsidRDefault="008D7DE7" w:rsidP="008D7DE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DE7" w:rsidRPr="00813A72" w:rsidRDefault="008D7DE7" w:rsidP="008D7DE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 w:cs="Times New Roman"/>
          <w:sz w:val="28"/>
          <w:szCs w:val="28"/>
        </w:rPr>
        <w:t>РЕШЕНИЕ</w:t>
      </w:r>
    </w:p>
    <w:p w:rsidR="008D7DE7" w:rsidRPr="008D7DE7" w:rsidRDefault="009B4DFB" w:rsidP="008D7DE7">
      <w:pPr>
        <w:pStyle w:val="1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От </w:t>
      </w:r>
      <w:r w:rsidR="00905D11">
        <w:rPr>
          <w:rStyle w:val="af"/>
          <w:b w:val="0"/>
          <w:sz w:val="28"/>
          <w:szCs w:val="28"/>
        </w:rPr>
        <w:t>24.12.</w:t>
      </w:r>
      <w:r w:rsidR="008D7DE7" w:rsidRPr="008D7DE7">
        <w:rPr>
          <w:rStyle w:val="af"/>
          <w:b w:val="0"/>
          <w:sz w:val="28"/>
          <w:szCs w:val="28"/>
        </w:rPr>
        <w:t xml:space="preserve">2024 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>
        <w:rPr>
          <w:rStyle w:val="af"/>
          <w:b w:val="0"/>
          <w:sz w:val="28"/>
          <w:szCs w:val="28"/>
        </w:rPr>
        <w:t xml:space="preserve">№ </w:t>
      </w:r>
      <w:r w:rsidR="00905D11">
        <w:rPr>
          <w:rStyle w:val="af"/>
          <w:b w:val="0"/>
          <w:sz w:val="28"/>
          <w:szCs w:val="28"/>
        </w:rPr>
        <w:t>27/81</w:t>
      </w:r>
    </w:p>
    <w:p w:rsidR="008D7DE7" w:rsidRPr="008D7DE7" w:rsidRDefault="008D7DE7" w:rsidP="008D7DE7">
      <w:pPr>
        <w:pStyle w:val="a8"/>
        <w:jc w:val="both"/>
        <w:rPr>
          <w:rStyle w:val="af"/>
          <w:rFonts w:ascii="Times New Roman" w:hAnsi="Times New Roman" w:cs="Times New Roman"/>
          <w:b/>
          <w:sz w:val="28"/>
          <w:szCs w:val="28"/>
        </w:rPr>
      </w:pPr>
      <w:r>
        <w:rPr>
          <w:rStyle w:val="af"/>
          <w:rFonts w:ascii="Times New Roman" w:hAnsi="Times New Roman" w:cs="Times New Roman"/>
          <w:b/>
          <w:sz w:val="28"/>
          <w:szCs w:val="28"/>
        </w:rPr>
        <w:t xml:space="preserve">   </w:t>
      </w:r>
      <w:r w:rsidRPr="008D7DE7">
        <w:rPr>
          <w:rStyle w:val="af"/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Зоркинского муниципального </w:t>
      </w:r>
    </w:p>
    <w:p w:rsidR="008D7DE7" w:rsidRPr="008D7DE7" w:rsidRDefault="008D7DE7" w:rsidP="008D7DE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E7">
        <w:rPr>
          <w:rStyle w:val="af"/>
          <w:rFonts w:ascii="Times New Roman" w:hAnsi="Times New Roman" w:cs="Times New Roman"/>
          <w:b/>
          <w:sz w:val="28"/>
          <w:szCs w:val="28"/>
        </w:rPr>
        <w:t>образования Марксовского муниципального района Саратовской области от 18 июля 2022 года № 81/240  «О земельном налоге в Зоркинском муниципальном образовании Марксовского муниципального района Саратовской области»</w:t>
      </w:r>
    </w:p>
    <w:p w:rsidR="008D7DE7" w:rsidRDefault="008D7DE7" w:rsidP="008D7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DE7" w:rsidRPr="00813A72" w:rsidRDefault="008D7DE7" w:rsidP="008D7D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3A72">
        <w:rPr>
          <w:rStyle w:val="af"/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 местного самоуправления в Российской Федерации», р</w:t>
      </w:r>
      <w:r w:rsidRPr="00813A7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8D7D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Зоркинского муниципального образования, </w:t>
        </w:r>
      </w:hyperlink>
      <w:r w:rsidRPr="008D7DE7">
        <w:rPr>
          <w:rFonts w:ascii="Times New Roman" w:hAnsi="Times New Roman" w:cs="Times New Roman"/>
          <w:sz w:val="28"/>
          <w:szCs w:val="28"/>
        </w:rPr>
        <w:t xml:space="preserve"> </w:t>
      </w:r>
      <w:r w:rsidRPr="00813A7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13A72">
        <w:rPr>
          <w:rFonts w:ascii="Times New Roman" w:hAnsi="Times New Roman" w:cs="Times New Roman"/>
          <w:bCs/>
          <w:sz w:val="28"/>
          <w:szCs w:val="28"/>
        </w:rPr>
        <w:t>Зоркинского муниципального образования</w:t>
      </w:r>
    </w:p>
    <w:p w:rsidR="008D7DE7" w:rsidRPr="00813A72" w:rsidRDefault="008D7DE7" w:rsidP="009B4DF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7DE7" w:rsidRDefault="008D7DE7" w:rsidP="008D7DE7">
      <w:pPr>
        <w:spacing w:after="0" w:line="240" w:lineRule="atLeast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3A7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13A72">
        <w:rPr>
          <w:rStyle w:val="af"/>
          <w:rFonts w:ascii="Times New Roman" w:hAnsi="Times New Roman" w:cs="Times New Roman"/>
          <w:sz w:val="28"/>
          <w:szCs w:val="28"/>
        </w:rPr>
        <w:t xml:space="preserve">решение Совета Зоркинского муниципального образования Марксовского муниципального района Саратовской области от 18 июля 2022 года № 81/240 «О земельном налоге в Зоркинском муниципальном образовании Марксовского муниципального района Саратовской области» (с </w:t>
      </w:r>
      <w:proofErr w:type="spellStart"/>
      <w:r w:rsidRPr="00813A72">
        <w:rPr>
          <w:rStyle w:val="af"/>
          <w:rFonts w:ascii="Times New Roman" w:hAnsi="Times New Roman" w:cs="Times New Roman"/>
          <w:sz w:val="28"/>
          <w:szCs w:val="28"/>
        </w:rPr>
        <w:t>изм</w:t>
      </w:r>
      <w:proofErr w:type="spellEnd"/>
      <w:r w:rsidRPr="00813A72">
        <w:rPr>
          <w:rStyle w:val="af"/>
          <w:rFonts w:ascii="Times New Roman" w:hAnsi="Times New Roman" w:cs="Times New Roman"/>
          <w:sz w:val="28"/>
          <w:szCs w:val="28"/>
        </w:rPr>
        <w:t>. от 26.09.2024 г. № 21/61)</w:t>
      </w:r>
      <w:r w:rsidRPr="00813A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7DE7" w:rsidRPr="00813A72" w:rsidRDefault="008D7DE7" w:rsidP="008D7D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 w:cs="Times New Roman"/>
          <w:sz w:val="28"/>
          <w:szCs w:val="28"/>
        </w:rPr>
        <w:t xml:space="preserve"> в приложении:</w:t>
      </w:r>
    </w:p>
    <w:p w:rsidR="008D7DE7" w:rsidRPr="001B0F6E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r w:rsidRPr="00813A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3A72">
        <w:rPr>
          <w:rFonts w:ascii="Times New Roman" w:hAnsi="Times New Roman" w:cs="Times New Roman"/>
          <w:sz w:val="28"/>
          <w:szCs w:val="28"/>
        </w:rPr>
        <w:t>В абзаце 3 подпункта а) пункта 3 Положения «</w:t>
      </w:r>
      <w:r w:rsidRPr="00813A72">
        <w:rPr>
          <w:rStyle w:val="af"/>
          <w:rFonts w:ascii="Times New Roman" w:hAnsi="Times New Roman" w:cs="Times New Roman"/>
          <w:sz w:val="28"/>
          <w:szCs w:val="28"/>
        </w:rPr>
        <w:t>О земельном налоге в Зоркинском муниципальном образовании Марксовского муниципального района Саратовской области</w:t>
      </w:r>
      <w:r w:rsidRPr="00813A72">
        <w:rPr>
          <w:rFonts w:ascii="Times New Roman" w:hAnsi="Times New Roman" w:cs="Times New Roman"/>
          <w:sz w:val="28"/>
          <w:szCs w:val="28"/>
        </w:rPr>
        <w:t>» (далее - Положение) слова 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</w:t>
      </w:r>
      <w:r w:rsidRPr="001B0F6E">
        <w:rPr>
          <w:rFonts w:ascii="Times New Roman" w:hAnsi="Times New Roman" w:cs="Times New Roman"/>
          <w:sz w:val="28"/>
          <w:szCs w:val="28"/>
        </w:rPr>
        <w:t>коммунального комплекса) и» заменить словами «занятых жилищным фондом</w:t>
      </w:r>
      <w:proofErr w:type="gramEnd"/>
      <w:r w:rsidRPr="001B0F6E">
        <w:rPr>
          <w:rFonts w:ascii="Times New Roman" w:hAnsi="Times New Roman" w:cs="Times New Roman"/>
          <w:sz w:val="28"/>
          <w:szCs w:val="28"/>
        </w:rPr>
        <w:t xml:space="preserve"> и </w:t>
      </w:r>
      <w:r w:rsidRPr="001B0F6E">
        <w:rPr>
          <w:rStyle w:val="af1"/>
          <w:rFonts w:ascii="Times New Roman" w:hAnsi="Times New Roman" w:cs="Times New Roman"/>
          <w:i w:val="0"/>
          <w:sz w:val="28"/>
          <w:szCs w:val="28"/>
        </w:rPr>
        <w:t>(или)</w:t>
      </w:r>
      <w:r w:rsidRPr="001B0F6E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Pr="001B0F6E">
        <w:rPr>
          <w:rStyle w:val="af1"/>
          <w:rFonts w:ascii="Times New Roman" w:hAnsi="Times New Roman" w:cs="Times New Roman"/>
          <w:i w:val="0"/>
          <w:sz w:val="28"/>
          <w:szCs w:val="28"/>
        </w:rPr>
        <w:t>части земельного участка</w:t>
      </w:r>
      <w:r w:rsidRPr="001B0F6E">
        <w:rPr>
          <w:rFonts w:ascii="Times New Roman" w:hAnsi="Times New Roman" w:cs="Times New Roman"/>
          <w:sz w:val="28"/>
          <w:szCs w:val="28"/>
        </w:rPr>
        <w:t xml:space="preserve">, приходящейся на объект </w:t>
      </w:r>
      <w:r w:rsidRPr="001B0F6E">
        <w:rPr>
          <w:rStyle w:val="af1"/>
          <w:rFonts w:ascii="Times New Roman" w:hAnsi="Times New Roman" w:cs="Times New Roman"/>
          <w:i w:val="0"/>
          <w:sz w:val="28"/>
          <w:szCs w:val="28"/>
        </w:rPr>
        <w:t>недвижимого имущества</w:t>
      </w:r>
      <w:r w:rsidRPr="001B0F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0F6E">
        <w:rPr>
          <w:rFonts w:ascii="Times New Roman" w:hAnsi="Times New Roman" w:cs="Times New Roman"/>
          <w:sz w:val="28"/>
          <w:szCs w:val="28"/>
        </w:rPr>
        <w:t xml:space="preserve">не относящийся к жилищному фонду и </w:t>
      </w:r>
      <w:r w:rsidRPr="001B0F6E">
        <w:rPr>
          <w:rStyle w:val="af1"/>
          <w:rFonts w:ascii="Times New Roman" w:hAnsi="Times New Roman" w:cs="Times New Roman"/>
          <w:i w:val="0"/>
          <w:sz w:val="28"/>
          <w:szCs w:val="28"/>
        </w:rPr>
        <w:t>(или)</w:t>
      </w:r>
      <w:r w:rsidRPr="001B0F6E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или»</w:t>
      </w:r>
      <w:r w:rsidRPr="001B0F6E">
        <w:rPr>
          <w:rFonts w:ascii="Times New Roman" w:hAnsi="Times New Roman" w:cs="Times New Roman"/>
          <w:b/>
          <w:sz w:val="28"/>
          <w:szCs w:val="28"/>
        </w:rPr>
        <w:t>;</w:t>
      </w:r>
    </w:p>
    <w:p w:rsidR="008D7DE7" w:rsidRPr="00813A72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6E">
        <w:rPr>
          <w:rFonts w:ascii="Times New Roman" w:hAnsi="Times New Roman" w:cs="Times New Roman"/>
          <w:sz w:val="28"/>
          <w:szCs w:val="28"/>
        </w:rPr>
        <w:t>1.2. Пункт 6.3. Положения изложить в следующей редакции</w:t>
      </w:r>
      <w:r w:rsidRPr="00813A72">
        <w:rPr>
          <w:rFonts w:ascii="Times New Roman" w:hAnsi="Times New Roman" w:cs="Times New Roman"/>
          <w:sz w:val="28"/>
          <w:szCs w:val="28"/>
        </w:rPr>
        <w:t>:</w:t>
      </w:r>
    </w:p>
    <w:p w:rsidR="008D7DE7" w:rsidRPr="008D7DE7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72">
        <w:rPr>
          <w:rFonts w:ascii="Times New Roman" w:hAnsi="Times New Roman" w:cs="Times New Roman"/>
          <w:sz w:val="28"/>
          <w:szCs w:val="28"/>
        </w:rPr>
        <w:t xml:space="preserve">«6.3. Основанием для предоставления льготы категориям налогоплательщиков, указанных в </w:t>
      </w:r>
      <w:hyperlink r:id="rId7" w:anchor="/document/405253157/entry/10615" w:history="1">
        <w:r w:rsidRPr="008D7D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ж)</w:t>
        </w:r>
      </w:hyperlink>
      <w:r w:rsidRPr="008D7D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anchor="/document/405253157/entry/10616" w:history="1">
        <w:proofErr w:type="spellStart"/>
        <w:r w:rsidRPr="008D7D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  <w:r w:rsidRPr="008D7D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) пункта 6.1.</w:t>
        </w:r>
      </w:hyperlink>
      <w:r w:rsidRPr="008D7DE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учредительные документы и документы, подтверждающие фактическое осуществление капитальных вложений в имущество, инвестиционного проекта, в результате которого создано (приобретено) имущество</w:t>
      </w:r>
      <w:proofErr w:type="gramStart"/>
      <w:r w:rsidRPr="008D7DE7">
        <w:rPr>
          <w:rFonts w:ascii="Times New Roman" w:hAnsi="Times New Roman" w:cs="Times New Roman"/>
          <w:sz w:val="28"/>
          <w:szCs w:val="28"/>
        </w:rPr>
        <w:t>.»</w:t>
      </w:r>
      <w:r w:rsidRPr="001B0F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7DE7" w:rsidRPr="008D7DE7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E7">
        <w:rPr>
          <w:rFonts w:ascii="Times New Roman" w:hAnsi="Times New Roman" w:cs="Times New Roman"/>
          <w:sz w:val="28"/>
          <w:szCs w:val="28"/>
        </w:rPr>
        <w:t>1.3. Пункт 6.4. Положения изложить в следующей редакции:</w:t>
      </w:r>
    </w:p>
    <w:p w:rsidR="008D7DE7" w:rsidRPr="008D7DE7" w:rsidRDefault="008D7DE7" w:rsidP="008D7DE7">
      <w:pPr>
        <w:pStyle w:val="a8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E7">
        <w:rPr>
          <w:rFonts w:ascii="Times New Roman" w:hAnsi="Times New Roman" w:cs="Times New Roman"/>
          <w:sz w:val="28"/>
          <w:szCs w:val="28"/>
        </w:rPr>
        <w:lastRenderedPageBreak/>
        <w:t xml:space="preserve">«6.4. Основанием для предоставления льготы категории налогоплательщиков, указанной в </w:t>
      </w:r>
      <w:hyperlink r:id="rId9" w:anchor="/document/405253157/entry/10623" w:history="1">
        <w:r w:rsidRPr="008D7D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г) пункта 6.2.</w:t>
        </w:r>
      </w:hyperlink>
      <w:r w:rsidRPr="008D7DE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документы, подтверждающие фактическое осуществление капитальных вложений в имущество; документы, подтверждающие принадлежность земельного участка к категории, предусмотренной подпунктом г) пункта 6.2. настоящего Положения;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</w:t>
      </w:r>
      <w:proofErr w:type="gramStart"/>
      <w:r w:rsidRPr="008D7DE7">
        <w:rPr>
          <w:rFonts w:ascii="Times New Roman" w:hAnsi="Times New Roman" w:cs="Times New Roman"/>
          <w:sz w:val="28"/>
          <w:szCs w:val="28"/>
        </w:rPr>
        <w:t>.»</w:t>
      </w:r>
      <w:r w:rsidRPr="008D7DE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8D7DE7" w:rsidRPr="008D7DE7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E7">
        <w:rPr>
          <w:rFonts w:ascii="Times New Roman" w:hAnsi="Times New Roman" w:cs="Times New Roman"/>
          <w:sz w:val="28"/>
          <w:szCs w:val="28"/>
        </w:rPr>
        <w:t>1.4. В пункте 7 Положения слова «(за исключением  пунктов 6.3 и 6.4 Положения)» исключить.</w:t>
      </w:r>
    </w:p>
    <w:p w:rsidR="008D7DE7" w:rsidRPr="008D7DE7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"/>
      <w:bookmarkEnd w:id="6"/>
      <w:r w:rsidRPr="008D7DE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Pr="008D7DE7">
        <w:rPr>
          <w:rStyle w:val="af"/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D7DE7">
        <w:rPr>
          <w:rFonts w:ascii="Times New Roman" w:hAnsi="Times New Roman" w:cs="Times New Roman"/>
          <w:sz w:val="28"/>
          <w:szCs w:val="28"/>
        </w:rPr>
        <w:t>.</w:t>
      </w:r>
    </w:p>
    <w:p w:rsidR="008D7DE7" w:rsidRPr="008D7DE7" w:rsidRDefault="008D7DE7" w:rsidP="008D7D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"/>
      <w:bookmarkEnd w:id="7"/>
      <w:r w:rsidRPr="008D7DE7">
        <w:rPr>
          <w:rFonts w:ascii="Times New Roman" w:hAnsi="Times New Roman" w:cs="Times New Roman"/>
          <w:sz w:val="28"/>
          <w:szCs w:val="28"/>
        </w:rPr>
        <w:t xml:space="preserve">3. </w:t>
      </w:r>
      <w:r w:rsidRPr="008D7DE7">
        <w:rPr>
          <w:rStyle w:val="af"/>
          <w:rFonts w:ascii="Times New Roman" w:hAnsi="Times New Roman" w:cs="Times New Roman"/>
          <w:sz w:val="28"/>
          <w:szCs w:val="28"/>
        </w:rPr>
        <w:t>Опубликовать</w:t>
      </w:r>
      <w:r w:rsidRPr="008D7DE7">
        <w:rPr>
          <w:rFonts w:ascii="Times New Roman" w:hAnsi="Times New Roman" w:cs="Times New Roman"/>
          <w:sz w:val="28"/>
          <w:szCs w:val="28"/>
        </w:rPr>
        <w:t xml:space="preserve"> настоящее решение в газете </w:t>
      </w:r>
      <w:r w:rsidR="001B0F6E">
        <w:rPr>
          <w:rFonts w:ascii="Times New Roman" w:hAnsi="Times New Roman" w:cs="Times New Roman"/>
          <w:sz w:val="28"/>
          <w:szCs w:val="28"/>
        </w:rPr>
        <w:t>«</w:t>
      </w:r>
      <w:r w:rsidRPr="008D7DE7">
        <w:rPr>
          <w:rFonts w:ascii="Times New Roman" w:hAnsi="Times New Roman" w:cs="Times New Roman"/>
          <w:sz w:val="28"/>
          <w:szCs w:val="28"/>
        </w:rPr>
        <w:t xml:space="preserve">Воложка» и разместить на </w:t>
      </w:r>
      <w:r w:rsidRPr="008D7DE7">
        <w:rPr>
          <w:rStyle w:val="af"/>
          <w:rFonts w:ascii="Times New Roman" w:hAnsi="Times New Roman" w:cs="Times New Roman"/>
          <w:sz w:val="28"/>
          <w:szCs w:val="28"/>
        </w:rPr>
        <w:t>официальном сайте</w:t>
      </w:r>
      <w:r w:rsidRPr="008D7DE7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образования.</w:t>
      </w:r>
    </w:p>
    <w:bookmarkEnd w:id="8"/>
    <w:p w:rsidR="008D7DE7" w:rsidRDefault="008D7DE7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B4DFB" w:rsidRDefault="009B4DFB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B4DFB" w:rsidRPr="008D7DE7" w:rsidRDefault="009B4DFB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D7DE7" w:rsidRDefault="008D7DE7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B0F6E" w:rsidRPr="00813A72" w:rsidRDefault="001B0F6E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725"/>
        <w:gridCol w:w="4121"/>
      </w:tblGrid>
      <w:tr w:rsidR="008D7DE7" w:rsidRPr="00813A72" w:rsidTr="00431A8D"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</w:tcPr>
          <w:p w:rsidR="008D7DE7" w:rsidRPr="00813A72" w:rsidRDefault="008D7DE7" w:rsidP="008D7D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2">
              <w:rPr>
                <w:rFonts w:ascii="Times New Roman" w:hAnsi="Times New Roman" w:cs="Times New Roman"/>
                <w:sz w:val="28"/>
                <w:szCs w:val="28"/>
              </w:rPr>
              <w:t>Глава Зоркинского</w:t>
            </w:r>
          </w:p>
          <w:p w:rsidR="008D7DE7" w:rsidRPr="00813A72" w:rsidRDefault="008D7DE7" w:rsidP="008D7D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D7DE7" w:rsidRPr="00813A72" w:rsidRDefault="008D7DE7" w:rsidP="008D7D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</w:tcPr>
          <w:p w:rsidR="008D7DE7" w:rsidRPr="00813A72" w:rsidRDefault="008D7DE7" w:rsidP="008D7D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E7" w:rsidRPr="00813A72" w:rsidRDefault="008D7DE7" w:rsidP="008D7DE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72">
              <w:rPr>
                <w:rFonts w:ascii="Times New Roman" w:hAnsi="Times New Roman" w:cs="Times New Roman"/>
                <w:sz w:val="28"/>
                <w:szCs w:val="28"/>
              </w:rPr>
              <w:t xml:space="preserve"> Е.С. Пономарева</w:t>
            </w:r>
          </w:p>
        </w:tc>
      </w:tr>
    </w:tbl>
    <w:p w:rsidR="008D7DE7" w:rsidRPr="00813A72" w:rsidRDefault="008D7DE7" w:rsidP="008D7DE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15E85" w:rsidRDefault="00315E85" w:rsidP="008D7DE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5E85" w:rsidRDefault="00315E85" w:rsidP="008D7DE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7DC8" w:rsidRDefault="006D7DC8" w:rsidP="008D7DE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7DC8" w:rsidRDefault="006D7DC8" w:rsidP="008D7DE7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7DC8" w:rsidRDefault="006D7DC8" w:rsidP="008D7D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D7DC8" w:rsidSect="001B0F6E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C6615"/>
    <w:multiLevelType w:val="hybridMultilevel"/>
    <w:tmpl w:val="FFD2A3D6"/>
    <w:lvl w:ilvl="0" w:tplc="72B04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B040037"/>
    <w:multiLevelType w:val="hybridMultilevel"/>
    <w:tmpl w:val="9A52D90A"/>
    <w:lvl w:ilvl="0" w:tplc="510C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658AE"/>
    <w:multiLevelType w:val="hybridMultilevel"/>
    <w:tmpl w:val="5C6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54018"/>
    <w:rsid w:val="00002E43"/>
    <w:rsid w:val="00003FA5"/>
    <w:rsid w:val="00011E9E"/>
    <w:rsid w:val="00012A77"/>
    <w:rsid w:val="0001461D"/>
    <w:rsid w:val="00025B48"/>
    <w:rsid w:val="00051D9B"/>
    <w:rsid w:val="00053806"/>
    <w:rsid w:val="00066903"/>
    <w:rsid w:val="00066C46"/>
    <w:rsid w:val="0007047E"/>
    <w:rsid w:val="00071596"/>
    <w:rsid w:val="0007524C"/>
    <w:rsid w:val="000779D3"/>
    <w:rsid w:val="0008025B"/>
    <w:rsid w:val="000919D3"/>
    <w:rsid w:val="00091EA6"/>
    <w:rsid w:val="00094472"/>
    <w:rsid w:val="00094E87"/>
    <w:rsid w:val="000A2090"/>
    <w:rsid w:val="000B143A"/>
    <w:rsid w:val="000B1510"/>
    <w:rsid w:val="000B2309"/>
    <w:rsid w:val="000B4935"/>
    <w:rsid w:val="000D461D"/>
    <w:rsid w:val="000D642D"/>
    <w:rsid w:val="000E1056"/>
    <w:rsid w:val="000E369D"/>
    <w:rsid w:val="000E36A0"/>
    <w:rsid w:val="000F2C40"/>
    <w:rsid w:val="000F4E41"/>
    <w:rsid w:val="001021BB"/>
    <w:rsid w:val="001339EA"/>
    <w:rsid w:val="00137C0F"/>
    <w:rsid w:val="001433D1"/>
    <w:rsid w:val="00143E44"/>
    <w:rsid w:val="00145A31"/>
    <w:rsid w:val="00151795"/>
    <w:rsid w:val="00156A85"/>
    <w:rsid w:val="00167E33"/>
    <w:rsid w:val="00180C60"/>
    <w:rsid w:val="001869BC"/>
    <w:rsid w:val="00190EB0"/>
    <w:rsid w:val="001941B3"/>
    <w:rsid w:val="001A506C"/>
    <w:rsid w:val="001B0D81"/>
    <w:rsid w:val="001B0F6E"/>
    <w:rsid w:val="001B1FBE"/>
    <w:rsid w:val="001C2334"/>
    <w:rsid w:val="001C402F"/>
    <w:rsid w:val="001D0C42"/>
    <w:rsid w:val="001E6ACB"/>
    <w:rsid w:val="001E6FDD"/>
    <w:rsid w:val="001F2B6F"/>
    <w:rsid w:val="001F6343"/>
    <w:rsid w:val="001F6373"/>
    <w:rsid w:val="00204647"/>
    <w:rsid w:val="0020508D"/>
    <w:rsid w:val="00215A12"/>
    <w:rsid w:val="002265DD"/>
    <w:rsid w:val="00230ABA"/>
    <w:rsid w:val="00231635"/>
    <w:rsid w:val="002449A2"/>
    <w:rsid w:val="00247367"/>
    <w:rsid w:val="002514EA"/>
    <w:rsid w:val="00252141"/>
    <w:rsid w:val="00252284"/>
    <w:rsid w:val="0025246E"/>
    <w:rsid w:val="002626E2"/>
    <w:rsid w:val="0026743E"/>
    <w:rsid w:val="00272C6A"/>
    <w:rsid w:val="00285960"/>
    <w:rsid w:val="00286CE2"/>
    <w:rsid w:val="002975C7"/>
    <w:rsid w:val="002A6947"/>
    <w:rsid w:val="002B5229"/>
    <w:rsid w:val="002D260A"/>
    <w:rsid w:val="002D52CF"/>
    <w:rsid w:val="002D6AC2"/>
    <w:rsid w:val="002F0A08"/>
    <w:rsid w:val="002F4BA4"/>
    <w:rsid w:val="00314CDE"/>
    <w:rsid w:val="00315B03"/>
    <w:rsid w:val="00315E85"/>
    <w:rsid w:val="00316907"/>
    <w:rsid w:val="00321221"/>
    <w:rsid w:val="00323337"/>
    <w:rsid w:val="00333C91"/>
    <w:rsid w:val="00345180"/>
    <w:rsid w:val="003501D2"/>
    <w:rsid w:val="0035082F"/>
    <w:rsid w:val="00352F14"/>
    <w:rsid w:val="00353EB8"/>
    <w:rsid w:val="00357F3E"/>
    <w:rsid w:val="00362F37"/>
    <w:rsid w:val="003654CF"/>
    <w:rsid w:val="003745D8"/>
    <w:rsid w:val="00380665"/>
    <w:rsid w:val="0038129B"/>
    <w:rsid w:val="00390FC7"/>
    <w:rsid w:val="003A0AE2"/>
    <w:rsid w:val="003A2F18"/>
    <w:rsid w:val="003A6973"/>
    <w:rsid w:val="003B3022"/>
    <w:rsid w:val="003C3DCD"/>
    <w:rsid w:val="003C72E8"/>
    <w:rsid w:val="003D288A"/>
    <w:rsid w:val="003D6B6C"/>
    <w:rsid w:val="003D7FD2"/>
    <w:rsid w:val="003E7102"/>
    <w:rsid w:val="003F1C17"/>
    <w:rsid w:val="0040161C"/>
    <w:rsid w:val="00402168"/>
    <w:rsid w:val="00421E1A"/>
    <w:rsid w:val="00422997"/>
    <w:rsid w:val="0042312F"/>
    <w:rsid w:val="00424B73"/>
    <w:rsid w:val="00444AB5"/>
    <w:rsid w:val="00453517"/>
    <w:rsid w:val="00472A2E"/>
    <w:rsid w:val="0047408E"/>
    <w:rsid w:val="00477DF6"/>
    <w:rsid w:val="00485AA0"/>
    <w:rsid w:val="004875A7"/>
    <w:rsid w:val="00492205"/>
    <w:rsid w:val="004A318B"/>
    <w:rsid w:val="004A733D"/>
    <w:rsid w:val="004B1DAA"/>
    <w:rsid w:val="004C32A2"/>
    <w:rsid w:val="004C340D"/>
    <w:rsid w:val="004D44A8"/>
    <w:rsid w:val="004E436A"/>
    <w:rsid w:val="004E4FB3"/>
    <w:rsid w:val="004F316F"/>
    <w:rsid w:val="004F3B0E"/>
    <w:rsid w:val="00503623"/>
    <w:rsid w:val="0052040A"/>
    <w:rsid w:val="00527A3F"/>
    <w:rsid w:val="00531090"/>
    <w:rsid w:val="005317FD"/>
    <w:rsid w:val="00534D94"/>
    <w:rsid w:val="00537685"/>
    <w:rsid w:val="00540AB5"/>
    <w:rsid w:val="005444B1"/>
    <w:rsid w:val="00550921"/>
    <w:rsid w:val="0055266A"/>
    <w:rsid w:val="00554018"/>
    <w:rsid w:val="005542BE"/>
    <w:rsid w:val="005564A6"/>
    <w:rsid w:val="00563123"/>
    <w:rsid w:val="00570013"/>
    <w:rsid w:val="005702DA"/>
    <w:rsid w:val="00570C53"/>
    <w:rsid w:val="0057473B"/>
    <w:rsid w:val="00575036"/>
    <w:rsid w:val="0057574C"/>
    <w:rsid w:val="00576A48"/>
    <w:rsid w:val="0057738A"/>
    <w:rsid w:val="00591A55"/>
    <w:rsid w:val="00595453"/>
    <w:rsid w:val="0059592B"/>
    <w:rsid w:val="005974FF"/>
    <w:rsid w:val="005A3152"/>
    <w:rsid w:val="005C306B"/>
    <w:rsid w:val="005C3CCF"/>
    <w:rsid w:val="005C454E"/>
    <w:rsid w:val="005C7C4F"/>
    <w:rsid w:val="005D29E6"/>
    <w:rsid w:val="005F17DD"/>
    <w:rsid w:val="005F4E4E"/>
    <w:rsid w:val="006000A8"/>
    <w:rsid w:val="00610314"/>
    <w:rsid w:val="00617D3A"/>
    <w:rsid w:val="00620BE3"/>
    <w:rsid w:val="00625D86"/>
    <w:rsid w:val="006444CF"/>
    <w:rsid w:val="00650787"/>
    <w:rsid w:val="00650DC0"/>
    <w:rsid w:val="00650FFB"/>
    <w:rsid w:val="00651282"/>
    <w:rsid w:val="006532CF"/>
    <w:rsid w:val="00654E3A"/>
    <w:rsid w:val="00661C54"/>
    <w:rsid w:val="00664ADC"/>
    <w:rsid w:val="00682D04"/>
    <w:rsid w:val="006836E9"/>
    <w:rsid w:val="00683B0C"/>
    <w:rsid w:val="00684F89"/>
    <w:rsid w:val="006A4371"/>
    <w:rsid w:val="006D50CF"/>
    <w:rsid w:val="006D7DC8"/>
    <w:rsid w:val="006E175C"/>
    <w:rsid w:val="00703FB5"/>
    <w:rsid w:val="0070684C"/>
    <w:rsid w:val="00706D19"/>
    <w:rsid w:val="007105D2"/>
    <w:rsid w:val="0071383E"/>
    <w:rsid w:val="00722B31"/>
    <w:rsid w:val="007253A6"/>
    <w:rsid w:val="00725F88"/>
    <w:rsid w:val="007317D5"/>
    <w:rsid w:val="00737991"/>
    <w:rsid w:val="00750073"/>
    <w:rsid w:val="00752030"/>
    <w:rsid w:val="00752BD7"/>
    <w:rsid w:val="00752BE6"/>
    <w:rsid w:val="007538B6"/>
    <w:rsid w:val="007569BE"/>
    <w:rsid w:val="00776185"/>
    <w:rsid w:val="00781AE4"/>
    <w:rsid w:val="00786ED1"/>
    <w:rsid w:val="007A20EF"/>
    <w:rsid w:val="007A367E"/>
    <w:rsid w:val="007A7AFD"/>
    <w:rsid w:val="007B1CCD"/>
    <w:rsid w:val="007B37DD"/>
    <w:rsid w:val="007C38E9"/>
    <w:rsid w:val="007C3C89"/>
    <w:rsid w:val="007D1FEF"/>
    <w:rsid w:val="007D6540"/>
    <w:rsid w:val="007E1254"/>
    <w:rsid w:val="007E42E0"/>
    <w:rsid w:val="007F44AA"/>
    <w:rsid w:val="007F51CB"/>
    <w:rsid w:val="007F7487"/>
    <w:rsid w:val="0080225D"/>
    <w:rsid w:val="008111BA"/>
    <w:rsid w:val="008215A9"/>
    <w:rsid w:val="0082602F"/>
    <w:rsid w:val="00833BA3"/>
    <w:rsid w:val="008343BE"/>
    <w:rsid w:val="00836A07"/>
    <w:rsid w:val="0084405D"/>
    <w:rsid w:val="008555C6"/>
    <w:rsid w:val="00855F14"/>
    <w:rsid w:val="0086223E"/>
    <w:rsid w:val="0086456C"/>
    <w:rsid w:val="008668D0"/>
    <w:rsid w:val="0086753A"/>
    <w:rsid w:val="00876617"/>
    <w:rsid w:val="00880E0E"/>
    <w:rsid w:val="0088229D"/>
    <w:rsid w:val="00891FB1"/>
    <w:rsid w:val="00894527"/>
    <w:rsid w:val="0089600F"/>
    <w:rsid w:val="008B5122"/>
    <w:rsid w:val="008B5607"/>
    <w:rsid w:val="008C4906"/>
    <w:rsid w:val="008D7AF4"/>
    <w:rsid w:val="008D7DE7"/>
    <w:rsid w:val="008F1F7B"/>
    <w:rsid w:val="00901A4C"/>
    <w:rsid w:val="00905D11"/>
    <w:rsid w:val="00906472"/>
    <w:rsid w:val="00917A27"/>
    <w:rsid w:val="00920353"/>
    <w:rsid w:val="00925926"/>
    <w:rsid w:val="00943A9E"/>
    <w:rsid w:val="009457A4"/>
    <w:rsid w:val="00960B08"/>
    <w:rsid w:val="00970CC3"/>
    <w:rsid w:val="00976185"/>
    <w:rsid w:val="00976712"/>
    <w:rsid w:val="00981F19"/>
    <w:rsid w:val="00983222"/>
    <w:rsid w:val="009878A7"/>
    <w:rsid w:val="00990B78"/>
    <w:rsid w:val="009953C7"/>
    <w:rsid w:val="009B4DFB"/>
    <w:rsid w:val="009C1024"/>
    <w:rsid w:val="009C2B9F"/>
    <w:rsid w:val="009C3091"/>
    <w:rsid w:val="009E08A2"/>
    <w:rsid w:val="009E2A9C"/>
    <w:rsid w:val="009E718B"/>
    <w:rsid w:val="009F04FD"/>
    <w:rsid w:val="009F0DEF"/>
    <w:rsid w:val="009F34D6"/>
    <w:rsid w:val="00A01BF6"/>
    <w:rsid w:val="00A06534"/>
    <w:rsid w:val="00A127E1"/>
    <w:rsid w:val="00A13C99"/>
    <w:rsid w:val="00A13F0B"/>
    <w:rsid w:val="00A20F61"/>
    <w:rsid w:val="00A262E5"/>
    <w:rsid w:val="00A268BA"/>
    <w:rsid w:val="00A30412"/>
    <w:rsid w:val="00A374FA"/>
    <w:rsid w:val="00A37650"/>
    <w:rsid w:val="00A41916"/>
    <w:rsid w:val="00A42443"/>
    <w:rsid w:val="00A54496"/>
    <w:rsid w:val="00A566EF"/>
    <w:rsid w:val="00A81782"/>
    <w:rsid w:val="00A81D4C"/>
    <w:rsid w:val="00A869CA"/>
    <w:rsid w:val="00AA298A"/>
    <w:rsid w:val="00AA639D"/>
    <w:rsid w:val="00AB206A"/>
    <w:rsid w:val="00AB3657"/>
    <w:rsid w:val="00AC32AE"/>
    <w:rsid w:val="00AC547F"/>
    <w:rsid w:val="00AC6056"/>
    <w:rsid w:val="00AD6DB6"/>
    <w:rsid w:val="00AE25E4"/>
    <w:rsid w:val="00AF374B"/>
    <w:rsid w:val="00B21D62"/>
    <w:rsid w:val="00B23CBF"/>
    <w:rsid w:val="00B336D9"/>
    <w:rsid w:val="00B348B7"/>
    <w:rsid w:val="00B405A1"/>
    <w:rsid w:val="00B506DF"/>
    <w:rsid w:val="00B63EB9"/>
    <w:rsid w:val="00B65918"/>
    <w:rsid w:val="00B65DF0"/>
    <w:rsid w:val="00B670EF"/>
    <w:rsid w:val="00B70811"/>
    <w:rsid w:val="00B73959"/>
    <w:rsid w:val="00B73BE1"/>
    <w:rsid w:val="00B75DC6"/>
    <w:rsid w:val="00B77108"/>
    <w:rsid w:val="00B8682D"/>
    <w:rsid w:val="00B9604A"/>
    <w:rsid w:val="00BA2FAE"/>
    <w:rsid w:val="00BA74B9"/>
    <w:rsid w:val="00BB01AE"/>
    <w:rsid w:val="00BB3B4B"/>
    <w:rsid w:val="00BB6784"/>
    <w:rsid w:val="00BC38BE"/>
    <w:rsid w:val="00BD129E"/>
    <w:rsid w:val="00BD16F3"/>
    <w:rsid w:val="00BF3C5C"/>
    <w:rsid w:val="00BF6A50"/>
    <w:rsid w:val="00C05838"/>
    <w:rsid w:val="00C13096"/>
    <w:rsid w:val="00C131BC"/>
    <w:rsid w:val="00C401CE"/>
    <w:rsid w:val="00C416C7"/>
    <w:rsid w:val="00C42F79"/>
    <w:rsid w:val="00C47782"/>
    <w:rsid w:val="00C47DEB"/>
    <w:rsid w:val="00C51316"/>
    <w:rsid w:val="00C70D4A"/>
    <w:rsid w:val="00C76478"/>
    <w:rsid w:val="00C77757"/>
    <w:rsid w:val="00C9167C"/>
    <w:rsid w:val="00CA2C98"/>
    <w:rsid w:val="00CA578B"/>
    <w:rsid w:val="00CB015C"/>
    <w:rsid w:val="00CB3077"/>
    <w:rsid w:val="00CB3266"/>
    <w:rsid w:val="00CB569F"/>
    <w:rsid w:val="00CD3372"/>
    <w:rsid w:val="00CE49A9"/>
    <w:rsid w:val="00CF63F1"/>
    <w:rsid w:val="00D004F3"/>
    <w:rsid w:val="00D13752"/>
    <w:rsid w:val="00D33FF7"/>
    <w:rsid w:val="00D45F54"/>
    <w:rsid w:val="00D52580"/>
    <w:rsid w:val="00D53080"/>
    <w:rsid w:val="00D56A54"/>
    <w:rsid w:val="00D576F0"/>
    <w:rsid w:val="00D638FE"/>
    <w:rsid w:val="00D63BE5"/>
    <w:rsid w:val="00D64A0C"/>
    <w:rsid w:val="00D67EB3"/>
    <w:rsid w:val="00D71527"/>
    <w:rsid w:val="00D8110C"/>
    <w:rsid w:val="00D828DF"/>
    <w:rsid w:val="00D83691"/>
    <w:rsid w:val="00D91E42"/>
    <w:rsid w:val="00DA3813"/>
    <w:rsid w:val="00DB14F4"/>
    <w:rsid w:val="00DB33E5"/>
    <w:rsid w:val="00DC053D"/>
    <w:rsid w:val="00DD7488"/>
    <w:rsid w:val="00DE18EC"/>
    <w:rsid w:val="00DF0EAA"/>
    <w:rsid w:val="00DF111C"/>
    <w:rsid w:val="00DF2B03"/>
    <w:rsid w:val="00DF7EE0"/>
    <w:rsid w:val="00E01769"/>
    <w:rsid w:val="00E01C2E"/>
    <w:rsid w:val="00E04B59"/>
    <w:rsid w:val="00E0590A"/>
    <w:rsid w:val="00E14F6D"/>
    <w:rsid w:val="00E1528D"/>
    <w:rsid w:val="00E15977"/>
    <w:rsid w:val="00E213CA"/>
    <w:rsid w:val="00E21519"/>
    <w:rsid w:val="00E25623"/>
    <w:rsid w:val="00E27CCC"/>
    <w:rsid w:val="00E30314"/>
    <w:rsid w:val="00E35072"/>
    <w:rsid w:val="00E4126D"/>
    <w:rsid w:val="00E4150E"/>
    <w:rsid w:val="00E7657E"/>
    <w:rsid w:val="00E766CA"/>
    <w:rsid w:val="00E77E46"/>
    <w:rsid w:val="00E80A3F"/>
    <w:rsid w:val="00E855EF"/>
    <w:rsid w:val="00E86AC4"/>
    <w:rsid w:val="00E97038"/>
    <w:rsid w:val="00EA0050"/>
    <w:rsid w:val="00EB0FBE"/>
    <w:rsid w:val="00EB672E"/>
    <w:rsid w:val="00EC1352"/>
    <w:rsid w:val="00EC2C8C"/>
    <w:rsid w:val="00EC6FC3"/>
    <w:rsid w:val="00ED7293"/>
    <w:rsid w:val="00EE76FB"/>
    <w:rsid w:val="00EF14D1"/>
    <w:rsid w:val="00F0542F"/>
    <w:rsid w:val="00F17607"/>
    <w:rsid w:val="00F320E6"/>
    <w:rsid w:val="00F36F63"/>
    <w:rsid w:val="00F37081"/>
    <w:rsid w:val="00F45ACC"/>
    <w:rsid w:val="00F467C1"/>
    <w:rsid w:val="00F561D9"/>
    <w:rsid w:val="00F661F3"/>
    <w:rsid w:val="00F67361"/>
    <w:rsid w:val="00F76C0A"/>
    <w:rsid w:val="00F84753"/>
    <w:rsid w:val="00FA5BB1"/>
    <w:rsid w:val="00FA79A7"/>
    <w:rsid w:val="00FB1890"/>
    <w:rsid w:val="00FC3AC5"/>
    <w:rsid w:val="00FD7BED"/>
    <w:rsid w:val="00FE2DA3"/>
    <w:rsid w:val="00FE3A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F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C32A2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646"/>
      <w:szCs w:val="646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7AF4"/>
    <w:rPr>
      <w:rFonts w:ascii="MS Sans Serif" w:hAnsi="MS Sans Serif" w:cs="MS Sans Serif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7047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No Spacing"/>
    <w:link w:val="a9"/>
    <w:uiPriority w:val="1"/>
    <w:qFormat/>
    <w:rsid w:val="001021BB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C3DCD"/>
    <w:rPr>
      <w:color w:val="0000FF"/>
      <w:u w:val="single"/>
    </w:rPr>
  </w:style>
  <w:style w:type="paragraph" w:customStyle="1" w:styleId="ae">
    <w:name w:val="Содержимое таблицы"/>
    <w:basedOn w:val="a"/>
    <w:uiPriority w:val="99"/>
    <w:rsid w:val="001339EA"/>
    <w:pPr>
      <w:suppressLineNumbers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a9">
    <w:name w:val="Без интервала Знак"/>
    <w:link w:val="a8"/>
    <w:uiPriority w:val="99"/>
    <w:rsid w:val="00BA74B9"/>
    <w:rPr>
      <w:rFonts w:eastAsia="Times New Roman"/>
      <w:sz w:val="22"/>
      <w:szCs w:val="22"/>
      <w:lang w:val="ru-RU" w:eastAsia="ru-RU"/>
    </w:rPr>
  </w:style>
  <w:style w:type="paragraph" w:customStyle="1" w:styleId="justifyfull1">
    <w:name w:val="justifyfull1"/>
    <w:basedOn w:val="a"/>
    <w:rsid w:val="00D45F54"/>
    <w:pPr>
      <w:spacing w:after="0" w:line="300" w:lineRule="atLeast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me">
    <w:name w:val="name"/>
    <w:basedOn w:val="a"/>
    <w:uiPriority w:val="99"/>
    <w:rsid w:val="003D6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6743E"/>
    <w:pPr>
      <w:ind w:left="720"/>
    </w:pPr>
    <w:rPr>
      <w:rFonts w:eastAsia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26743E"/>
  </w:style>
  <w:style w:type="paragraph" w:styleId="af0">
    <w:name w:val="List Paragraph"/>
    <w:basedOn w:val="a"/>
    <w:uiPriority w:val="34"/>
    <w:qFormat/>
    <w:rsid w:val="009F0DE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rsid w:val="00314CD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s1">
    <w:name w:val="s_1"/>
    <w:basedOn w:val="a"/>
    <w:rsid w:val="007A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D7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/content/act/b39fe95d-3edf-4232-88be-6cb0319479d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10000-084F-4183-A143-695D0407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1</cp:lastModifiedBy>
  <cp:revision>22</cp:revision>
  <cp:lastPrinted>2025-01-09T05:44:00Z</cp:lastPrinted>
  <dcterms:created xsi:type="dcterms:W3CDTF">2024-08-13T08:07:00Z</dcterms:created>
  <dcterms:modified xsi:type="dcterms:W3CDTF">2025-01-09T05:44:00Z</dcterms:modified>
</cp:coreProperties>
</file>