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4" w:rsidRPr="00FA4F64" w:rsidRDefault="005A62D4" w:rsidP="005A62D4">
      <w:pPr>
        <w:pStyle w:val="1"/>
        <w:shd w:val="clear" w:color="auto" w:fill="auto"/>
        <w:spacing w:line="259" w:lineRule="auto"/>
        <w:ind w:firstLine="0"/>
        <w:jc w:val="center"/>
        <w:rPr>
          <w:sz w:val="28"/>
          <w:szCs w:val="28"/>
        </w:rPr>
      </w:pPr>
      <w:r w:rsidRPr="00FA4F64">
        <w:rPr>
          <w:color w:val="000000"/>
          <w:sz w:val="28"/>
          <w:szCs w:val="28"/>
          <w:lang w:bidi="ru-RU"/>
        </w:rPr>
        <w:t>АДМИНИСТРАЦИЯ</w:t>
      </w:r>
    </w:p>
    <w:p w:rsidR="005A62D4" w:rsidRPr="00FA4F64" w:rsidRDefault="005A62D4" w:rsidP="005A62D4">
      <w:pPr>
        <w:pStyle w:val="1"/>
        <w:shd w:val="clear" w:color="auto" w:fill="auto"/>
        <w:spacing w:after="440" w:line="259" w:lineRule="auto"/>
        <w:ind w:firstLine="0"/>
        <w:jc w:val="center"/>
        <w:rPr>
          <w:sz w:val="28"/>
          <w:szCs w:val="28"/>
        </w:rPr>
      </w:pPr>
      <w:r w:rsidRPr="00FA4F64">
        <w:rPr>
          <w:sz w:val="28"/>
          <w:szCs w:val="28"/>
        </w:rPr>
        <w:t>ЗОРКИНСКОГО</w:t>
      </w:r>
      <w:r w:rsidRPr="00FA4F64">
        <w:rPr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FA4F64">
        <w:rPr>
          <w:color w:val="000000"/>
          <w:sz w:val="28"/>
          <w:szCs w:val="28"/>
          <w:lang w:bidi="ru-RU"/>
        </w:rPr>
        <w:br/>
        <w:t>МАРКСОВСКОГО МУНИЦИПАЛЬНОГО РАЙОНА</w:t>
      </w:r>
      <w:r w:rsidRPr="00FA4F64">
        <w:rPr>
          <w:color w:val="000000"/>
          <w:sz w:val="28"/>
          <w:szCs w:val="28"/>
          <w:lang w:bidi="ru-RU"/>
        </w:rPr>
        <w:br/>
        <w:t>САРАТОВСКОЙ ОБЛАСТИ</w:t>
      </w:r>
    </w:p>
    <w:p w:rsidR="005A62D4" w:rsidRPr="00FA4F64" w:rsidRDefault="005A62D4" w:rsidP="005A62D4">
      <w:pPr>
        <w:pStyle w:val="1"/>
        <w:shd w:val="clear" w:color="auto" w:fill="auto"/>
        <w:spacing w:after="180" w:line="259" w:lineRule="auto"/>
        <w:ind w:firstLine="0"/>
        <w:jc w:val="center"/>
        <w:rPr>
          <w:sz w:val="28"/>
          <w:szCs w:val="28"/>
        </w:rPr>
      </w:pPr>
      <w:r w:rsidRPr="00FA4F64">
        <w:rPr>
          <w:color w:val="000000"/>
          <w:sz w:val="28"/>
          <w:szCs w:val="28"/>
          <w:lang w:bidi="ru-RU"/>
        </w:rPr>
        <w:t>РАСПОРЯЖЕНИЕ</w:t>
      </w:r>
    </w:p>
    <w:p w:rsidR="00C14870" w:rsidRPr="00FA4F64" w:rsidRDefault="005A62D4" w:rsidP="005A62D4">
      <w:pPr>
        <w:pStyle w:val="1"/>
        <w:shd w:val="clear" w:color="auto" w:fill="auto"/>
        <w:spacing w:after="180" w:line="259" w:lineRule="auto"/>
        <w:ind w:firstLine="0"/>
        <w:jc w:val="both"/>
        <w:rPr>
          <w:sz w:val="28"/>
          <w:szCs w:val="28"/>
        </w:rPr>
      </w:pPr>
      <w:r w:rsidRPr="00FA4F64">
        <w:rPr>
          <w:sz w:val="28"/>
          <w:szCs w:val="28"/>
        </w:rPr>
        <w:t xml:space="preserve">от  </w:t>
      </w:r>
      <w:r w:rsidR="00527178">
        <w:rPr>
          <w:sz w:val="28"/>
          <w:szCs w:val="28"/>
        </w:rPr>
        <w:t>19</w:t>
      </w:r>
      <w:r w:rsidRPr="00FA4F64">
        <w:rPr>
          <w:sz w:val="28"/>
          <w:szCs w:val="28"/>
        </w:rPr>
        <w:t xml:space="preserve">  </w:t>
      </w:r>
      <w:r w:rsidRPr="00FA4F64">
        <w:rPr>
          <w:color w:val="000000"/>
          <w:sz w:val="28"/>
          <w:szCs w:val="28"/>
          <w:lang w:bidi="ru-RU"/>
        </w:rPr>
        <w:t xml:space="preserve">сентября 2024 г. № </w:t>
      </w:r>
      <w:r w:rsidR="00527178">
        <w:rPr>
          <w:color w:val="000000"/>
          <w:sz w:val="28"/>
          <w:szCs w:val="28"/>
          <w:lang w:bidi="ru-RU"/>
        </w:rPr>
        <w:t>8</w:t>
      </w:r>
      <w:r w:rsidRPr="00FA4F64">
        <w:rPr>
          <w:sz w:val="28"/>
          <w:szCs w:val="28"/>
        </w:rPr>
        <w:t>-р</w:t>
      </w:r>
    </w:p>
    <w:p w:rsidR="00C14870" w:rsidRPr="00FA4F64" w:rsidRDefault="00C14870" w:rsidP="006E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818" w:rsidRPr="00FA4F64" w:rsidRDefault="00760F08" w:rsidP="00EB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О </w:t>
      </w:r>
      <w:r w:rsidR="0043605E" w:rsidRPr="00FA4F64">
        <w:rPr>
          <w:rFonts w:ascii="Times New Roman" w:hAnsi="Times New Roman" w:cs="Times New Roman"/>
          <w:sz w:val="28"/>
          <w:szCs w:val="28"/>
        </w:rPr>
        <w:t>проведении инвентаризации</w:t>
      </w:r>
      <w:r w:rsidR="006E4729"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7C23AB"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="007C23AB"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</w:p>
    <w:p w:rsidR="00760F08" w:rsidRPr="00FA4F64" w:rsidRDefault="00760F08" w:rsidP="0076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950DA1" w:rsidRDefault="007C23AB" w:rsidP="00950DA1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50DA1">
        <w:rPr>
          <w:rFonts w:ascii="Times New Roman" w:hAnsi="Times New Roman" w:cs="Times New Roman"/>
          <w:sz w:val="28"/>
          <w:szCs w:val="28"/>
        </w:rPr>
        <w:t xml:space="preserve">На основании перечня </w:t>
      </w:r>
      <w:r w:rsidR="001B1068" w:rsidRPr="00950DA1">
        <w:rPr>
          <w:rFonts w:ascii="Times New Roman" w:hAnsi="Times New Roman" w:cs="Times New Roman"/>
          <w:sz w:val="28"/>
          <w:szCs w:val="28"/>
        </w:rPr>
        <w:t>поручений</w:t>
      </w:r>
      <w:r w:rsidRPr="00950DA1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B1068" w:rsidRPr="00950DA1">
        <w:rPr>
          <w:rFonts w:ascii="Times New Roman" w:hAnsi="Times New Roman" w:cs="Times New Roman"/>
          <w:sz w:val="28"/>
          <w:szCs w:val="28"/>
        </w:rPr>
        <w:t xml:space="preserve"> Саратовской области от 16</w:t>
      </w:r>
      <w:r w:rsidRPr="00950DA1">
        <w:rPr>
          <w:rFonts w:ascii="Times New Roman" w:hAnsi="Times New Roman" w:cs="Times New Roman"/>
          <w:sz w:val="28"/>
          <w:szCs w:val="28"/>
        </w:rPr>
        <w:t xml:space="preserve"> сентября 2024 года № </w:t>
      </w:r>
      <w:r w:rsidR="001B1068" w:rsidRPr="00950DA1">
        <w:rPr>
          <w:rFonts w:ascii="Times New Roman" w:hAnsi="Times New Roman" w:cs="Times New Roman"/>
          <w:sz w:val="28"/>
          <w:szCs w:val="28"/>
        </w:rPr>
        <w:t>86-2024</w:t>
      </w:r>
      <w:r w:rsidR="00B35AD8" w:rsidRPr="0095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0DA1" w:rsidRPr="0095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="006E4729" w:rsidRPr="00950D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0DA1" w:rsidRPr="00950DA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6E4729" w:rsidRPr="00950D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950DA1" w:rsidRPr="00950DA1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DE1494" w:rsidRPr="00950DA1">
        <w:rPr>
          <w:rFonts w:ascii="Times New Roman" w:hAnsi="Times New Roman" w:cs="Times New Roman"/>
          <w:sz w:val="28"/>
          <w:szCs w:val="28"/>
        </w:rPr>
        <w:t xml:space="preserve"> от </w:t>
      </w:r>
      <w:r w:rsidR="00950DA1" w:rsidRPr="00950DA1">
        <w:rPr>
          <w:rFonts w:ascii="Times New Roman" w:hAnsi="Times New Roman" w:cs="Times New Roman"/>
          <w:sz w:val="28"/>
          <w:szCs w:val="28"/>
        </w:rPr>
        <w:t>20</w:t>
      </w:r>
      <w:r w:rsidR="00DE1494" w:rsidRPr="00950DA1">
        <w:rPr>
          <w:rFonts w:ascii="Times New Roman" w:hAnsi="Times New Roman" w:cs="Times New Roman"/>
          <w:sz w:val="28"/>
          <w:szCs w:val="28"/>
        </w:rPr>
        <w:t xml:space="preserve"> </w:t>
      </w:r>
      <w:r w:rsidR="00950DA1" w:rsidRPr="00950DA1">
        <w:rPr>
          <w:rFonts w:ascii="Times New Roman" w:hAnsi="Times New Roman" w:cs="Times New Roman"/>
          <w:sz w:val="28"/>
          <w:szCs w:val="28"/>
        </w:rPr>
        <w:t>сентября</w:t>
      </w:r>
      <w:r w:rsidR="00DE1494" w:rsidRPr="00950DA1">
        <w:rPr>
          <w:rFonts w:ascii="Times New Roman" w:hAnsi="Times New Roman" w:cs="Times New Roman"/>
          <w:sz w:val="28"/>
          <w:szCs w:val="28"/>
        </w:rPr>
        <w:t xml:space="preserve"> 201</w:t>
      </w:r>
      <w:r w:rsidR="00950DA1" w:rsidRPr="00950DA1">
        <w:rPr>
          <w:rFonts w:ascii="Times New Roman" w:hAnsi="Times New Roman" w:cs="Times New Roman"/>
          <w:sz w:val="28"/>
          <w:szCs w:val="28"/>
        </w:rPr>
        <w:t>7</w:t>
      </w:r>
      <w:r w:rsidR="00DE1494" w:rsidRPr="00950D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50DA1" w:rsidRPr="00950DA1">
        <w:rPr>
          <w:rFonts w:ascii="Times New Roman" w:hAnsi="Times New Roman" w:cs="Times New Roman"/>
          <w:sz w:val="28"/>
          <w:szCs w:val="28"/>
        </w:rPr>
        <w:t>16-р</w:t>
      </w:r>
      <w:r w:rsidR="006E4729" w:rsidRPr="00950DA1">
        <w:rPr>
          <w:rFonts w:ascii="Times New Roman" w:hAnsi="Times New Roman" w:cs="Times New Roman"/>
          <w:sz w:val="28"/>
          <w:szCs w:val="28"/>
        </w:rPr>
        <w:t xml:space="preserve"> «</w:t>
      </w:r>
      <w:r w:rsidR="00950DA1" w:rsidRPr="00950D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учетной политике администрации</w:t>
      </w:r>
      <w:r w:rsidR="00950DA1" w:rsidRPr="00950D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50DA1" w:rsidRPr="00950D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Зоркинского муниципального  образования</w:t>
      </w:r>
      <w:r w:rsidR="00867437" w:rsidRPr="00950DA1">
        <w:rPr>
          <w:rFonts w:ascii="Times New Roman" w:hAnsi="Times New Roman" w:cs="Times New Roman"/>
          <w:sz w:val="28"/>
          <w:szCs w:val="28"/>
        </w:rPr>
        <w:t>»,</w:t>
      </w:r>
      <w:r w:rsidR="009C08F2" w:rsidRPr="00950DA1">
        <w:rPr>
          <w:rFonts w:ascii="Times New Roman" w:hAnsi="Times New Roman" w:cs="Times New Roman"/>
          <w:sz w:val="28"/>
          <w:szCs w:val="28"/>
        </w:rPr>
        <w:t xml:space="preserve"> </w:t>
      </w:r>
      <w:r w:rsidR="00BE6EF7" w:rsidRPr="00950DA1">
        <w:rPr>
          <w:rFonts w:ascii="Times New Roman" w:hAnsi="Times New Roman" w:cs="Times New Roman"/>
          <w:sz w:val="28"/>
          <w:szCs w:val="28"/>
        </w:rPr>
        <w:t xml:space="preserve"> </w:t>
      </w:r>
      <w:r w:rsidR="00216DC5" w:rsidRPr="00950DA1">
        <w:rPr>
          <w:rFonts w:ascii="Times New Roman" w:hAnsi="Times New Roman" w:cs="Times New Roman"/>
          <w:sz w:val="28"/>
          <w:szCs w:val="28"/>
        </w:rPr>
        <w:t xml:space="preserve">Положения о порядке управления и распоряжения имуществом,  находящимся в собственности </w:t>
      </w:r>
      <w:r w:rsidR="005A62D4" w:rsidRPr="00950DA1">
        <w:rPr>
          <w:rFonts w:ascii="Times New Roman" w:hAnsi="Times New Roman" w:cs="Times New Roman"/>
          <w:sz w:val="28"/>
          <w:szCs w:val="28"/>
        </w:rPr>
        <w:t>Зоркинского</w:t>
      </w:r>
      <w:r w:rsidR="005A62D4" w:rsidRPr="00950D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Марксовского муниципального района Саратовской области, </w:t>
      </w:r>
      <w:r w:rsidR="00216DC5" w:rsidRPr="00950DA1">
        <w:rPr>
          <w:rFonts w:ascii="Times New Roman" w:hAnsi="Times New Roman" w:cs="Times New Roman"/>
          <w:sz w:val="28"/>
          <w:szCs w:val="28"/>
        </w:rPr>
        <w:t xml:space="preserve"> </w:t>
      </w:r>
      <w:r w:rsidR="005A62D4" w:rsidRPr="00950D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утвержденного решением Совета</w:t>
      </w:r>
      <w:proofErr w:type="gramEnd"/>
      <w:r w:rsidR="005A62D4" w:rsidRPr="00950D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A62D4" w:rsidRPr="00950DA1">
        <w:rPr>
          <w:rFonts w:ascii="Times New Roman" w:hAnsi="Times New Roman" w:cs="Times New Roman"/>
          <w:sz w:val="28"/>
          <w:szCs w:val="28"/>
        </w:rPr>
        <w:t>Зоркинского</w:t>
      </w:r>
      <w:r w:rsidR="005A62D4" w:rsidRPr="00950D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Марксовского муниципального района Саратовской области от </w:t>
      </w:r>
      <w:r w:rsidR="005A62D4" w:rsidRPr="00950DA1">
        <w:rPr>
          <w:rFonts w:ascii="Times New Roman" w:hAnsi="Times New Roman" w:cs="Times New Roman"/>
          <w:sz w:val="28"/>
          <w:szCs w:val="28"/>
        </w:rPr>
        <w:t xml:space="preserve"> 31августа 2015 года № 37/86 (с изменениями от 15.01.2019 г. № 9/35)</w:t>
      </w:r>
      <w:r w:rsidR="00216DC5" w:rsidRPr="00950DA1">
        <w:rPr>
          <w:rFonts w:ascii="Times New Roman" w:hAnsi="Times New Roman" w:cs="Times New Roman"/>
          <w:sz w:val="28"/>
          <w:szCs w:val="28"/>
        </w:rPr>
        <w:t>,  руководствуясь Уставом</w:t>
      </w:r>
      <w:r w:rsidR="005A62D4" w:rsidRPr="00950DA1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</w:t>
      </w:r>
      <w:r w:rsidR="00216DC5" w:rsidRPr="00950DA1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области:</w:t>
      </w:r>
    </w:p>
    <w:p w:rsidR="00BD6BBD" w:rsidRPr="00FA4F64" w:rsidRDefault="00BC21D6" w:rsidP="00EB5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0A4C9B" w:rsidRPr="00FA4F64">
        <w:rPr>
          <w:rFonts w:ascii="Times New Roman" w:hAnsi="Times New Roman" w:cs="Times New Roman"/>
          <w:sz w:val="28"/>
          <w:szCs w:val="28"/>
        </w:rPr>
        <w:t>1.</w:t>
      </w:r>
      <w:r w:rsidR="00551C7E"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9C08F2" w:rsidRPr="00FA4F64">
        <w:rPr>
          <w:rFonts w:ascii="Times New Roman" w:hAnsi="Times New Roman" w:cs="Times New Roman"/>
          <w:sz w:val="28"/>
          <w:szCs w:val="28"/>
        </w:rPr>
        <w:t xml:space="preserve">Провести инвентаризацию </w:t>
      </w:r>
      <w:r w:rsidR="007C23AB"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="007C23AB"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собственности.</w:t>
      </w:r>
    </w:p>
    <w:p w:rsidR="007703DC" w:rsidRPr="00FA4F64" w:rsidRDefault="007C23AB" w:rsidP="00916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43605E" w:rsidRPr="00FA4F64">
        <w:rPr>
          <w:rFonts w:ascii="Times New Roman" w:hAnsi="Times New Roman" w:cs="Times New Roman"/>
          <w:sz w:val="28"/>
          <w:szCs w:val="28"/>
        </w:rPr>
        <w:t>2.</w:t>
      </w:r>
      <w:r w:rsidR="00551C7E"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0A4C9B" w:rsidRPr="00FA4F64">
        <w:rPr>
          <w:rFonts w:ascii="Times New Roman" w:hAnsi="Times New Roman" w:cs="Times New Roman"/>
          <w:sz w:val="28"/>
          <w:szCs w:val="28"/>
        </w:rPr>
        <w:t>У</w:t>
      </w:r>
      <w:r w:rsidR="004E480C" w:rsidRPr="00FA4F64">
        <w:rPr>
          <w:rFonts w:ascii="Times New Roman" w:hAnsi="Times New Roman" w:cs="Times New Roman"/>
          <w:sz w:val="28"/>
          <w:szCs w:val="28"/>
        </w:rPr>
        <w:t>твердить состав ком</w:t>
      </w:r>
      <w:r w:rsidR="008E3856" w:rsidRPr="00FA4F64">
        <w:rPr>
          <w:rFonts w:ascii="Times New Roman" w:hAnsi="Times New Roman" w:cs="Times New Roman"/>
          <w:sz w:val="28"/>
          <w:szCs w:val="28"/>
        </w:rPr>
        <w:t>ис</w:t>
      </w:r>
      <w:r w:rsidR="004E480C" w:rsidRPr="00FA4F64">
        <w:rPr>
          <w:rFonts w:ascii="Times New Roman" w:hAnsi="Times New Roman" w:cs="Times New Roman"/>
          <w:sz w:val="28"/>
          <w:szCs w:val="28"/>
        </w:rPr>
        <w:t>с</w:t>
      </w:r>
      <w:r w:rsidR="008E3856" w:rsidRPr="00FA4F64">
        <w:rPr>
          <w:rFonts w:ascii="Times New Roman" w:hAnsi="Times New Roman" w:cs="Times New Roman"/>
          <w:sz w:val="28"/>
          <w:szCs w:val="28"/>
        </w:rPr>
        <w:t>ии</w:t>
      </w:r>
      <w:r w:rsidR="004E480C" w:rsidRPr="00FA4F64">
        <w:rPr>
          <w:rFonts w:ascii="Times New Roman" w:hAnsi="Times New Roman" w:cs="Times New Roman"/>
          <w:sz w:val="28"/>
          <w:szCs w:val="28"/>
        </w:rPr>
        <w:t xml:space="preserve"> по инвентаризации </w:t>
      </w:r>
      <w:r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Pr="00FA4F64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</w:t>
      </w:r>
      <w:r w:rsidR="004E480C" w:rsidRPr="00FA4F6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605E" w:rsidRPr="00FA4F64">
        <w:rPr>
          <w:rFonts w:ascii="Times New Roman" w:hAnsi="Times New Roman" w:cs="Times New Roman"/>
          <w:sz w:val="28"/>
          <w:szCs w:val="28"/>
        </w:rPr>
        <w:t xml:space="preserve"> № 1</w:t>
      </w:r>
      <w:r w:rsidR="00942E4E" w:rsidRPr="00FA4F64">
        <w:rPr>
          <w:rFonts w:ascii="Times New Roman" w:hAnsi="Times New Roman" w:cs="Times New Roman"/>
          <w:sz w:val="28"/>
          <w:szCs w:val="28"/>
        </w:rPr>
        <w:t>.</w:t>
      </w:r>
    </w:p>
    <w:p w:rsidR="00E90E3D" w:rsidRPr="00FA4F64" w:rsidRDefault="007C23AB" w:rsidP="007C23A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9162ED" w:rsidRPr="00FA4F64">
        <w:rPr>
          <w:rFonts w:ascii="Times New Roman" w:hAnsi="Times New Roman" w:cs="Times New Roman"/>
          <w:sz w:val="28"/>
          <w:szCs w:val="28"/>
        </w:rPr>
        <w:t>3</w:t>
      </w:r>
      <w:r w:rsidR="0043605E" w:rsidRPr="00FA4F64">
        <w:rPr>
          <w:rFonts w:ascii="Times New Roman" w:hAnsi="Times New Roman" w:cs="Times New Roman"/>
          <w:sz w:val="28"/>
          <w:szCs w:val="28"/>
        </w:rPr>
        <w:t>.</w:t>
      </w:r>
      <w:r w:rsidR="00551C7E"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E90E3D" w:rsidRPr="00FA4F64">
        <w:rPr>
          <w:rFonts w:ascii="Times New Roman" w:hAnsi="Times New Roman" w:cs="Times New Roman"/>
          <w:sz w:val="28"/>
          <w:szCs w:val="28"/>
        </w:rPr>
        <w:t xml:space="preserve">Определить основные функции комиссии по инвентаризации </w:t>
      </w:r>
      <w:r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собственности:</w:t>
      </w:r>
    </w:p>
    <w:p w:rsidR="008323F2" w:rsidRPr="00FA4F64" w:rsidRDefault="005E1738" w:rsidP="00B20C4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- с</w:t>
      </w:r>
      <w:r w:rsidR="00135113" w:rsidRPr="00FA4F64">
        <w:rPr>
          <w:rFonts w:ascii="Times New Roman" w:hAnsi="Times New Roman" w:cs="Times New Roman"/>
          <w:sz w:val="28"/>
          <w:szCs w:val="28"/>
        </w:rPr>
        <w:t xml:space="preserve">оставление и подписание акта инвентаризации </w:t>
      </w:r>
      <w:r w:rsidR="008323F2" w:rsidRPr="00FA4F64">
        <w:rPr>
          <w:rFonts w:ascii="Times New Roman" w:hAnsi="Times New Roman" w:cs="Times New Roman"/>
          <w:sz w:val="28"/>
          <w:szCs w:val="28"/>
        </w:rPr>
        <w:t>объектов электросетевого хозяйства, находящихся в муниципальной собственности.</w:t>
      </w:r>
    </w:p>
    <w:p w:rsidR="00135113" w:rsidRPr="00FA4F64" w:rsidRDefault="005E1738" w:rsidP="00B20C4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4.</w:t>
      </w:r>
      <w:r w:rsidR="00135113" w:rsidRPr="00FA4F64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FA4F64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35113" w:rsidRPr="00FA4F64">
        <w:rPr>
          <w:rFonts w:ascii="Times New Roman" w:hAnsi="Times New Roman" w:cs="Times New Roman"/>
          <w:sz w:val="28"/>
          <w:szCs w:val="28"/>
        </w:rPr>
        <w:t>акт</w:t>
      </w:r>
      <w:r w:rsidRPr="00FA4F64">
        <w:rPr>
          <w:rFonts w:ascii="Times New Roman" w:hAnsi="Times New Roman" w:cs="Times New Roman"/>
          <w:sz w:val="28"/>
          <w:szCs w:val="28"/>
        </w:rPr>
        <w:t>а</w:t>
      </w:r>
      <w:r w:rsidR="00135113" w:rsidRPr="00FA4F64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 w:rsidR="007C23AB"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="007C23AB"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D17B6B" w:rsidRPr="00FA4F64">
        <w:rPr>
          <w:rFonts w:ascii="Times New Roman" w:hAnsi="Times New Roman" w:cs="Times New Roman"/>
          <w:sz w:val="28"/>
          <w:szCs w:val="28"/>
        </w:rPr>
        <w:t>,</w:t>
      </w:r>
      <w:r w:rsidR="007C23AB"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135113" w:rsidRPr="00FA4F64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FA4F64">
        <w:rPr>
          <w:rFonts w:ascii="Times New Roman" w:hAnsi="Times New Roman" w:cs="Times New Roman"/>
          <w:sz w:val="28"/>
          <w:szCs w:val="28"/>
        </w:rPr>
        <w:t>.</w:t>
      </w:r>
    </w:p>
    <w:p w:rsidR="00942E4E" w:rsidRPr="00FA4F64" w:rsidRDefault="00942E4E" w:rsidP="001351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3AB" w:rsidRPr="00FA4F64" w:rsidRDefault="007C23AB" w:rsidP="001351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4F64" w:rsidRPr="00FA4F64" w:rsidRDefault="00FA4F64" w:rsidP="00FA4F64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 w:rsidRPr="00FA4F64">
        <w:rPr>
          <w:sz w:val="28"/>
          <w:szCs w:val="28"/>
        </w:rPr>
        <w:t>Глава Зоркинского</w:t>
      </w:r>
    </w:p>
    <w:p w:rsidR="00FA4F64" w:rsidRPr="00FA4F64" w:rsidRDefault="00FA4F64" w:rsidP="00FA4F64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 w:rsidRPr="00FA4F64">
        <w:rPr>
          <w:sz w:val="28"/>
          <w:szCs w:val="28"/>
        </w:rPr>
        <w:t>муниципального образования                                       Е.С. Пономарева</w:t>
      </w:r>
    </w:p>
    <w:p w:rsidR="005E6EEA" w:rsidRPr="00FA4F64" w:rsidRDefault="005E6EEA" w:rsidP="005E6EEA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B35AD8" w:rsidRPr="00FA4F64" w:rsidRDefault="005E6EEA" w:rsidP="00DC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35AD8" w:rsidRPr="00FA4F64" w:rsidRDefault="00B35AD8" w:rsidP="00DC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3AB" w:rsidRPr="00FA4F64" w:rsidRDefault="007C23AB" w:rsidP="00DC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6B" w:rsidRPr="00FA4F64" w:rsidRDefault="00D17B6B" w:rsidP="00F42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EEA" w:rsidRPr="00FA4F64" w:rsidRDefault="005E6EEA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Приложение</w:t>
      </w:r>
      <w:r w:rsidR="00135113" w:rsidRPr="00FA4F6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E6EEA" w:rsidRPr="00FA4F64" w:rsidRDefault="005E6EEA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E6EEA" w:rsidRPr="00FA4F64" w:rsidRDefault="00F42037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="005E6EEA" w:rsidRPr="00FA4F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5E6EEA" w:rsidRPr="00FA4F64" w:rsidRDefault="00F42037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6EEA" w:rsidRPr="00FA4F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7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.09.2024 г.</w:t>
      </w:r>
      <w:r w:rsidR="005E6EEA" w:rsidRPr="00FA4F64">
        <w:rPr>
          <w:rFonts w:ascii="Times New Roman" w:hAnsi="Times New Roman" w:cs="Times New Roman"/>
          <w:sz w:val="28"/>
          <w:szCs w:val="28"/>
        </w:rPr>
        <w:t xml:space="preserve"> № </w:t>
      </w:r>
      <w:r w:rsidR="005271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5E6EEA" w:rsidRPr="00FA4F64" w:rsidRDefault="005E6EEA" w:rsidP="005E6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B46" w:rsidRPr="00FA4F64" w:rsidRDefault="00EB7B46" w:rsidP="00EB7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B7B46" w:rsidRPr="00FA4F64" w:rsidRDefault="00EB7B46" w:rsidP="00EB7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по </w:t>
      </w:r>
      <w:r w:rsidR="003D3A31" w:rsidRPr="00FA4F64">
        <w:rPr>
          <w:rFonts w:ascii="Times New Roman" w:hAnsi="Times New Roman" w:cs="Times New Roman"/>
          <w:sz w:val="28"/>
          <w:szCs w:val="28"/>
        </w:rPr>
        <w:t xml:space="preserve">проведению инвентаризации </w:t>
      </w:r>
      <w:r w:rsidR="007C23AB"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="007C23AB"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</w:p>
    <w:p w:rsidR="00DC0361" w:rsidRPr="00FA4F64" w:rsidRDefault="00DC0361" w:rsidP="0036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F64" w:rsidRPr="00F42037" w:rsidRDefault="00FA4F64" w:rsidP="00F42037">
      <w:pPr>
        <w:pStyle w:val="1"/>
        <w:shd w:val="clear" w:color="auto" w:fill="auto"/>
        <w:spacing w:line="259" w:lineRule="auto"/>
        <w:rPr>
          <w:sz w:val="28"/>
          <w:szCs w:val="28"/>
        </w:rPr>
      </w:pPr>
      <w:r w:rsidRPr="00F42037">
        <w:rPr>
          <w:color w:val="000000"/>
          <w:sz w:val="28"/>
          <w:szCs w:val="28"/>
          <w:lang w:bidi="ru-RU"/>
        </w:rPr>
        <w:t>Пономарева Е.С. - глава Зоркинского муниципального образования, председатель комиссии;</w:t>
      </w:r>
    </w:p>
    <w:p w:rsidR="00F42037" w:rsidRPr="00F42037" w:rsidRDefault="00FA4F64" w:rsidP="00F42037">
      <w:pPr>
        <w:pStyle w:val="1"/>
        <w:shd w:val="clear" w:color="auto" w:fill="auto"/>
        <w:tabs>
          <w:tab w:val="left" w:pos="0"/>
        </w:tabs>
        <w:spacing w:after="160" w:line="276" w:lineRule="auto"/>
        <w:ind w:firstLine="0"/>
        <w:rPr>
          <w:sz w:val="28"/>
          <w:szCs w:val="28"/>
        </w:rPr>
      </w:pPr>
      <w:r w:rsidRPr="00F42037">
        <w:rPr>
          <w:color w:val="000000"/>
          <w:sz w:val="28"/>
          <w:szCs w:val="28"/>
          <w:lang w:bidi="ru-RU"/>
        </w:rPr>
        <w:t xml:space="preserve"> Головатенко Н.Н. - заместитель главы администрации Зоркинского муниципального образования, заместитель председателя комиссии;                    Колесникова Т.И. - главный специалист администрации Зоркинского муниципального образования, секретарь комиссии;</w:t>
      </w:r>
    </w:p>
    <w:p w:rsidR="00FA4F64" w:rsidRPr="00F42037" w:rsidRDefault="00950DA1" w:rsidP="00F42037">
      <w:pPr>
        <w:pStyle w:val="1"/>
        <w:shd w:val="clear" w:color="auto" w:fill="auto"/>
        <w:tabs>
          <w:tab w:val="left" w:pos="0"/>
        </w:tabs>
        <w:spacing w:after="16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Папуця Т.В</w:t>
      </w:r>
      <w:r w:rsidR="00FA4F64" w:rsidRPr="00F42037">
        <w:rPr>
          <w:color w:val="000000"/>
          <w:sz w:val="28"/>
          <w:szCs w:val="28"/>
          <w:lang w:bidi="ru-RU"/>
        </w:rPr>
        <w:t xml:space="preserve"> - </w:t>
      </w:r>
      <w:r w:rsidRPr="00F42037">
        <w:rPr>
          <w:color w:val="000000"/>
          <w:sz w:val="28"/>
          <w:szCs w:val="28"/>
          <w:lang w:bidi="ru-RU"/>
        </w:rPr>
        <w:t>главный специалист администрации Зоркинского муниципального образования</w:t>
      </w:r>
      <w:r w:rsidR="00FA4F64" w:rsidRPr="00F42037">
        <w:rPr>
          <w:color w:val="000000"/>
          <w:sz w:val="28"/>
          <w:szCs w:val="28"/>
          <w:lang w:bidi="ru-RU"/>
        </w:rPr>
        <w:t>, член комиссии;</w:t>
      </w:r>
    </w:p>
    <w:p w:rsidR="00216DC5" w:rsidRPr="00F42037" w:rsidRDefault="001B1068" w:rsidP="003625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Евсеева О.В.- </w:t>
      </w:r>
      <w:proofErr w:type="spell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юристконсульт</w:t>
      </w:r>
      <w:proofErr w:type="spellEnd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категор</w:t>
      </w:r>
      <w:proofErr w:type="gram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ии АО</w:t>
      </w:r>
      <w:proofErr w:type="gramEnd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Облкоммунэнерго</w:t>
      </w:r>
      <w:proofErr w:type="spellEnd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», член комиссии;</w:t>
      </w:r>
    </w:p>
    <w:p w:rsidR="001B1068" w:rsidRPr="00F42037" w:rsidRDefault="00D17B6B" w:rsidP="003625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Барулин</w:t>
      </w:r>
      <w:proofErr w:type="spellEnd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С.В.-</w:t>
      </w:r>
      <w:r w:rsidR="00287B93"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proofErr w:type="spellEnd"/>
      <w:r w:rsidR="00287B93"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 Марксовского филиала АО «</w:t>
      </w:r>
      <w:proofErr w:type="spellStart"/>
      <w:r w:rsidR="00287B93"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Облкоммунэнерго</w:t>
      </w:r>
      <w:proofErr w:type="spellEnd"/>
      <w:r w:rsidR="00287B93"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», член комиссии</w:t>
      </w:r>
      <w:r w:rsidR="00AA0350"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0350" w:rsidRPr="00FA4F64" w:rsidRDefault="00AA0350" w:rsidP="00362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Хорев</w:t>
      </w:r>
      <w:proofErr w:type="spellEnd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– директор Левобережного ПО филиала ПАО «</w:t>
      </w:r>
      <w:proofErr w:type="spellStart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F4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Волга» - «Саратовские РС», член комиссии.</w:t>
      </w:r>
      <w:proofErr w:type="gramEnd"/>
    </w:p>
    <w:p w:rsidR="00DC0361" w:rsidRPr="00FA4F64" w:rsidRDefault="00DC0361" w:rsidP="00EB7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61" w:rsidRDefault="00DC0361" w:rsidP="00EB7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037" w:rsidRPr="00FA4F64" w:rsidRDefault="00F42037" w:rsidP="00EB7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F64" w:rsidRPr="00FA4F64" w:rsidRDefault="00FA4F64" w:rsidP="00FA4F64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8"/>
          <w:szCs w:val="28"/>
          <w:lang w:bidi="ru-RU"/>
        </w:rPr>
      </w:pPr>
      <w:r w:rsidRPr="00FA4F64">
        <w:rPr>
          <w:color w:val="000000"/>
          <w:sz w:val="28"/>
          <w:szCs w:val="28"/>
          <w:lang w:bidi="ru-RU"/>
        </w:rPr>
        <w:t xml:space="preserve">Глава Зоркинского </w:t>
      </w:r>
    </w:p>
    <w:p w:rsidR="00FA4F64" w:rsidRPr="00FA4F64" w:rsidRDefault="00FA4F64" w:rsidP="00FA4F64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 w:rsidRPr="00FA4F64">
        <w:rPr>
          <w:color w:val="000000"/>
          <w:sz w:val="28"/>
          <w:szCs w:val="28"/>
          <w:lang w:bidi="ru-RU"/>
        </w:rPr>
        <w:t>муниципального образования                                            Е.С. Пономарева</w:t>
      </w: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83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A4" w:rsidRPr="00FA4F64" w:rsidRDefault="001903A4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64" w:rsidRPr="00FA4F64" w:rsidRDefault="00FA4F64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64" w:rsidRPr="00FA4F64" w:rsidRDefault="00FA4F64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64" w:rsidRPr="00FA4F64" w:rsidRDefault="00FA4F64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64" w:rsidRDefault="00FA4F64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37" w:rsidRDefault="00F42037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37" w:rsidRPr="00FA4F64" w:rsidRDefault="00F42037" w:rsidP="00AA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3A4" w:rsidRPr="00FA4F64" w:rsidRDefault="001903A4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903A4" w:rsidRPr="00FA4F64" w:rsidRDefault="001903A4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C0361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C0361" w:rsidRPr="00FA4F64" w:rsidRDefault="00DC0361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C0361" w:rsidRPr="00FA4F64" w:rsidRDefault="00FA4F64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="00DC0361" w:rsidRPr="00FA4F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4F6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C0361" w:rsidRPr="00FA4F64" w:rsidRDefault="00FA4F64" w:rsidP="00B35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о</w:t>
      </w:r>
      <w:r w:rsidR="00DC0361" w:rsidRPr="00FA4F64">
        <w:rPr>
          <w:rFonts w:ascii="Times New Roman" w:hAnsi="Times New Roman" w:cs="Times New Roman"/>
          <w:sz w:val="28"/>
          <w:szCs w:val="28"/>
        </w:rPr>
        <w:t>т</w:t>
      </w:r>
      <w:r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527178">
        <w:rPr>
          <w:rFonts w:ascii="Times New Roman" w:hAnsi="Times New Roman" w:cs="Times New Roman"/>
          <w:sz w:val="28"/>
          <w:szCs w:val="28"/>
        </w:rPr>
        <w:t>19</w:t>
      </w:r>
      <w:r w:rsidRPr="00FA4F64">
        <w:rPr>
          <w:rFonts w:ascii="Times New Roman" w:hAnsi="Times New Roman" w:cs="Times New Roman"/>
          <w:sz w:val="28"/>
          <w:szCs w:val="28"/>
        </w:rPr>
        <w:t xml:space="preserve">.09.2024 г. </w:t>
      </w:r>
      <w:r w:rsidR="00DC0361" w:rsidRPr="00FA4F64">
        <w:rPr>
          <w:rFonts w:ascii="Times New Roman" w:hAnsi="Times New Roman" w:cs="Times New Roman"/>
          <w:sz w:val="28"/>
          <w:szCs w:val="28"/>
        </w:rPr>
        <w:t xml:space="preserve"> № </w:t>
      </w:r>
      <w:r w:rsidRPr="00FA4F64">
        <w:rPr>
          <w:rFonts w:ascii="Times New Roman" w:hAnsi="Times New Roman" w:cs="Times New Roman"/>
          <w:sz w:val="28"/>
          <w:szCs w:val="28"/>
        </w:rPr>
        <w:t xml:space="preserve"> </w:t>
      </w:r>
      <w:r w:rsidR="00527178">
        <w:rPr>
          <w:rFonts w:ascii="Times New Roman" w:hAnsi="Times New Roman" w:cs="Times New Roman"/>
          <w:sz w:val="28"/>
          <w:szCs w:val="28"/>
        </w:rPr>
        <w:t>8</w:t>
      </w:r>
      <w:r w:rsidRPr="00FA4F64">
        <w:rPr>
          <w:rFonts w:ascii="Times New Roman" w:hAnsi="Times New Roman" w:cs="Times New Roman"/>
          <w:sz w:val="28"/>
          <w:szCs w:val="28"/>
        </w:rPr>
        <w:t>-р</w:t>
      </w:r>
    </w:p>
    <w:p w:rsidR="00DC0361" w:rsidRPr="00FA4F64" w:rsidRDefault="00DC0361" w:rsidP="00D86C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5E1738" w:rsidP="00D86C0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Форма а</w:t>
      </w:r>
      <w:r w:rsidR="00DC0361" w:rsidRPr="00FA4F64">
        <w:rPr>
          <w:rFonts w:ascii="Times New Roman" w:hAnsi="Times New Roman" w:cs="Times New Roman"/>
          <w:sz w:val="28"/>
          <w:szCs w:val="28"/>
        </w:rPr>
        <w:t>кт</w:t>
      </w:r>
      <w:r w:rsidRPr="00FA4F64">
        <w:rPr>
          <w:rFonts w:ascii="Times New Roman" w:hAnsi="Times New Roman" w:cs="Times New Roman"/>
          <w:sz w:val="28"/>
          <w:szCs w:val="28"/>
        </w:rPr>
        <w:t>а</w:t>
      </w:r>
      <w:r w:rsidR="00DC0361" w:rsidRPr="00FA4F64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 w:rsidR="00216DC5"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="00216DC5"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</w:p>
    <w:p w:rsidR="00DC0361" w:rsidRPr="00FA4F64" w:rsidRDefault="00DC0361" w:rsidP="00D86C06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C0361" w:rsidRPr="00FA4F64" w:rsidRDefault="00D86C06" w:rsidP="00D86C06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 Комиссия в составе: </w:t>
      </w:r>
    </w:p>
    <w:p w:rsidR="00FA4F64" w:rsidRPr="00FA4F64" w:rsidRDefault="00D86C06" w:rsidP="00F42037">
      <w:pPr>
        <w:pStyle w:val="1"/>
        <w:shd w:val="clear" w:color="auto" w:fill="auto"/>
        <w:spacing w:line="254" w:lineRule="auto"/>
        <w:ind w:firstLine="0"/>
        <w:rPr>
          <w:sz w:val="28"/>
          <w:szCs w:val="28"/>
        </w:rPr>
      </w:pPr>
      <w:r w:rsidRPr="00FA4F64">
        <w:rPr>
          <w:sz w:val="28"/>
          <w:szCs w:val="28"/>
        </w:rPr>
        <w:t xml:space="preserve">  </w:t>
      </w:r>
      <w:r w:rsidR="00FA4F64" w:rsidRPr="00FA4F64">
        <w:rPr>
          <w:color w:val="000000"/>
          <w:sz w:val="28"/>
          <w:szCs w:val="28"/>
          <w:lang w:bidi="ru-RU"/>
        </w:rPr>
        <w:t>Пономарева Е.С.- председатель комиссии;</w:t>
      </w:r>
    </w:p>
    <w:p w:rsidR="00FA4F64" w:rsidRPr="00FA4F64" w:rsidRDefault="00FA4F64" w:rsidP="00F42037">
      <w:pPr>
        <w:pStyle w:val="1"/>
        <w:shd w:val="clear" w:color="auto" w:fill="auto"/>
        <w:spacing w:line="254" w:lineRule="auto"/>
        <w:ind w:firstLine="0"/>
        <w:rPr>
          <w:sz w:val="28"/>
          <w:szCs w:val="28"/>
        </w:rPr>
      </w:pPr>
      <w:r w:rsidRPr="00FA4F64">
        <w:rPr>
          <w:color w:val="000000"/>
          <w:sz w:val="28"/>
          <w:szCs w:val="28"/>
          <w:lang w:bidi="ru-RU"/>
        </w:rPr>
        <w:t>Головатенко Н.Н. - заместитель председателя комиссии;</w:t>
      </w:r>
    </w:p>
    <w:p w:rsidR="00FA4F64" w:rsidRPr="00FA4F64" w:rsidRDefault="00FA4F64" w:rsidP="00F42037">
      <w:pPr>
        <w:pStyle w:val="1"/>
        <w:shd w:val="clear" w:color="auto" w:fill="auto"/>
        <w:spacing w:line="254" w:lineRule="auto"/>
        <w:ind w:firstLine="0"/>
        <w:rPr>
          <w:sz w:val="28"/>
          <w:szCs w:val="28"/>
        </w:rPr>
      </w:pPr>
      <w:r w:rsidRPr="00FA4F64">
        <w:rPr>
          <w:color w:val="000000"/>
          <w:sz w:val="28"/>
          <w:szCs w:val="28"/>
          <w:lang w:bidi="ru-RU"/>
        </w:rPr>
        <w:t>Колесникова Т.И. - секретарь комиссии;</w:t>
      </w:r>
    </w:p>
    <w:p w:rsidR="00FA4F64" w:rsidRPr="00FA4F64" w:rsidRDefault="00950DA1" w:rsidP="00F42037">
      <w:pPr>
        <w:pStyle w:val="1"/>
        <w:shd w:val="clear" w:color="auto" w:fill="auto"/>
        <w:spacing w:line="254" w:lineRule="auto"/>
        <w:ind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Папуця Т.В.</w:t>
      </w:r>
      <w:r w:rsidR="00FA4F64" w:rsidRPr="00FA4F64">
        <w:rPr>
          <w:color w:val="000000"/>
          <w:sz w:val="28"/>
          <w:szCs w:val="28"/>
          <w:lang w:bidi="ru-RU"/>
        </w:rPr>
        <w:t>- член комиссии;</w:t>
      </w:r>
    </w:p>
    <w:p w:rsidR="00FA4F64" w:rsidRPr="00FA4F64" w:rsidRDefault="00FA4F64" w:rsidP="00F42037">
      <w:pPr>
        <w:pStyle w:val="1"/>
        <w:shd w:val="clear" w:color="auto" w:fill="auto"/>
        <w:spacing w:line="254" w:lineRule="auto"/>
        <w:ind w:firstLine="0"/>
        <w:rPr>
          <w:sz w:val="28"/>
          <w:szCs w:val="28"/>
        </w:rPr>
      </w:pPr>
      <w:r w:rsidRPr="00F42037">
        <w:rPr>
          <w:color w:val="000000" w:themeColor="text1"/>
          <w:sz w:val="28"/>
          <w:szCs w:val="28"/>
        </w:rPr>
        <w:t xml:space="preserve">Евсеева </w:t>
      </w:r>
      <w:proofErr w:type="spellStart"/>
      <w:r w:rsidRPr="00F42037">
        <w:rPr>
          <w:color w:val="000000" w:themeColor="text1"/>
          <w:sz w:val="28"/>
          <w:szCs w:val="28"/>
        </w:rPr>
        <w:t>О.В.-член</w:t>
      </w:r>
      <w:proofErr w:type="spellEnd"/>
      <w:r w:rsidRPr="00FA4F64">
        <w:rPr>
          <w:color w:val="000000" w:themeColor="text1"/>
          <w:sz w:val="28"/>
          <w:szCs w:val="28"/>
        </w:rPr>
        <w:t xml:space="preserve"> комиссии;</w:t>
      </w:r>
    </w:p>
    <w:p w:rsidR="001B1068" w:rsidRPr="00FA4F64" w:rsidRDefault="00AA0350" w:rsidP="00F42037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64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="00F42037">
        <w:rPr>
          <w:rFonts w:ascii="Times New Roman" w:hAnsi="Times New Roman" w:cs="Times New Roman"/>
          <w:sz w:val="28"/>
          <w:szCs w:val="28"/>
        </w:rPr>
        <w:t xml:space="preserve"> С.В. -</w:t>
      </w:r>
      <w:r w:rsidRPr="00FA4F64"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:rsidR="00AA0350" w:rsidRPr="00FA4F64" w:rsidRDefault="00F42037" w:rsidP="00F42037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-</w:t>
      </w:r>
      <w:r w:rsidR="00AA0350" w:rsidRPr="00FA4F64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A430E5" w:rsidRPr="00FA4F64" w:rsidRDefault="00A430E5" w:rsidP="00D86C0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86C06" w:rsidRPr="00FA4F64" w:rsidRDefault="00D86C06" w:rsidP="00D86C0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проведена инвентаризация </w:t>
      </w:r>
      <w:r w:rsidR="00216DC5" w:rsidRPr="00FA4F6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23F2" w:rsidRPr="00FA4F64">
        <w:rPr>
          <w:rFonts w:ascii="Times New Roman" w:hAnsi="Times New Roman" w:cs="Times New Roman"/>
          <w:sz w:val="28"/>
          <w:szCs w:val="28"/>
        </w:rPr>
        <w:t>электросетевого хозяйства</w:t>
      </w:r>
      <w:r w:rsidR="00216DC5" w:rsidRPr="00FA4F64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собственности:</w:t>
      </w:r>
    </w:p>
    <w:p w:rsidR="00D86C06" w:rsidRPr="00FA4F64" w:rsidRDefault="00D86C06" w:rsidP="00D86C0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476"/>
        <w:gridCol w:w="4501"/>
      </w:tblGrid>
      <w:tr w:rsidR="00FA4F64" w:rsidRPr="00FA4F64" w:rsidTr="00800AFB">
        <w:tc>
          <w:tcPr>
            <w:tcW w:w="594" w:type="dxa"/>
          </w:tcPr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4F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4F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4F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4501" w:type="dxa"/>
          </w:tcPr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Общие характеристики</w:t>
            </w:r>
          </w:p>
        </w:tc>
      </w:tr>
      <w:tr w:rsidR="00FA4F64" w:rsidRPr="00FA4F64" w:rsidTr="00800AFB">
        <w:tc>
          <w:tcPr>
            <w:tcW w:w="594" w:type="dxa"/>
          </w:tcPr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FA4F64" w:rsidRPr="00FA4F64" w:rsidRDefault="00FA4F64" w:rsidP="00800A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линия электропередач: Российская Федерация, Саратовская область, Марксовский р-н, </w:t>
            </w:r>
            <w:proofErr w:type="spellStart"/>
            <w:proofErr w:type="gramStart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Колос, </w:t>
            </w:r>
            <w:proofErr w:type="spellStart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ул</w:t>
            </w:r>
            <w:proofErr w:type="spellEnd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Восточная, ВЛ-0,4 кВ Л-3 от</w:t>
            </w:r>
          </w:p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КТП № 73 "Жилые дома" по </w:t>
            </w:r>
            <w:proofErr w:type="gramStart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ВЛ</w:t>
            </w:r>
            <w:proofErr w:type="gramEnd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- 10 кВ Л-10 от ПС кВ Колос, ВЛ -0,4 кВ</w:t>
            </w:r>
          </w:p>
        </w:tc>
        <w:tc>
          <w:tcPr>
            <w:tcW w:w="4501" w:type="dxa"/>
          </w:tcPr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кадастровый номер 64:20:031601:992, </w:t>
            </w: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400 метров, </w:t>
            </w:r>
          </w:p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Год завершения строительства: 1988. Кадастровая стоимость, </w:t>
            </w:r>
            <w:r w:rsidRPr="00FA4F64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 xml:space="preserve">6508.90 </w:t>
            </w: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руб.</w:t>
            </w:r>
          </w:p>
        </w:tc>
      </w:tr>
      <w:tr w:rsidR="00FA4F64" w:rsidRPr="00FA4F64" w:rsidTr="00800AFB">
        <w:tc>
          <w:tcPr>
            <w:tcW w:w="594" w:type="dxa"/>
          </w:tcPr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FA4F64" w:rsidRPr="00FA4F64" w:rsidRDefault="00FA4F64" w:rsidP="00800AF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 xml:space="preserve">линия электропередач: </w:t>
            </w: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Российская Федерация, Саратовская область, Марксовский р-н, </w:t>
            </w:r>
            <w:proofErr w:type="spellStart"/>
            <w:proofErr w:type="gramStart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Колос, ул. Ленина, Набережная, ВЛ-0,4</w:t>
            </w:r>
          </w:p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кВ Л-1 от КТП-№67 "Жилые дома" по </w:t>
            </w:r>
            <w:proofErr w:type="gramStart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ВЛ</w:t>
            </w:r>
            <w:proofErr w:type="gramEnd"/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10 кВ Л-2 от ПС 110 кВ Колос, ВЛ-0,4 кВ</w:t>
            </w:r>
          </w:p>
        </w:tc>
        <w:tc>
          <w:tcPr>
            <w:tcW w:w="4501" w:type="dxa"/>
          </w:tcPr>
          <w:p w:rsidR="00FA4F64" w:rsidRPr="00FA4F64" w:rsidRDefault="00FA4F64" w:rsidP="00800AFB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кадастровый номер 64:20:031601:993, </w:t>
            </w:r>
          </w:p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1400 метров, </w:t>
            </w:r>
          </w:p>
          <w:p w:rsidR="00FA4F64" w:rsidRPr="00FA4F64" w:rsidRDefault="00FA4F64" w:rsidP="0080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Год завершения строительства: 1978. Кадастровая стоимость, </w:t>
            </w:r>
            <w:r w:rsidRPr="00FA4F64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 xml:space="preserve">22781.12 </w:t>
            </w:r>
            <w:r w:rsidRPr="00FA4F64">
              <w:rPr>
                <w:rFonts w:ascii="Times New Roman" w:eastAsia="TimesNewRomanPSMT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352FE" w:rsidRPr="00FA4F64" w:rsidRDefault="002352FE" w:rsidP="00D86C06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Подписи:</w:t>
      </w:r>
    </w:p>
    <w:p w:rsidR="002352FE" w:rsidRPr="00FA4F64" w:rsidRDefault="002352FE" w:rsidP="002352F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 Председатель комиссии:    </w:t>
      </w:r>
      <w:r w:rsidR="00FA4F64" w:rsidRPr="00FA4F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4F64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FA4F64" w:rsidRPr="00FA4F64">
        <w:rPr>
          <w:rFonts w:ascii="Times New Roman" w:hAnsi="Times New Roman" w:cs="Times New Roman"/>
          <w:sz w:val="28"/>
          <w:szCs w:val="28"/>
        </w:rPr>
        <w:t>Пономарева Е.С.</w:t>
      </w:r>
    </w:p>
    <w:p w:rsidR="002352FE" w:rsidRPr="00FA4F64" w:rsidRDefault="002352FE" w:rsidP="00235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Заместитель пред</w:t>
      </w:r>
      <w:r w:rsidR="00FA4F64" w:rsidRPr="00FA4F64">
        <w:rPr>
          <w:rFonts w:ascii="Times New Roman" w:hAnsi="Times New Roman" w:cs="Times New Roman"/>
          <w:sz w:val="28"/>
          <w:szCs w:val="28"/>
        </w:rPr>
        <w:t xml:space="preserve">седателя комиссии:            </w:t>
      </w:r>
      <w:r w:rsidRPr="00FA4F64">
        <w:rPr>
          <w:rFonts w:ascii="Times New Roman" w:hAnsi="Times New Roman" w:cs="Times New Roman"/>
          <w:sz w:val="28"/>
          <w:szCs w:val="28"/>
        </w:rPr>
        <w:t xml:space="preserve"> ____________  </w:t>
      </w:r>
      <w:r w:rsidR="00FA4F64" w:rsidRPr="00FA4F64">
        <w:rPr>
          <w:rFonts w:ascii="Times New Roman" w:hAnsi="Times New Roman" w:cs="Times New Roman"/>
          <w:sz w:val="28"/>
          <w:szCs w:val="28"/>
        </w:rPr>
        <w:t>Головатенко Н.Н.</w:t>
      </w:r>
    </w:p>
    <w:p w:rsidR="003C6137" w:rsidRPr="00FA4F64" w:rsidRDefault="002352FE" w:rsidP="00235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Секретарь комиссии:          </w:t>
      </w:r>
      <w:r w:rsidR="00FA4F64" w:rsidRPr="00FA4F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4F64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FA4F64" w:rsidRPr="00FA4F64">
        <w:rPr>
          <w:rFonts w:ascii="Times New Roman" w:hAnsi="Times New Roman" w:cs="Times New Roman"/>
          <w:sz w:val="28"/>
          <w:szCs w:val="28"/>
        </w:rPr>
        <w:t>Колесникова Т.И.</w:t>
      </w:r>
    </w:p>
    <w:p w:rsidR="003C6137" w:rsidRPr="00FA4F64" w:rsidRDefault="002352FE" w:rsidP="002352FE">
      <w:pPr>
        <w:tabs>
          <w:tab w:val="left" w:pos="9072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>Член</w:t>
      </w:r>
      <w:r w:rsidR="00A430E5" w:rsidRPr="00FA4F64">
        <w:rPr>
          <w:rFonts w:ascii="Times New Roman" w:hAnsi="Times New Roman" w:cs="Times New Roman"/>
          <w:sz w:val="28"/>
          <w:szCs w:val="28"/>
        </w:rPr>
        <w:t>ы</w:t>
      </w:r>
      <w:r w:rsidRPr="00FA4F64">
        <w:rPr>
          <w:rFonts w:ascii="Times New Roman" w:hAnsi="Times New Roman" w:cs="Times New Roman"/>
          <w:sz w:val="28"/>
          <w:szCs w:val="28"/>
        </w:rPr>
        <w:t xml:space="preserve"> комиссии:                   </w:t>
      </w:r>
      <w:r w:rsidR="00A430E5" w:rsidRPr="00FA4F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6137" w:rsidRPr="00FA4F64">
        <w:rPr>
          <w:rFonts w:ascii="Times New Roman" w:hAnsi="Times New Roman" w:cs="Times New Roman"/>
          <w:sz w:val="28"/>
          <w:szCs w:val="28"/>
        </w:rPr>
        <w:t xml:space="preserve">  ____________ </w:t>
      </w:r>
      <w:r w:rsidR="00950DA1">
        <w:rPr>
          <w:rFonts w:ascii="Times New Roman" w:hAnsi="Times New Roman" w:cs="Times New Roman"/>
          <w:sz w:val="28"/>
          <w:szCs w:val="28"/>
        </w:rPr>
        <w:t>Папуця Т.В.</w:t>
      </w:r>
    </w:p>
    <w:p w:rsidR="002352FE" w:rsidRPr="00FA4F64" w:rsidRDefault="003C6137" w:rsidP="002352FE">
      <w:pPr>
        <w:tabs>
          <w:tab w:val="left" w:pos="9072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352FE" w:rsidRPr="00FA4F64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FA4F64" w:rsidRPr="00FA4F64">
        <w:rPr>
          <w:rFonts w:ascii="Times New Roman" w:hAnsi="Times New Roman" w:cs="Times New Roman"/>
          <w:sz w:val="28"/>
          <w:szCs w:val="28"/>
        </w:rPr>
        <w:t>Евсеева О.В.</w:t>
      </w:r>
    </w:p>
    <w:p w:rsidR="001B1068" w:rsidRPr="00FA4F64" w:rsidRDefault="00A430E5" w:rsidP="002352FE">
      <w:pPr>
        <w:tabs>
          <w:tab w:val="left" w:pos="9072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4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  </w:t>
      </w:r>
      <w:proofErr w:type="spellStart"/>
      <w:r w:rsidR="00FA4F64" w:rsidRPr="00FA4F64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="00FA4F64" w:rsidRPr="00FA4F64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352FE" w:rsidRPr="00FA4F64" w:rsidRDefault="0002002C" w:rsidP="002352FE">
      <w:pPr>
        <w:tabs>
          <w:tab w:val="left" w:pos="9072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068" w:rsidRPr="00FA4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</w:t>
      </w:r>
      <w:proofErr w:type="spellStart"/>
      <w:r w:rsidR="00FA4F64" w:rsidRPr="00FA4F64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="00FA4F64" w:rsidRPr="00FA4F64">
        <w:rPr>
          <w:rFonts w:ascii="Times New Roman" w:hAnsi="Times New Roman" w:cs="Times New Roman"/>
          <w:sz w:val="28"/>
          <w:szCs w:val="28"/>
        </w:rPr>
        <w:t xml:space="preserve"> В.В.</w:t>
      </w:r>
      <w:r w:rsidR="00F42037">
        <w:rPr>
          <w:rFonts w:ascii="Times New Roman" w:hAnsi="Times New Roman" w:cs="Times New Roman"/>
          <w:sz w:val="28"/>
          <w:szCs w:val="28"/>
        </w:rPr>
        <w:t xml:space="preserve">   </w:t>
      </w:r>
      <w:r w:rsidR="00AA0350" w:rsidRPr="00FA4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A4F64" w:rsidRPr="00FA4F64" w:rsidRDefault="00FA4F64" w:rsidP="00FA4F64">
      <w:pPr>
        <w:pStyle w:val="1"/>
        <w:shd w:val="clear" w:color="auto" w:fill="auto"/>
        <w:tabs>
          <w:tab w:val="left" w:pos="936"/>
        </w:tabs>
        <w:ind w:firstLine="0"/>
        <w:jc w:val="both"/>
        <w:rPr>
          <w:color w:val="000000"/>
          <w:sz w:val="28"/>
          <w:szCs w:val="28"/>
          <w:lang w:bidi="ru-RU"/>
        </w:rPr>
      </w:pPr>
      <w:r w:rsidRPr="00FA4F64">
        <w:rPr>
          <w:color w:val="000000"/>
          <w:sz w:val="28"/>
          <w:szCs w:val="28"/>
          <w:lang w:bidi="ru-RU"/>
        </w:rPr>
        <w:t xml:space="preserve">Глава Зоркинского </w:t>
      </w:r>
    </w:p>
    <w:p w:rsidR="002352FE" w:rsidRPr="00FA4F64" w:rsidRDefault="00FA4F64" w:rsidP="000E2215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 w:rsidRPr="00FA4F64">
        <w:rPr>
          <w:color w:val="000000"/>
          <w:sz w:val="28"/>
          <w:szCs w:val="28"/>
          <w:lang w:bidi="ru-RU"/>
        </w:rPr>
        <w:t>муниципального образования                                            Е.С. Пономарева</w:t>
      </w:r>
    </w:p>
    <w:sectPr w:rsidR="002352FE" w:rsidRPr="00FA4F64" w:rsidSect="00FA4F64">
      <w:pgSz w:w="11906" w:h="16838"/>
      <w:pgMar w:top="567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0C95"/>
    <w:multiLevelType w:val="multilevel"/>
    <w:tmpl w:val="DEBA4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E277C"/>
    <w:multiLevelType w:val="hybridMultilevel"/>
    <w:tmpl w:val="E840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B2C"/>
    <w:multiLevelType w:val="hybridMultilevel"/>
    <w:tmpl w:val="4C34BB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0F08"/>
    <w:rsid w:val="00010B04"/>
    <w:rsid w:val="0002002C"/>
    <w:rsid w:val="00057797"/>
    <w:rsid w:val="00067265"/>
    <w:rsid w:val="00067A98"/>
    <w:rsid w:val="00087798"/>
    <w:rsid w:val="000927F8"/>
    <w:rsid w:val="00094F57"/>
    <w:rsid w:val="000A329F"/>
    <w:rsid w:val="000A4C9B"/>
    <w:rsid w:val="000C7E12"/>
    <w:rsid w:val="000E2215"/>
    <w:rsid w:val="000E5B97"/>
    <w:rsid w:val="000E5F98"/>
    <w:rsid w:val="00104689"/>
    <w:rsid w:val="001245E8"/>
    <w:rsid w:val="00135113"/>
    <w:rsid w:val="001903A4"/>
    <w:rsid w:val="001B1068"/>
    <w:rsid w:val="001C78BA"/>
    <w:rsid w:val="001E1ED9"/>
    <w:rsid w:val="00216DC5"/>
    <w:rsid w:val="002352FE"/>
    <w:rsid w:val="00243F6A"/>
    <w:rsid w:val="00254A40"/>
    <w:rsid w:val="00270C15"/>
    <w:rsid w:val="00275F20"/>
    <w:rsid w:val="002807BA"/>
    <w:rsid w:val="00283811"/>
    <w:rsid w:val="00287B93"/>
    <w:rsid w:val="00297C56"/>
    <w:rsid w:val="002B5A6B"/>
    <w:rsid w:val="002D1518"/>
    <w:rsid w:val="002D5DBD"/>
    <w:rsid w:val="003518B8"/>
    <w:rsid w:val="00351A32"/>
    <w:rsid w:val="003625A6"/>
    <w:rsid w:val="00372D35"/>
    <w:rsid w:val="003821F5"/>
    <w:rsid w:val="003968B4"/>
    <w:rsid w:val="003C0131"/>
    <w:rsid w:val="003C6137"/>
    <w:rsid w:val="003D1726"/>
    <w:rsid w:val="003D3A31"/>
    <w:rsid w:val="003D4A35"/>
    <w:rsid w:val="003D58C3"/>
    <w:rsid w:val="003E62A4"/>
    <w:rsid w:val="0043605E"/>
    <w:rsid w:val="00470844"/>
    <w:rsid w:val="00477716"/>
    <w:rsid w:val="004A69EA"/>
    <w:rsid w:val="004C1A18"/>
    <w:rsid w:val="004D3511"/>
    <w:rsid w:val="004E480C"/>
    <w:rsid w:val="00527178"/>
    <w:rsid w:val="00534B55"/>
    <w:rsid w:val="00535409"/>
    <w:rsid w:val="00544E2B"/>
    <w:rsid w:val="00551C7E"/>
    <w:rsid w:val="00584847"/>
    <w:rsid w:val="00591B87"/>
    <w:rsid w:val="005A62D4"/>
    <w:rsid w:val="005B5AE1"/>
    <w:rsid w:val="005E1738"/>
    <w:rsid w:val="005E6EEA"/>
    <w:rsid w:val="005E777B"/>
    <w:rsid w:val="005F1FA1"/>
    <w:rsid w:val="006007E4"/>
    <w:rsid w:val="00622FDA"/>
    <w:rsid w:val="00632108"/>
    <w:rsid w:val="00635063"/>
    <w:rsid w:val="00653999"/>
    <w:rsid w:val="00674835"/>
    <w:rsid w:val="00686D2F"/>
    <w:rsid w:val="006A7F41"/>
    <w:rsid w:val="006C058A"/>
    <w:rsid w:val="006D1676"/>
    <w:rsid w:val="006E4729"/>
    <w:rsid w:val="006F50CB"/>
    <w:rsid w:val="00711CF8"/>
    <w:rsid w:val="00743B23"/>
    <w:rsid w:val="007471B2"/>
    <w:rsid w:val="007502F2"/>
    <w:rsid w:val="00760F08"/>
    <w:rsid w:val="007703DC"/>
    <w:rsid w:val="007C23AB"/>
    <w:rsid w:val="007C3FAA"/>
    <w:rsid w:val="007C6B8A"/>
    <w:rsid w:val="0082750E"/>
    <w:rsid w:val="008323F2"/>
    <w:rsid w:val="00836CD0"/>
    <w:rsid w:val="008467DA"/>
    <w:rsid w:val="00856F83"/>
    <w:rsid w:val="00867437"/>
    <w:rsid w:val="008678B6"/>
    <w:rsid w:val="00875C52"/>
    <w:rsid w:val="008A7D45"/>
    <w:rsid w:val="008D5D30"/>
    <w:rsid w:val="008E3856"/>
    <w:rsid w:val="008F5E8B"/>
    <w:rsid w:val="0090736E"/>
    <w:rsid w:val="009162ED"/>
    <w:rsid w:val="00942E4E"/>
    <w:rsid w:val="00944185"/>
    <w:rsid w:val="00950DA1"/>
    <w:rsid w:val="009620ED"/>
    <w:rsid w:val="009704F1"/>
    <w:rsid w:val="00984101"/>
    <w:rsid w:val="009A4C74"/>
    <w:rsid w:val="009C08F2"/>
    <w:rsid w:val="009C31D0"/>
    <w:rsid w:val="009F2FC3"/>
    <w:rsid w:val="009F66AA"/>
    <w:rsid w:val="00A014AB"/>
    <w:rsid w:val="00A345F2"/>
    <w:rsid w:val="00A40501"/>
    <w:rsid w:val="00A430E5"/>
    <w:rsid w:val="00A43F44"/>
    <w:rsid w:val="00A93C29"/>
    <w:rsid w:val="00AA0350"/>
    <w:rsid w:val="00AC2552"/>
    <w:rsid w:val="00AC35EB"/>
    <w:rsid w:val="00AD0EE3"/>
    <w:rsid w:val="00AD5511"/>
    <w:rsid w:val="00AE2FFE"/>
    <w:rsid w:val="00B15B2C"/>
    <w:rsid w:val="00B167E8"/>
    <w:rsid w:val="00B20C49"/>
    <w:rsid w:val="00B35AD8"/>
    <w:rsid w:val="00B41334"/>
    <w:rsid w:val="00B715EF"/>
    <w:rsid w:val="00BA7524"/>
    <w:rsid w:val="00BB2430"/>
    <w:rsid w:val="00BB4818"/>
    <w:rsid w:val="00BC21D6"/>
    <w:rsid w:val="00BD6BBD"/>
    <w:rsid w:val="00BE6EF7"/>
    <w:rsid w:val="00BF7ADE"/>
    <w:rsid w:val="00C0294A"/>
    <w:rsid w:val="00C14100"/>
    <w:rsid w:val="00C14870"/>
    <w:rsid w:val="00C37130"/>
    <w:rsid w:val="00C72C90"/>
    <w:rsid w:val="00C97401"/>
    <w:rsid w:val="00CC76D7"/>
    <w:rsid w:val="00D05F84"/>
    <w:rsid w:val="00D11564"/>
    <w:rsid w:val="00D17B6B"/>
    <w:rsid w:val="00D44B54"/>
    <w:rsid w:val="00D60039"/>
    <w:rsid w:val="00D65549"/>
    <w:rsid w:val="00D753D5"/>
    <w:rsid w:val="00D86C06"/>
    <w:rsid w:val="00DA0941"/>
    <w:rsid w:val="00DA168D"/>
    <w:rsid w:val="00DC0361"/>
    <w:rsid w:val="00DE1494"/>
    <w:rsid w:val="00DF6F2A"/>
    <w:rsid w:val="00E16646"/>
    <w:rsid w:val="00E16D54"/>
    <w:rsid w:val="00E35241"/>
    <w:rsid w:val="00E41AE2"/>
    <w:rsid w:val="00E72A0F"/>
    <w:rsid w:val="00E862A9"/>
    <w:rsid w:val="00E90311"/>
    <w:rsid w:val="00E90E3D"/>
    <w:rsid w:val="00E958BB"/>
    <w:rsid w:val="00E97370"/>
    <w:rsid w:val="00EB1F55"/>
    <w:rsid w:val="00EB5D27"/>
    <w:rsid w:val="00EB7B46"/>
    <w:rsid w:val="00EC2D6A"/>
    <w:rsid w:val="00EE29BF"/>
    <w:rsid w:val="00EE5638"/>
    <w:rsid w:val="00F052C8"/>
    <w:rsid w:val="00F11741"/>
    <w:rsid w:val="00F22C2C"/>
    <w:rsid w:val="00F36567"/>
    <w:rsid w:val="00F42037"/>
    <w:rsid w:val="00F47FF3"/>
    <w:rsid w:val="00F65CA0"/>
    <w:rsid w:val="00F71991"/>
    <w:rsid w:val="00F72B73"/>
    <w:rsid w:val="00F9056D"/>
    <w:rsid w:val="00FA4F64"/>
    <w:rsid w:val="00FC34CF"/>
    <w:rsid w:val="00FD3E51"/>
    <w:rsid w:val="00FE01E0"/>
    <w:rsid w:val="00FE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6E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D05F84"/>
    <w:pPr>
      <w:spacing w:after="0" w:line="240" w:lineRule="auto"/>
    </w:pPr>
  </w:style>
  <w:style w:type="table" w:styleId="a5">
    <w:name w:val="Table Grid"/>
    <w:basedOn w:val="a1"/>
    <w:uiPriority w:val="59"/>
    <w:rsid w:val="00E9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311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5A62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A62D4"/>
    <w:pPr>
      <w:widowControl w:val="0"/>
      <w:shd w:val="clear" w:color="auto" w:fill="FFFFFF"/>
      <w:spacing w:after="0"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5E489-8D9C-4D2B-A070-D18AE052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MADM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</dc:creator>
  <cp:lastModifiedBy>~</cp:lastModifiedBy>
  <cp:revision>13</cp:revision>
  <cp:lastPrinted>2024-09-05T05:12:00Z</cp:lastPrinted>
  <dcterms:created xsi:type="dcterms:W3CDTF">2024-09-19T04:37:00Z</dcterms:created>
  <dcterms:modified xsi:type="dcterms:W3CDTF">2024-09-25T07:30:00Z</dcterms:modified>
</cp:coreProperties>
</file>