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275605"/>
    <w:p w:rsidR="00474153" w:rsidRDefault="00474153"/>
    <w:p w:rsidR="00474153" w:rsidRDefault="00474153" w:rsidP="00474153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СОВЕТ</w:t>
      </w:r>
    </w:p>
    <w:p w:rsidR="00474153" w:rsidRDefault="00474153" w:rsidP="00474153">
      <w:pPr>
        <w:pStyle w:val="Style2"/>
        <w:widowControl/>
        <w:ind w:left="326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</w:p>
    <w:p w:rsidR="00474153" w:rsidRDefault="00474153" w:rsidP="00474153">
      <w:pPr>
        <w:pStyle w:val="Style3"/>
        <w:widowControl/>
        <w:jc w:val="center"/>
      </w:pPr>
      <w:r>
        <w:rPr>
          <w:rStyle w:val="FontStyle11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474153" w:rsidRDefault="00474153" w:rsidP="00474153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РЕШЕНИЕ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B2221" w:rsidP="00474153">
      <w:pPr>
        <w:pStyle w:val="Style6"/>
        <w:widowControl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От  26</w:t>
      </w:r>
      <w:r w:rsidR="00474153">
        <w:rPr>
          <w:rStyle w:val="FontStyle12"/>
          <w:rFonts w:ascii="Times New Roman" w:hAnsi="Times New Roman" w:cs="Times New Roman"/>
          <w:sz w:val="28"/>
          <w:szCs w:val="28"/>
        </w:rPr>
        <w:t>.0</w:t>
      </w:r>
      <w:r>
        <w:rPr>
          <w:rStyle w:val="FontStyle12"/>
          <w:rFonts w:ascii="Times New Roman" w:hAnsi="Times New Roman" w:cs="Times New Roman"/>
          <w:sz w:val="28"/>
          <w:szCs w:val="28"/>
        </w:rPr>
        <w:t>8</w:t>
      </w:r>
      <w:r w:rsidR="00C473C5">
        <w:rPr>
          <w:rStyle w:val="FontStyle12"/>
          <w:rFonts w:ascii="Times New Roman" w:hAnsi="Times New Roman" w:cs="Times New Roman"/>
          <w:sz w:val="28"/>
          <w:szCs w:val="28"/>
        </w:rPr>
        <w:t xml:space="preserve">. 2024 г. № </w:t>
      </w:r>
      <w:r>
        <w:rPr>
          <w:rStyle w:val="FontStyle12"/>
          <w:rFonts w:ascii="Times New Roman" w:hAnsi="Times New Roman" w:cs="Times New Roman"/>
          <w:sz w:val="28"/>
          <w:szCs w:val="28"/>
        </w:rPr>
        <w:t>19</w:t>
      </w:r>
      <w:r w:rsidR="00636DCF">
        <w:rPr>
          <w:rStyle w:val="FontStyle12"/>
          <w:rFonts w:ascii="Times New Roman" w:hAnsi="Times New Roman" w:cs="Times New Roman"/>
          <w:sz w:val="28"/>
          <w:szCs w:val="28"/>
        </w:rPr>
        <w:t>/</w:t>
      </w:r>
      <w:r>
        <w:rPr>
          <w:rStyle w:val="FontStyle12"/>
          <w:rFonts w:ascii="Times New Roman" w:hAnsi="Times New Roman" w:cs="Times New Roman"/>
          <w:sz w:val="28"/>
          <w:szCs w:val="28"/>
        </w:rPr>
        <w:t>50</w:t>
      </w:r>
      <w:r w:rsidR="00474153">
        <w:rPr>
          <w:rStyle w:val="FontStyle12"/>
          <w:rFonts w:ascii="Times New Roman" w:hAnsi="Times New Roman" w:cs="Times New Roman"/>
          <w:sz w:val="28"/>
          <w:szCs w:val="28"/>
        </w:rPr>
        <w:t xml:space="preserve">        </w:t>
      </w:r>
    </w:p>
    <w:p w:rsidR="00474153" w:rsidRDefault="00474153" w:rsidP="00474153">
      <w:pPr>
        <w:pStyle w:val="Style6"/>
        <w:widowControl/>
        <w:spacing w:line="240" w:lineRule="auto"/>
        <w:ind w:right="5069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ind w:right="-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О вынесении на  публичные слушания    проекта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  «О    внесении изменений и дополнений в    Устав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района  Саратовской  области».</w:t>
      </w:r>
    </w:p>
    <w:p w:rsidR="00474153" w:rsidRDefault="00474153" w:rsidP="00474153">
      <w:pPr>
        <w:pStyle w:val="Style5"/>
        <w:widowControl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4153" w:rsidRDefault="00474153" w:rsidP="00474153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На  основании статьи 28  и 44  Федерального Закона от 6 октября 2003 года № 131-ФЗ «Об общих принципах организации местного самоуправления в Российской Федерации»,   Положения о публичных  слушаниях  утвержденного решением  Совета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Устава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</w:t>
      </w:r>
    </w:p>
    <w:p w:rsidR="00474153" w:rsidRDefault="00474153" w:rsidP="00474153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РЕШИЛ:</w:t>
      </w:r>
    </w:p>
    <w:p w:rsidR="00474153" w:rsidRDefault="00474153" w:rsidP="00474153">
      <w:pPr>
        <w:pStyle w:val="Style6"/>
        <w:widowControl/>
        <w:spacing w:line="240" w:lineRule="auto"/>
        <w:jc w:val="both"/>
      </w:pP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1.Вынести на публичные слушания с участием граждан, проживающих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«О  внесении    изменений и дополнений  в  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области».   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2.Назначить организатором публичных слушаний  комиссию в следующем составе: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Пономарева Е.С.  председатель комиссии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Шилова М.В.  секретарь  комиссии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Ломыкин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С.В.   заместитель председателя комиссии 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Синяков В.А.  член   комиссии         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Новгородова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Н.В. член  комиссии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Головатенко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Н.Н.  член   комиссии 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Папуця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Т.В. член  комиссии   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Т.И. член   комиссии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С.А.  член комиссии                                                                                                                                   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3.Граждане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, обладающие избирательным  правом, вправе участвовать в публичных слушаниях в целях обсуждения проекта  решения  Совета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 посредством подачи  организатору  публичных слушаний замечаний  и предложений  в письменной форме в срок до дня проведения публичных слушаний, а  также замечаний и предложений в устной и (или) письменной форме  в  день  проведения публичных слушаний, непосредственного участия в публичных слушаниях в день их проведения.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4. Замечания и предложения  по данному  проекту  граждане вправе представить организатору публичных слушаний в срок со дня  обнарод</w:t>
      </w:r>
      <w:r w:rsidR="00073714">
        <w:rPr>
          <w:rStyle w:val="FontStyle12"/>
          <w:rFonts w:ascii="Times New Roman" w:hAnsi="Times New Roman" w:cs="Times New Roman"/>
          <w:sz w:val="28"/>
          <w:szCs w:val="28"/>
        </w:rPr>
        <w:t>ования настоящего Решения  до  30</w:t>
      </w:r>
      <w:r>
        <w:rPr>
          <w:rStyle w:val="FontStyle12"/>
          <w:rFonts w:ascii="Times New Roman" w:hAnsi="Times New Roman" w:cs="Times New Roman"/>
          <w:sz w:val="28"/>
          <w:szCs w:val="28"/>
        </w:rPr>
        <w:t>.0</w:t>
      </w:r>
      <w:r w:rsidR="00073714">
        <w:rPr>
          <w:rStyle w:val="FontStyle12"/>
          <w:rFonts w:ascii="Times New Roman" w:hAnsi="Times New Roman" w:cs="Times New Roman"/>
          <w:sz w:val="28"/>
          <w:szCs w:val="28"/>
        </w:rPr>
        <w:t>9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.2024       года по рабочим дням с 8.00 до 17.00 по адресу: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>енина 30    кабинет главы.  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Все замечания и предложения, представленные в установленный  срок, подлежат  включению в протокол публичных слушаний.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5. Все представленные участниками  публичных  слушаний  замечания  и  предложения  по  проекту   решения Совета «О      внесении изменений и дополнений в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области» отражаются в заключении о  результатах  публичных  слушаний,   составляемом  организатором  публичных  слушаний.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 представляется в 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образования и учитывается в качестве рекомендаций при рассмотрении вопроса о принятии    решения  «О   внесении изменений дополнений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области».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6</w:t>
      </w:r>
      <w:r w:rsidR="00073714">
        <w:rPr>
          <w:rStyle w:val="FontStyle12"/>
          <w:rFonts w:ascii="Times New Roman" w:hAnsi="Times New Roman" w:cs="Times New Roman"/>
          <w:sz w:val="28"/>
          <w:szCs w:val="28"/>
        </w:rPr>
        <w:t>. Провести публичные  слушания 30</w:t>
      </w:r>
      <w:r w:rsidR="00956E63">
        <w:rPr>
          <w:rStyle w:val="FontStyle12"/>
          <w:rFonts w:ascii="Times New Roman" w:hAnsi="Times New Roman" w:cs="Times New Roman"/>
          <w:sz w:val="28"/>
          <w:szCs w:val="28"/>
        </w:rPr>
        <w:t>.0</w:t>
      </w:r>
      <w:r w:rsidR="00073714">
        <w:rPr>
          <w:rStyle w:val="FontStyle12"/>
          <w:rFonts w:ascii="Times New Roman" w:hAnsi="Times New Roman" w:cs="Times New Roman"/>
          <w:sz w:val="28"/>
          <w:szCs w:val="28"/>
        </w:rPr>
        <w:t>9</w:t>
      </w:r>
      <w:r>
        <w:rPr>
          <w:rStyle w:val="FontStyle12"/>
          <w:rFonts w:ascii="Times New Roman" w:hAnsi="Times New Roman" w:cs="Times New Roman"/>
          <w:sz w:val="28"/>
          <w:szCs w:val="28"/>
        </w:rPr>
        <w:t>.202</w:t>
      </w:r>
      <w:r w:rsidR="00956E63">
        <w:rPr>
          <w:rStyle w:val="FontStyle12"/>
          <w:rFonts w:ascii="Times New Roman" w:hAnsi="Times New Roman" w:cs="Times New Roman"/>
          <w:sz w:val="28"/>
          <w:szCs w:val="28"/>
        </w:rPr>
        <w:t>4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года в  10.00 в  здании  администрации по адресу 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енина 30.    </w:t>
      </w:r>
    </w:p>
    <w:p w:rsidR="00474153" w:rsidRDefault="00474153" w:rsidP="00474153">
      <w:pPr>
        <w:pStyle w:val="Style6"/>
        <w:widowControl/>
        <w:tabs>
          <w:tab w:val="left" w:pos="5664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4. Настоящее решение подлежит обнародованию   не позднее 7 дней с его принятия одновременно с обнародованием  проекта решения Совета «О    внесении изменений и дополнений в  Устав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области».</w:t>
      </w:r>
    </w:p>
    <w:p w:rsidR="00474153" w:rsidRDefault="00474153" w:rsidP="00474153">
      <w:pPr>
        <w:pStyle w:val="Style6"/>
        <w:widowControl/>
        <w:spacing w:line="240" w:lineRule="auto"/>
        <w:jc w:val="both"/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5.Настоящее решение вступает в силу со дня его обнародования.</w:t>
      </w:r>
    </w:p>
    <w:p w:rsidR="00474153" w:rsidRDefault="00474153" w:rsidP="00474153">
      <w:pPr>
        <w:spacing w:line="240" w:lineRule="auto"/>
        <w:ind w:left="706" w:right="3278"/>
        <w:jc w:val="both"/>
        <w:rPr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spacing w:after="0" w:line="240" w:lineRule="auto"/>
        <w:ind w:right="3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153" w:rsidRDefault="00474153" w:rsidP="00474153">
      <w:pPr>
        <w:tabs>
          <w:tab w:val="left" w:pos="9072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</w:t>
      </w:r>
    </w:p>
    <w:p w:rsidR="00474153" w:rsidRPr="00956E63" w:rsidRDefault="00474153" w:rsidP="00000EBF">
      <w:pPr>
        <w:tabs>
          <w:tab w:val="left" w:pos="9072"/>
        </w:tabs>
        <w:spacing w:line="240" w:lineRule="auto"/>
        <w:ind w:right="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                                                               Саратовской области                                                       Е.С.Пономарева  </w:t>
      </w:r>
    </w:p>
    <w:sectPr w:rsidR="00474153" w:rsidRPr="00956E63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4153"/>
    <w:rsid w:val="00000EBF"/>
    <w:rsid w:val="0001464C"/>
    <w:rsid w:val="0004197F"/>
    <w:rsid w:val="00073714"/>
    <w:rsid w:val="000D3D45"/>
    <w:rsid w:val="00275605"/>
    <w:rsid w:val="00331535"/>
    <w:rsid w:val="003933DD"/>
    <w:rsid w:val="004716F0"/>
    <w:rsid w:val="00474153"/>
    <w:rsid w:val="004B2221"/>
    <w:rsid w:val="004E27A8"/>
    <w:rsid w:val="005253C4"/>
    <w:rsid w:val="00557844"/>
    <w:rsid w:val="00571B4C"/>
    <w:rsid w:val="00636DCF"/>
    <w:rsid w:val="0077550B"/>
    <w:rsid w:val="00775E7E"/>
    <w:rsid w:val="007C2DA8"/>
    <w:rsid w:val="008454BB"/>
    <w:rsid w:val="008F1308"/>
    <w:rsid w:val="0095361F"/>
    <w:rsid w:val="00956E63"/>
    <w:rsid w:val="009C6626"/>
    <w:rsid w:val="00A018DB"/>
    <w:rsid w:val="00A34BFD"/>
    <w:rsid w:val="00A80CE4"/>
    <w:rsid w:val="00B728EE"/>
    <w:rsid w:val="00B837A8"/>
    <w:rsid w:val="00C473C5"/>
    <w:rsid w:val="00C723C5"/>
    <w:rsid w:val="00D561F3"/>
    <w:rsid w:val="00D62715"/>
    <w:rsid w:val="00DB13A4"/>
    <w:rsid w:val="00DD050C"/>
    <w:rsid w:val="00E618B8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74153"/>
    <w:pPr>
      <w:widowControl w:val="0"/>
      <w:autoSpaceDE w:val="0"/>
      <w:autoSpaceDN w:val="0"/>
      <w:adjustRightInd w:val="0"/>
      <w:spacing w:after="0" w:line="269" w:lineRule="exact"/>
      <w:ind w:firstLine="850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74153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74153"/>
    <w:rPr>
      <w:rFonts w:ascii="Calibri" w:hAnsi="Calibri" w:cs="Calibri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74153"/>
    <w:rPr>
      <w:rFonts w:ascii="Calibri" w:hAnsi="Calibri" w:cs="Calibri" w:hint="default"/>
      <w:sz w:val="22"/>
      <w:szCs w:val="22"/>
    </w:rPr>
  </w:style>
  <w:style w:type="paragraph" w:customStyle="1" w:styleId="ConsTitle">
    <w:name w:val="ConsTitle"/>
    <w:rsid w:val="0095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12</cp:revision>
  <cp:lastPrinted>2024-08-21T11:54:00Z</cp:lastPrinted>
  <dcterms:created xsi:type="dcterms:W3CDTF">2024-02-19T06:11:00Z</dcterms:created>
  <dcterms:modified xsi:type="dcterms:W3CDTF">2024-08-21T11:55:00Z</dcterms:modified>
</cp:coreProperties>
</file>