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474153" w:rsidRDefault="00474153"/>
    <w:p w:rsidR="00474153" w:rsidRDefault="00474153" w:rsidP="00474153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474153" w:rsidRDefault="00474153" w:rsidP="00474153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474153" w:rsidRDefault="00474153" w:rsidP="00474153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От  16.02. 2024 г. № 1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1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/29         </w:t>
      </w:r>
    </w:p>
    <w:p w:rsidR="00474153" w:rsidRDefault="00474153" w:rsidP="00474153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 вынесении на  публичные слушания    проекта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 «О    внесении изменений и дополнений в    Устав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474153" w:rsidRDefault="00474153" w:rsidP="00474153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4153" w:rsidRDefault="00474153" w:rsidP="00474153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</w:t>
      </w:r>
    </w:p>
    <w:p w:rsidR="00474153" w:rsidRDefault="00474153" w:rsidP="00474153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474153" w:rsidRDefault="00474153" w:rsidP="00474153">
      <w:pPr>
        <w:pStyle w:val="Style6"/>
        <w:widowControl/>
        <w:spacing w:line="240" w:lineRule="auto"/>
        <w:jc w:val="both"/>
      </w:pP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«О  внесении    изменений и дополнений  в  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  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Шилова М.В.  секретарь  комиссии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С.В.   заместитель председателя комиссии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Н.В. член  комиссии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Н.Н.  член   комиссии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Т.В. член  комиссии  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3.Граждане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, обладающие избирательным  правом, вправе участвовать в публичных слушаниях в целях обсуждения проекта  решения  Совета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обнародования настоящего Решения  до  20.0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3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.2024       года по рабочим дням с 8.00 до 17.00 по адресу: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енина 30    кабинет главы.  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 Совета «О      внесении изменений и дополнений в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 отражаются в заключении о  результатах  публичных  слушаний,   составляемом  организатором  публичных  слушаний.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образования и учитывается в качестве рекомендаций при рассмотрении вопроса о принятии    решения  «О   внесении изменений дополнений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6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. Провести публичные  слушания 21.03</w:t>
      </w:r>
      <w:r>
        <w:rPr>
          <w:rStyle w:val="FontStyle12"/>
          <w:rFonts w:ascii="Times New Roman" w:hAnsi="Times New Roman" w:cs="Times New Roman"/>
          <w:sz w:val="28"/>
          <w:szCs w:val="28"/>
        </w:rPr>
        <w:t>.202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4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года в  10.00 в  здании  администрации по адресу 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енина 30.    </w:t>
      </w:r>
    </w:p>
    <w:p w:rsidR="00474153" w:rsidRDefault="00474153" w:rsidP="00474153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«О    внесении изменений и дополнений в  Устав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</w:t>
      </w:r>
    </w:p>
    <w:p w:rsidR="00474153" w:rsidRDefault="00474153" w:rsidP="00474153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474153" w:rsidRDefault="00474153" w:rsidP="00474153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153" w:rsidRDefault="00474153" w:rsidP="00474153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474153" w:rsidRDefault="00474153" w:rsidP="00474153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                                             Саратовской области                                                       Е.С.Пономарева  </w:t>
      </w:r>
    </w:p>
    <w:p w:rsidR="00474153" w:rsidRPr="00956E63" w:rsidRDefault="00474153" w:rsidP="00956E63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ПРОЕКТ                                      </w:t>
      </w:r>
      <w:r w:rsidRPr="00956E63">
        <w:rPr>
          <w:rFonts w:ascii="Times New Roman" w:hAnsi="Times New Roman" w:cs="Times New Roman"/>
          <w:sz w:val="28"/>
          <w:szCs w:val="28"/>
          <w:lang w:eastAsia="ar-SA"/>
        </w:rPr>
        <w:t>СОВЕТ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ЗОРКИНСКОГО МУНИЦИПАЛЬНОГО ОБРАЗОВАНИЯ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МАРКСОВСКОГО МУНИЦИПАЛЬНОГО РАЙОНА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САРАТОВСКОЙ ОБЛАСТИ</w:t>
      </w:r>
    </w:p>
    <w:p w:rsidR="00956E63" w:rsidRPr="00956E63" w:rsidRDefault="00956E63" w:rsidP="00956E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6E63" w:rsidRPr="00956E63" w:rsidRDefault="00956E63" w:rsidP="00956E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6E63" w:rsidRPr="00956E63" w:rsidRDefault="00956E63" w:rsidP="00956E6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56E63">
        <w:rPr>
          <w:rFonts w:ascii="Times New Roman" w:hAnsi="Times New Roman" w:cs="Times New Roman"/>
          <w:b w:val="0"/>
          <w:sz w:val="28"/>
          <w:szCs w:val="28"/>
        </w:rPr>
        <w:t xml:space="preserve">От                      .2024 г.  №   </w:t>
      </w:r>
    </w:p>
    <w:p w:rsidR="00956E63" w:rsidRPr="00956E63" w:rsidRDefault="00956E63" w:rsidP="00956E6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56E63" w:rsidRPr="00956E63" w:rsidRDefault="00956E63" w:rsidP="00956E6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956E63" w:rsidRPr="00956E63" w:rsidRDefault="00956E63" w:rsidP="0095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 w:rsidRPr="00956E6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56E63">
        <w:rPr>
          <w:rFonts w:ascii="Times New Roman" w:hAnsi="Times New Roman" w:cs="Times New Roman"/>
          <w:sz w:val="28"/>
          <w:szCs w:val="28"/>
        </w:rPr>
        <w:t xml:space="preserve">става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района Саратовской области,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РЕШИЛ: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1. Внести в Устав 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принятый решением  Советом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28.01.2021г.№,49/146 с изменениями  (23.08.2021 г. № 61/177, № 66/199 от 17.11.2021 г., № 78/22 от 23.03.2022 г., 96/286 от 15.025.2023 г., № 5/13 от22.11.2023 г.) следующие изменения: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1.1. Пункт 12  статьи  3 изложить в следующей редакции: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«12.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Пономарева Е.С.    </w:t>
      </w:r>
    </w:p>
    <w:sectPr w:rsidR="00956E63" w:rsidRPr="00956E63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4153"/>
    <w:rsid w:val="0001464C"/>
    <w:rsid w:val="0004197F"/>
    <w:rsid w:val="000D3D45"/>
    <w:rsid w:val="00275605"/>
    <w:rsid w:val="00331535"/>
    <w:rsid w:val="003933DD"/>
    <w:rsid w:val="004716F0"/>
    <w:rsid w:val="00474153"/>
    <w:rsid w:val="004E27A8"/>
    <w:rsid w:val="00557844"/>
    <w:rsid w:val="00571B4C"/>
    <w:rsid w:val="00775E7E"/>
    <w:rsid w:val="007C2DA8"/>
    <w:rsid w:val="008454BB"/>
    <w:rsid w:val="008F1308"/>
    <w:rsid w:val="00956E63"/>
    <w:rsid w:val="009C6626"/>
    <w:rsid w:val="00A018DB"/>
    <w:rsid w:val="00B837A8"/>
    <w:rsid w:val="00C723C5"/>
    <w:rsid w:val="00D62715"/>
    <w:rsid w:val="00DB13A4"/>
    <w:rsid w:val="00DD050C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4153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74153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4153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74153"/>
    <w:rPr>
      <w:rFonts w:ascii="Calibri" w:hAnsi="Calibri" w:cs="Calibri" w:hint="default"/>
      <w:sz w:val="22"/>
      <w:szCs w:val="22"/>
    </w:rPr>
  </w:style>
  <w:style w:type="paragraph" w:customStyle="1" w:styleId="ConsTitle">
    <w:name w:val="ConsTitle"/>
    <w:rsid w:val="0095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2024-02-19T06:26:00Z</cp:lastPrinted>
  <dcterms:created xsi:type="dcterms:W3CDTF">2024-02-19T06:11:00Z</dcterms:created>
  <dcterms:modified xsi:type="dcterms:W3CDTF">2024-02-19T06:28:00Z</dcterms:modified>
</cp:coreProperties>
</file>