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A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AB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AB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DB32AB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B32A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A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2AB" w:rsidRPr="00DB32AB" w:rsidRDefault="00DB32AB" w:rsidP="00DB32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AB">
        <w:rPr>
          <w:rFonts w:ascii="Times New Roman" w:hAnsi="Times New Roman" w:cs="Times New Roman"/>
          <w:sz w:val="28"/>
          <w:szCs w:val="28"/>
        </w:rPr>
        <w:t xml:space="preserve">От </w:t>
      </w:r>
      <w:r w:rsidR="00234238">
        <w:rPr>
          <w:rFonts w:ascii="Times New Roman" w:hAnsi="Times New Roman" w:cs="Times New Roman"/>
          <w:sz w:val="28"/>
          <w:szCs w:val="28"/>
        </w:rPr>
        <w:t>21.02.2022 г.</w:t>
      </w:r>
      <w:r w:rsidRPr="00DB32AB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B4">
        <w:rPr>
          <w:rFonts w:ascii="Times New Roman" w:hAnsi="Times New Roman" w:cs="Times New Roman"/>
          <w:sz w:val="28"/>
          <w:szCs w:val="28"/>
        </w:rPr>
        <w:t>5</w:t>
      </w:r>
      <w:r w:rsidRPr="00DB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DB32AB" w:rsidRPr="00DB32AB" w:rsidRDefault="00DB32AB" w:rsidP="00DB32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C7F" w:rsidRPr="00C86C7F" w:rsidRDefault="00162936" w:rsidP="00C86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C7F">
        <w:rPr>
          <w:rFonts w:ascii="Times New Roman" w:hAnsi="Times New Roman" w:cs="Times New Roman"/>
          <w:sz w:val="28"/>
          <w:szCs w:val="28"/>
        </w:rPr>
        <w:t xml:space="preserve">Об утверждении технического задания на корректировку инвестиционной программы </w:t>
      </w:r>
      <w:r w:rsidR="00C86C7F" w:rsidRPr="00C86C7F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недвижимости </w:t>
      </w:r>
    </w:p>
    <w:p w:rsidR="00162936" w:rsidRPr="008553B4" w:rsidRDefault="00C86C7F" w:rsidP="00855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C7F">
        <w:rPr>
          <w:rFonts w:ascii="Times New Roman" w:hAnsi="Times New Roman" w:cs="Times New Roman"/>
          <w:sz w:val="28"/>
          <w:szCs w:val="28"/>
        </w:rPr>
        <w:t>«</w:t>
      </w:r>
      <w:r w:rsidR="008553B4">
        <w:rPr>
          <w:rFonts w:ascii="Times New Roman" w:hAnsi="Times New Roman" w:cs="Times New Roman"/>
          <w:sz w:val="28"/>
          <w:szCs w:val="28"/>
        </w:rPr>
        <w:t>Колос-Семеновка</w:t>
      </w:r>
      <w:r w:rsidRPr="00C86C7F">
        <w:rPr>
          <w:rFonts w:ascii="Times New Roman" w:hAnsi="Times New Roman" w:cs="Times New Roman"/>
          <w:sz w:val="28"/>
          <w:szCs w:val="28"/>
        </w:rPr>
        <w:t xml:space="preserve">»  </w:t>
      </w:r>
      <w:r w:rsidR="00162936" w:rsidRPr="008553B4">
        <w:rPr>
          <w:rFonts w:ascii="Times New Roman" w:hAnsi="Times New Roman" w:cs="Times New Roman"/>
          <w:sz w:val="28"/>
          <w:szCs w:val="28"/>
        </w:rPr>
        <w:t xml:space="preserve">по приведению качества питьевой воды в соответствие с установленными </w:t>
      </w:r>
      <w:r w:rsidRPr="008553B4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proofErr w:type="spellStart"/>
      <w:r w:rsidRPr="008553B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553B4">
        <w:rPr>
          <w:rFonts w:ascii="Times New Roman" w:hAnsi="Times New Roman" w:cs="Times New Roman"/>
          <w:sz w:val="28"/>
          <w:szCs w:val="28"/>
        </w:rPr>
        <w:t xml:space="preserve"> 2.1.3684-21, 1.2.3685-21 </w:t>
      </w:r>
      <w:r w:rsidR="00162936" w:rsidRPr="008553B4">
        <w:rPr>
          <w:rFonts w:ascii="Times New Roman" w:hAnsi="Times New Roman" w:cs="Times New Roman"/>
          <w:sz w:val="28"/>
          <w:szCs w:val="28"/>
        </w:rPr>
        <w:t xml:space="preserve"> </w:t>
      </w:r>
      <w:r w:rsidRPr="008553B4">
        <w:rPr>
          <w:rFonts w:ascii="Times New Roman" w:hAnsi="Times New Roman" w:cs="Times New Roman"/>
          <w:sz w:val="28"/>
          <w:szCs w:val="28"/>
        </w:rPr>
        <w:t>на 2022-</w:t>
      </w:r>
      <w:r w:rsidR="00162936" w:rsidRPr="008553B4">
        <w:rPr>
          <w:rFonts w:ascii="Times New Roman" w:hAnsi="Times New Roman" w:cs="Times New Roman"/>
          <w:sz w:val="28"/>
          <w:szCs w:val="28"/>
        </w:rPr>
        <w:t>202</w:t>
      </w:r>
      <w:r w:rsidRPr="008553B4">
        <w:rPr>
          <w:rFonts w:ascii="Times New Roman" w:hAnsi="Times New Roman" w:cs="Times New Roman"/>
          <w:sz w:val="28"/>
          <w:szCs w:val="28"/>
        </w:rPr>
        <w:t>7</w:t>
      </w:r>
      <w:r w:rsidR="00162936" w:rsidRPr="008553B4">
        <w:rPr>
          <w:rFonts w:ascii="Times New Roman" w:hAnsi="Times New Roman" w:cs="Times New Roman"/>
          <w:sz w:val="28"/>
          <w:szCs w:val="28"/>
        </w:rPr>
        <w:t xml:space="preserve"> годы </w:t>
      </w:r>
      <w:r w:rsidR="00DB32AB" w:rsidRPr="00855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AB" w:rsidRPr="00DB32AB" w:rsidRDefault="00DB32AB" w:rsidP="00DB32AB">
      <w:pPr>
        <w:pStyle w:val="Default"/>
        <w:jc w:val="both"/>
        <w:rPr>
          <w:sz w:val="28"/>
          <w:szCs w:val="28"/>
        </w:rPr>
      </w:pPr>
    </w:p>
    <w:p w:rsidR="00162936" w:rsidRPr="00DB32AB" w:rsidRDefault="00DB32AB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2936" w:rsidRPr="00DB32AB">
        <w:rPr>
          <w:sz w:val="28"/>
          <w:szCs w:val="28"/>
        </w:rPr>
        <w:t xml:space="preserve">В соответствии с федеральными законами от 7 декабря 2011 г. N 416-ФЗ "О водоснабжении и водоотведении", от 6 октября 2003 г. N 131-ФЗ "Об общих принципах организации местного самоуправления в Российской Федерации", постановлением Правительства Российской Федерации от 29 июля 2013 года N 641 "Об инвестиционных и производственных программах организаций, осуществляющих деятельность в сфере водоснабжения и водоотведения", руководствуясь Уставом </w:t>
      </w:r>
      <w:r>
        <w:rPr>
          <w:sz w:val="28"/>
          <w:szCs w:val="28"/>
        </w:rPr>
        <w:t>Зоркинского муниципального образования Марксовского муниципального района Саратовской области:</w:t>
      </w:r>
      <w:r w:rsidR="00162936" w:rsidRPr="00DB32AB">
        <w:rPr>
          <w:sz w:val="28"/>
          <w:szCs w:val="28"/>
        </w:rPr>
        <w:t xml:space="preserve"> </w:t>
      </w:r>
    </w:p>
    <w:p w:rsidR="00162936" w:rsidRPr="00C86C7F" w:rsidRDefault="00DB32AB" w:rsidP="00C86C7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2936" w:rsidRPr="00DB32AB">
        <w:rPr>
          <w:sz w:val="28"/>
          <w:szCs w:val="28"/>
        </w:rPr>
        <w:t xml:space="preserve">1. </w:t>
      </w:r>
      <w:r w:rsidR="00162936" w:rsidRPr="00C86C7F">
        <w:rPr>
          <w:rFonts w:ascii="Times New Roman" w:hAnsi="Times New Roman" w:cs="Times New Roman"/>
          <w:sz w:val="28"/>
          <w:szCs w:val="28"/>
        </w:rPr>
        <w:t xml:space="preserve">Утвердить прилагаемое техническое задание на корректировку инвестиционной программы </w:t>
      </w:r>
      <w:r w:rsidR="00C86C7F" w:rsidRPr="00C86C7F"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</w:t>
      </w:r>
      <w:r w:rsidR="008553B4">
        <w:rPr>
          <w:rFonts w:ascii="Times New Roman" w:hAnsi="Times New Roman" w:cs="Times New Roman"/>
          <w:sz w:val="28"/>
          <w:szCs w:val="28"/>
        </w:rPr>
        <w:t>Колос- Семеновка</w:t>
      </w:r>
      <w:r w:rsidR="00C86C7F" w:rsidRPr="00C86C7F">
        <w:rPr>
          <w:rFonts w:ascii="Times New Roman" w:hAnsi="Times New Roman" w:cs="Times New Roman"/>
          <w:sz w:val="28"/>
          <w:szCs w:val="28"/>
        </w:rPr>
        <w:t xml:space="preserve">»  </w:t>
      </w:r>
      <w:r w:rsidRPr="00C86C7F">
        <w:rPr>
          <w:rFonts w:ascii="Times New Roman" w:hAnsi="Times New Roman" w:cs="Times New Roman"/>
          <w:sz w:val="28"/>
          <w:szCs w:val="28"/>
        </w:rPr>
        <w:t xml:space="preserve"> </w:t>
      </w:r>
      <w:r w:rsidR="00162936" w:rsidRPr="00C86C7F">
        <w:rPr>
          <w:rFonts w:ascii="Times New Roman" w:hAnsi="Times New Roman" w:cs="Times New Roman"/>
          <w:sz w:val="28"/>
          <w:szCs w:val="28"/>
        </w:rPr>
        <w:t xml:space="preserve">по приведению качества питьевой воды в соответствие с установленными требованиями </w:t>
      </w:r>
      <w:proofErr w:type="spellStart"/>
      <w:r w:rsidR="00162936" w:rsidRPr="00C86C7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62936" w:rsidRPr="00C86C7F">
        <w:rPr>
          <w:rFonts w:ascii="Times New Roman" w:hAnsi="Times New Roman" w:cs="Times New Roman"/>
          <w:sz w:val="28"/>
          <w:szCs w:val="28"/>
        </w:rPr>
        <w:t xml:space="preserve"> </w:t>
      </w:r>
      <w:r w:rsidR="00C86C7F" w:rsidRPr="00C86C7F">
        <w:rPr>
          <w:rFonts w:ascii="Times New Roman" w:hAnsi="Times New Roman" w:cs="Times New Roman"/>
          <w:sz w:val="28"/>
          <w:szCs w:val="28"/>
        </w:rPr>
        <w:t>2.1.</w:t>
      </w:r>
      <w:r w:rsidR="00C86C7F">
        <w:rPr>
          <w:sz w:val="28"/>
          <w:szCs w:val="28"/>
        </w:rPr>
        <w:t xml:space="preserve">3684-21, 1.2.3685-21 </w:t>
      </w:r>
      <w:r w:rsidR="00162936" w:rsidRPr="00C86C7F">
        <w:rPr>
          <w:rFonts w:ascii="Times New Roman" w:hAnsi="Times New Roman" w:cs="Times New Roman"/>
          <w:sz w:val="28"/>
          <w:szCs w:val="28"/>
        </w:rPr>
        <w:t>на 20</w:t>
      </w:r>
      <w:r w:rsidR="00C86C7F">
        <w:rPr>
          <w:rFonts w:ascii="Times New Roman" w:hAnsi="Times New Roman" w:cs="Times New Roman"/>
          <w:sz w:val="28"/>
          <w:szCs w:val="28"/>
        </w:rPr>
        <w:t>22</w:t>
      </w:r>
      <w:r w:rsidR="00162936" w:rsidRPr="00C86C7F">
        <w:rPr>
          <w:rFonts w:ascii="Times New Roman" w:hAnsi="Times New Roman" w:cs="Times New Roman"/>
          <w:sz w:val="28"/>
          <w:szCs w:val="28"/>
        </w:rPr>
        <w:t>-202</w:t>
      </w:r>
      <w:r w:rsidR="00C86C7F">
        <w:rPr>
          <w:rFonts w:ascii="Times New Roman" w:hAnsi="Times New Roman" w:cs="Times New Roman"/>
          <w:sz w:val="28"/>
          <w:szCs w:val="28"/>
        </w:rPr>
        <w:t>7</w:t>
      </w:r>
      <w:r w:rsidR="00162936" w:rsidRPr="00C86C7F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3C2757" w:rsidRDefault="00DB32AB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2936" w:rsidRPr="00DB32A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gramStart"/>
      <w:r w:rsidR="00C86C7F">
        <w:rPr>
          <w:sz w:val="28"/>
          <w:szCs w:val="28"/>
        </w:rPr>
        <w:t>ТСН «</w:t>
      </w:r>
      <w:r w:rsidR="008553B4">
        <w:rPr>
          <w:sz w:val="28"/>
          <w:szCs w:val="28"/>
        </w:rPr>
        <w:t>Колос- Семеновка</w:t>
      </w:r>
      <w:r w:rsidR="00C86C7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62936" w:rsidRPr="00DB32AB">
        <w:rPr>
          <w:sz w:val="28"/>
          <w:szCs w:val="28"/>
        </w:rPr>
        <w:t xml:space="preserve"> </w:t>
      </w:r>
      <w:r w:rsidR="008553B4">
        <w:rPr>
          <w:sz w:val="28"/>
          <w:szCs w:val="28"/>
        </w:rPr>
        <w:t xml:space="preserve"> </w:t>
      </w:r>
      <w:r w:rsidR="00162936" w:rsidRPr="00DB32AB">
        <w:rPr>
          <w:sz w:val="28"/>
          <w:szCs w:val="28"/>
        </w:rPr>
        <w:t xml:space="preserve">внести изменения в инвестиционную программу по приведению качества питьевой воды в соответствие с установленными требованиями </w:t>
      </w:r>
      <w:proofErr w:type="spellStart"/>
      <w:r w:rsidR="00162936" w:rsidRPr="00DB32AB">
        <w:rPr>
          <w:sz w:val="28"/>
          <w:szCs w:val="28"/>
        </w:rPr>
        <w:t>СанПиН</w:t>
      </w:r>
      <w:proofErr w:type="spellEnd"/>
      <w:r w:rsidR="00162936" w:rsidRPr="00DB32AB">
        <w:rPr>
          <w:sz w:val="28"/>
          <w:szCs w:val="28"/>
        </w:rPr>
        <w:t xml:space="preserve"> </w:t>
      </w:r>
      <w:r w:rsidR="008F236E" w:rsidRPr="00C86C7F">
        <w:rPr>
          <w:sz w:val="28"/>
          <w:szCs w:val="28"/>
        </w:rPr>
        <w:t>2.1.</w:t>
      </w:r>
      <w:r w:rsidR="008F236E">
        <w:rPr>
          <w:sz w:val="28"/>
          <w:szCs w:val="28"/>
        </w:rPr>
        <w:t>3684-21, 1.2.3685-21</w:t>
      </w:r>
      <w:r w:rsidR="00162936" w:rsidRPr="00DB32AB">
        <w:rPr>
          <w:sz w:val="28"/>
          <w:szCs w:val="28"/>
        </w:rPr>
        <w:t xml:space="preserve"> на 20</w:t>
      </w:r>
      <w:r w:rsidR="00C86C7F">
        <w:rPr>
          <w:sz w:val="28"/>
          <w:szCs w:val="28"/>
        </w:rPr>
        <w:t>22</w:t>
      </w:r>
      <w:r w:rsidR="00162936" w:rsidRPr="00DB32AB">
        <w:rPr>
          <w:sz w:val="28"/>
          <w:szCs w:val="28"/>
        </w:rPr>
        <w:t>-202</w:t>
      </w:r>
      <w:r w:rsidR="00C86C7F">
        <w:rPr>
          <w:sz w:val="28"/>
          <w:szCs w:val="28"/>
        </w:rPr>
        <w:t>7</w:t>
      </w:r>
      <w:r w:rsidR="00162936" w:rsidRPr="00DB32AB">
        <w:rPr>
          <w:sz w:val="28"/>
          <w:szCs w:val="28"/>
        </w:rPr>
        <w:t xml:space="preserve"> годы в соответствии с уведомлением </w:t>
      </w:r>
      <w:r w:rsidR="00B21903">
        <w:rPr>
          <w:sz w:val="28"/>
          <w:szCs w:val="28"/>
        </w:rPr>
        <w:t>Восточного т</w:t>
      </w:r>
      <w:r w:rsidR="00162936" w:rsidRPr="00DB32AB">
        <w:rPr>
          <w:sz w:val="28"/>
          <w:szCs w:val="28"/>
        </w:rPr>
        <w:t>ерриториал</w:t>
      </w:r>
      <w:r w:rsidR="00B21903">
        <w:rPr>
          <w:sz w:val="28"/>
          <w:szCs w:val="28"/>
        </w:rPr>
        <w:t>ьного отдела У</w:t>
      </w:r>
      <w:r w:rsidR="00162936" w:rsidRPr="00DB32AB">
        <w:rPr>
          <w:sz w:val="28"/>
          <w:szCs w:val="28"/>
        </w:rPr>
        <w:t xml:space="preserve">правления </w:t>
      </w:r>
      <w:r w:rsidR="00B21903">
        <w:rPr>
          <w:sz w:val="28"/>
          <w:szCs w:val="28"/>
        </w:rPr>
        <w:t>Федеральной службы по надзору в сфере защиты прав потребителей и благополучия человека по Саратовской области</w:t>
      </w:r>
      <w:r w:rsidR="00162936" w:rsidRPr="00DB32AB">
        <w:rPr>
          <w:sz w:val="28"/>
          <w:szCs w:val="28"/>
        </w:rPr>
        <w:t xml:space="preserve"> о</w:t>
      </w:r>
      <w:r w:rsidR="003C2757">
        <w:rPr>
          <w:sz w:val="28"/>
          <w:szCs w:val="28"/>
        </w:rPr>
        <w:t xml:space="preserve"> несоответствии нормативов качества питьевой воды </w:t>
      </w:r>
      <w:r w:rsidR="008553B4">
        <w:rPr>
          <w:sz w:val="28"/>
          <w:szCs w:val="28"/>
        </w:rPr>
        <w:t xml:space="preserve">п. Колос, с. Семеновка </w:t>
      </w:r>
      <w:r w:rsidR="003C2757">
        <w:rPr>
          <w:sz w:val="28"/>
          <w:szCs w:val="28"/>
        </w:rPr>
        <w:t>Зоркинского</w:t>
      </w:r>
      <w:proofErr w:type="gramEnd"/>
      <w:r w:rsidR="003C2757">
        <w:rPr>
          <w:sz w:val="28"/>
          <w:szCs w:val="28"/>
        </w:rPr>
        <w:t xml:space="preserve"> муниципального образования, Марксовского района. 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3. Опубликовать настоящее </w:t>
      </w:r>
      <w:r w:rsidR="00B21903">
        <w:rPr>
          <w:sz w:val="28"/>
          <w:szCs w:val="28"/>
        </w:rPr>
        <w:t xml:space="preserve">распоряжение </w:t>
      </w:r>
      <w:r w:rsidRPr="00DB32AB">
        <w:rPr>
          <w:sz w:val="28"/>
          <w:szCs w:val="28"/>
        </w:rPr>
        <w:t xml:space="preserve"> в соответствии с действующим законодательством. </w:t>
      </w:r>
    </w:p>
    <w:p w:rsidR="00B21903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4. </w:t>
      </w:r>
      <w:proofErr w:type="gramStart"/>
      <w:r w:rsidRPr="00DB32AB">
        <w:rPr>
          <w:sz w:val="28"/>
          <w:szCs w:val="28"/>
        </w:rPr>
        <w:t xml:space="preserve">Контроль </w:t>
      </w:r>
      <w:r w:rsidR="00B21903">
        <w:rPr>
          <w:sz w:val="28"/>
          <w:szCs w:val="28"/>
        </w:rPr>
        <w:t>за</w:t>
      </w:r>
      <w:proofErr w:type="gramEnd"/>
      <w:r w:rsidR="00B2190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21903" w:rsidRDefault="00B21903" w:rsidP="00DB32AB">
      <w:pPr>
        <w:pStyle w:val="Default"/>
        <w:jc w:val="both"/>
        <w:rPr>
          <w:sz w:val="28"/>
          <w:szCs w:val="28"/>
        </w:rPr>
      </w:pP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Глава </w:t>
      </w:r>
      <w:r w:rsidR="00B21903">
        <w:rPr>
          <w:sz w:val="28"/>
          <w:szCs w:val="28"/>
        </w:rPr>
        <w:t>Зоркинского</w:t>
      </w:r>
      <w:r w:rsidRPr="00DB32AB">
        <w:rPr>
          <w:sz w:val="28"/>
          <w:szCs w:val="28"/>
        </w:rPr>
        <w:t xml:space="preserve"> </w:t>
      </w:r>
    </w:p>
    <w:p w:rsidR="00162936" w:rsidRPr="00DB32AB" w:rsidRDefault="00B21903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Е.С.Пономарева</w:t>
      </w:r>
      <w:r w:rsidR="00162936" w:rsidRPr="00DB32AB">
        <w:rPr>
          <w:sz w:val="28"/>
          <w:szCs w:val="28"/>
        </w:rPr>
        <w:t xml:space="preserve"> </w:t>
      </w:r>
    </w:p>
    <w:p w:rsidR="00162936" w:rsidRPr="00DB32AB" w:rsidRDefault="00162936" w:rsidP="00B21903">
      <w:pPr>
        <w:pStyle w:val="Default"/>
        <w:pageBreakBefore/>
        <w:jc w:val="right"/>
        <w:rPr>
          <w:sz w:val="28"/>
          <w:szCs w:val="28"/>
        </w:rPr>
      </w:pPr>
      <w:r w:rsidRPr="00DB32AB">
        <w:rPr>
          <w:sz w:val="28"/>
          <w:szCs w:val="28"/>
        </w:rPr>
        <w:lastRenderedPageBreak/>
        <w:t xml:space="preserve">Приложение к </w:t>
      </w:r>
      <w:r w:rsidR="00B21903">
        <w:rPr>
          <w:sz w:val="28"/>
          <w:szCs w:val="28"/>
        </w:rPr>
        <w:t xml:space="preserve">распоряжению </w:t>
      </w:r>
      <w:r w:rsidR="00CD4BFD">
        <w:rPr>
          <w:sz w:val="28"/>
          <w:szCs w:val="28"/>
        </w:rPr>
        <w:t>а</w:t>
      </w:r>
      <w:r w:rsidRPr="00DB32AB">
        <w:rPr>
          <w:sz w:val="28"/>
          <w:szCs w:val="28"/>
        </w:rPr>
        <w:t xml:space="preserve">дминистрации </w:t>
      </w:r>
    </w:p>
    <w:p w:rsidR="00B21903" w:rsidRDefault="00B21903" w:rsidP="00B219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Зоркинского муниципального образования</w:t>
      </w:r>
    </w:p>
    <w:p w:rsidR="00B21903" w:rsidRDefault="00B21903" w:rsidP="00B219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Марксовского муниципального района</w:t>
      </w:r>
    </w:p>
    <w:p w:rsidR="00162936" w:rsidRPr="00DB32AB" w:rsidRDefault="00B21903" w:rsidP="00B219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  <w:r w:rsidR="00162936" w:rsidRPr="00DB32AB">
        <w:rPr>
          <w:sz w:val="28"/>
          <w:szCs w:val="28"/>
        </w:rPr>
        <w:t xml:space="preserve"> </w:t>
      </w:r>
    </w:p>
    <w:p w:rsidR="00162936" w:rsidRPr="00DB32AB" w:rsidRDefault="00162936" w:rsidP="00B21903">
      <w:pPr>
        <w:pStyle w:val="Default"/>
        <w:jc w:val="right"/>
        <w:rPr>
          <w:sz w:val="28"/>
          <w:szCs w:val="28"/>
        </w:rPr>
      </w:pPr>
      <w:r w:rsidRPr="00DB32AB">
        <w:rPr>
          <w:sz w:val="28"/>
          <w:szCs w:val="28"/>
        </w:rPr>
        <w:t xml:space="preserve">от  </w:t>
      </w:r>
      <w:r w:rsidR="00234238">
        <w:rPr>
          <w:sz w:val="28"/>
          <w:szCs w:val="28"/>
        </w:rPr>
        <w:t xml:space="preserve">21.02.2022 </w:t>
      </w:r>
      <w:proofErr w:type="spellStart"/>
      <w:r w:rsidR="00234238">
        <w:rPr>
          <w:sz w:val="28"/>
          <w:szCs w:val="28"/>
        </w:rPr>
        <w:t>г.</w:t>
      </w:r>
      <w:r w:rsidRPr="00DB32AB">
        <w:rPr>
          <w:sz w:val="28"/>
          <w:szCs w:val="28"/>
        </w:rPr>
        <w:t>№</w:t>
      </w:r>
      <w:proofErr w:type="spellEnd"/>
      <w:r w:rsidRPr="00DB32AB">
        <w:rPr>
          <w:sz w:val="28"/>
          <w:szCs w:val="28"/>
        </w:rPr>
        <w:t xml:space="preserve"> </w:t>
      </w:r>
      <w:r w:rsidR="00234238">
        <w:rPr>
          <w:sz w:val="28"/>
          <w:szCs w:val="28"/>
        </w:rPr>
        <w:t xml:space="preserve"> </w:t>
      </w:r>
      <w:r w:rsidR="008553B4">
        <w:rPr>
          <w:sz w:val="28"/>
          <w:szCs w:val="28"/>
        </w:rPr>
        <w:t>5</w:t>
      </w:r>
      <w:r w:rsidR="00C86C7F">
        <w:rPr>
          <w:sz w:val="28"/>
          <w:szCs w:val="28"/>
        </w:rPr>
        <w:t xml:space="preserve"> </w:t>
      </w:r>
      <w:r w:rsidR="00B21903">
        <w:rPr>
          <w:sz w:val="28"/>
          <w:szCs w:val="28"/>
        </w:rPr>
        <w:t>-</w:t>
      </w:r>
      <w:proofErr w:type="gramStart"/>
      <w:r w:rsidR="00B21903">
        <w:rPr>
          <w:sz w:val="28"/>
          <w:szCs w:val="28"/>
        </w:rPr>
        <w:t>Р</w:t>
      </w:r>
      <w:proofErr w:type="gramEnd"/>
      <w:r w:rsidRPr="00DB32AB">
        <w:rPr>
          <w:sz w:val="28"/>
          <w:szCs w:val="28"/>
        </w:rPr>
        <w:t xml:space="preserve"> </w:t>
      </w:r>
    </w:p>
    <w:p w:rsidR="00CD4BFD" w:rsidRDefault="00CD4BFD" w:rsidP="00B21903">
      <w:pPr>
        <w:pStyle w:val="Default"/>
        <w:rPr>
          <w:b/>
          <w:bCs/>
          <w:sz w:val="28"/>
          <w:szCs w:val="28"/>
        </w:rPr>
      </w:pPr>
    </w:p>
    <w:p w:rsidR="00162936" w:rsidRDefault="00162936" w:rsidP="00B21903">
      <w:pPr>
        <w:pStyle w:val="Default"/>
        <w:rPr>
          <w:b/>
          <w:bCs/>
          <w:sz w:val="28"/>
          <w:szCs w:val="28"/>
        </w:rPr>
      </w:pPr>
      <w:r w:rsidRPr="00DB32AB">
        <w:rPr>
          <w:b/>
          <w:bCs/>
          <w:sz w:val="28"/>
          <w:szCs w:val="28"/>
        </w:rPr>
        <w:t xml:space="preserve">Техническое задание на корректировку инвестиционной программы </w:t>
      </w:r>
      <w:r w:rsidR="00C86C7F">
        <w:rPr>
          <w:b/>
          <w:bCs/>
          <w:sz w:val="28"/>
          <w:szCs w:val="28"/>
        </w:rPr>
        <w:t xml:space="preserve">ТСН </w:t>
      </w:r>
      <w:r w:rsidR="00B21903">
        <w:rPr>
          <w:b/>
          <w:bCs/>
          <w:sz w:val="28"/>
          <w:szCs w:val="28"/>
        </w:rPr>
        <w:t xml:space="preserve"> </w:t>
      </w:r>
      <w:r w:rsidR="00C86C7F" w:rsidRPr="008553B4">
        <w:rPr>
          <w:b/>
          <w:bCs/>
          <w:sz w:val="28"/>
          <w:szCs w:val="28"/>
        </w:rPr>
        <w:t>«</w:t>
      </w:r>
      <w:r w:rsidR="008553B4" w:rsidRPr="008553B4">
        <w:rPr>
          <w:b/>
          <w:sz w:val="28"/>
          <w:szCs w:val="28"/>
        </w:rPr>
        <w:t>Колос- Семеновка</w:t>
      </w:r>
      <w:r w:rsidR="00C86C7F" w:rsidRPr="008553B4">
        <w:rPr>
          <w:b/>
          <w:bCs/>
          <w:sz w:val="28"/>
          <w:szCs w:val="28"/>
        </w:rPr>
        <w:t>»</w:t>
      </w:r>
      <w:r w:rsidR="00B21903">
        <w:rPr>
          <w:b/>
          <w:bCs/>
          <w:sz w:val="28"/>
          <w:szCs w:val="28"/>
        </w:rPr>
        <w:t xml:space="preserve"> </w:t>
      </w:r>
      <w:r w:rsidRPr="00DB32AB">
        <w:rPr>
          <w:b/>
          <w:bCs/>
          <w:sz w:val="28"/>
          <w:szCs w:val="28"/>
        </w:rPr>
        <w:t xml:space="preserve">по приведению качества питьевой воды в соответствие с установленными требованиями </w:t>
      </w:r>
      <w:proofErr w:type="spellStart"/>
      <w:r w:rsidRPr="00DB32AB">
        <w:rPr>
          <w:b/>
          <w:bCs/>
          <w:sz w:val="28"/>
          <w:szCs w:val="28"/>
        </w:rPr>
        <w:t>СанПиН</w:t>
      </w:r>
      <w:proofErr w:type="spellEnd"/>
      <w:r w:rsidRPr="00DB32AB">
        <w:rPr>
          <w:b/>
          <w:bCs/>
          <w:sz w:val="28"/>
          <w:szCs w:val="28"/>
        </w:rPr>
        <w:t xml:space="preserve"> </w:t>
      </w:r>
      <w:r w:rsidR="008F236E" w:rsidRPr="008F236E">
        <w:rPr>
          <w:b/>
          <w:sz w:val="28"/>
          <w:szCs w:val="28"/>
        </w:rPr>
        <w:t>2.1.3684-21, 1.2.3685-21</w:t>
      </w:r>
      <w:r w:rsidR="008F236E">
        <w:rPr>
          <w:sz w:val="28"/>
          <w:szCs w:val="28"/>
        </w:rPr>
        <w:t xml:space="preserve"> </w:t>
      </w:r>
      <w:r w:rsidRPr="00DB32AB">
        <w:rPr>
          <w:b/>
          <w:bCs/>
          <w:sz w:val="28"/>
          <w:szCs w:val="28"/>
        </w:rPr>
        <w:t>на 20</w:t>
      </w:r>
      <w:r w:rsidR="00C86C7F">
        <w:rPr>
          <w:b/>
          <w:bCs/>
          <w:sz w:val="28"/>
          <w:szCs w:val="28"/>
        </w:rPr>
        <w:t>22</w:t>
      </w:r>
      <w:r w:rsidRPr="00DB32AB">
        <w:rPr>
          <w:b/>
          <w:bCs/>
          <w:sz w:val="28"/>
          <w:szCs w:val="28"/>
        </w:rPr>
        <w:t>-202</w:t>
      </w:r>
      <w:r w:rsidR="00C86C7F">
        <w:rPr>
          <w:b/>
          <w:bCs/>
          <w:sz w:val="28"/>
          <w:szCs w:val="28"/>
        </w:rPr>
        <w:t>7</w:t>
      </w:r>
      <w:r w:rsidRPr="00DB32AB">
        <w:rPr>
          <w:b/>
          <w:bCs/>
          <w:sz w:val="28"/>
          <w:szCs w:val="28"/>
        </w:rPr>
        <w:t xml:space="preserve"> годы </w:t>
      </w:r>
    </w:p>
    <w:p w:rsidR="00B21903" w:rsidRPr="00DB32AB" w:rsidRDefault="00B21903" w:rsidP="00B21903">
      <w:pPr>
        <w:pStyle w:val="Default"/>
        <w:rPr>
          <w:sz w:val="28"/>
          <w:szCs w:val="28"/>
        </w:rPr>
      </w:pPr>
    </w:p>
    <w:p w:rsidR="00162936" w:rsidRPr="00DB32AB" w:rsidRDefault="00162936" w:rsidP="00B21903">
      <w:pPr>
        <w:pStyle w:val="Default"/>
        <w:jc w:val="center"/>
        <w:rPr>
          <w:sz w:val="28"/>
          <w:szCs w:val="28"/>
        </w:rPr>
      </w:pPr>
      <w:r w:rsidRPr="00DB32AB">
        <w:rPr>
          <w:b/>
          <w:bCs/>
          <w:sz w:val="28"/>
          <w:szCs w:val="28"/>
        </w:rPr>
        <w:t>1. Общие положения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proofErr w:type="gramStart"/>
      <w:r w:rsidRPr="00DB32AB">
        <w:rPr>
          <w:sz w:val="28"/>
          <w:szCs w:val="28"/>
        </w:rPr>
        <w:t>Настоящее техническое задание разработано в соответствии с Федеральным законом от 7 декабря 2011 года N 416-ФЗ "О водоснабжении и водоотведении", Федеральным законом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29 июля 2013 года N 641 "Об инвестиционных и производственных программах организаций, осуществляющих деятельность в сфере водоснабжения</w:t>
      </w:r>
      <w:proofErr w:type="gramEnd"/>
      <w:r w:rsidRPr="00DB32AB">
        <w:rPr>
          <w:sz w:val="28"/>
          <w:szCs w:val="28"/>
        </w:rPr>
        <w:t xml:space="preserve"> и водоотведения" предусматривает задание на разработку инвестиционной программы </w:t>
      </w:r>
      <w:r w:rsidR="00C86C7F">
        <w:rPr>
          <w:sz w:val="28"/>
          <w:szCs w:val="28"/>
        </w:rPr>
        <w:t>ТСН «</w:t>
      </w:r>
      <w:r w:rsidR="008553B4">
        <w:rPr>
          <w:sz w:val="28"/>
          <w:szCs w:val="28"/>
        </w:rPr>
        <w:t>Колос- Семеновка</w:t>
      </w:r>
      <w:r w:rsidR="00C86C7F">
        <w:rPr>
          <w:sz w:val="28"/>
          <w:szCs w:val="28"/>
        </w:rPr>
        <w:t>»</w:t>
      </w:r>
      <w:r w:rsidR="00B21903">
        <w:rPr>
          <w:sz w:val="28"/>
          <w:szCs w:val="28"/>
        </w:rPr>
        <w:t xml:space="preserve"> </w:t>
      </w:r>
      <w:r w:rsidRPr="00DB32AB">
        <w:rPr>
          <w:sz w:val="28"/>
          <w:szCs w:val="28"/>
        </w:rPr>
        <w:t xml:space="preserve">по приведению качества питьевой воды в соответствие с установленными требованиями </w:t>
      </w:r>
      <w:proofErr w:type="spellStart"/>
      <w:r w:rsidRPr="00DB32AB">
        <w:rPr>
          <w:sz w:val="28"/>
          <w:szCs w:val="28"/>
        </w:rPr>
        <w:t>СанПиН</w:t>
      </w:r>
      <w:proofErr w:type="spellEnd"/>
      <w:r w:rsidRPr="00DB32AB">
        <w:rPr>
          <w:sz w:val="28"/>
          <w:szCs w:val="28"/>
        </w:rPr>
        <w:t xml:space="preserve"> </w:t>
      </w:r>
      <w:r w:rsidR="008F236E" w:rsidRPr="00C86C7F">
        <w:rPr>
          <w:sz w:val="28"/>
          <w:szCs w:val="28"/>
        </w:rPr>
        <w:t>2.1.</w:t>
      </w:r>
      <w:r w:rsidR="008F236E">
        <w:rPr>
          <w:sz w:val="28"/>
          <w:szCs w:val="28"/>
        </w:rPr>
        <w:t>3684-21, 1.2.3685-21</w:t>
      </w:r>
      <w:r w:rsidRPr="00DB32AB">
        <w:rPr>
          <w:sz w:val="28"/>
          <w:szCs w:val="28"/>
        </w:rPr>
        <w:t xml:space="preserve"> на 20</w:t>
      </w:r>
      <w:r w:rsidR="00C86C7F">
        <w:rPr>
          <w:sz w:val="28"/>
          <w:szCs w:val="28"/>
        </w:rPr>
        <w:t>22</w:t>
      </w:r>
      <w:r w:rsidRPr="00DB32AB">
        <w:rPr>
          <w:sz w:val="28"/>
          <w:szCs w:val="28"/>
        </w:rPr>
        <w:t>-202</w:t>
      </w:r>
      <w:r w:rsidR="00C86C7F">
        <w:rPr>
          <w:sz w:val="28"/>
          <w:szCs w:val="28"/>
        </w:rPr>
        <w:t>7</w:t>
      </w:r>
      <w:r w:rsidRPr="00DB32AB">
        <w:rPr>
          <w:sz w:val="28"/>
          <w:szCs w:val="28"/>
        </w:rPr>
        <w:t xml:space="preserve"> годы. Инвестиционная программа </w:t>
      </w:r>
      <w:r w:rsidR="008F236E">
        <w:rPr>
          <w:sz w:val="28"/>
          <w:szCs w:val="28"/>
        </w:rPr>
        <w:t>ТСН «</w:t>
      </w:r>
      <w:r w:rsidR="008553B4">
        <w:rPr>
          <w:sz w:val="28"/>
          <w:szCs w:val="28"/>
        </w:rPr>
        <w:t>Колос- Семеновка</w:t>
      </w:r>
      <w:r w:rsidR="008F236E">
        <w:rPr>
          <w:sz w:val="28"/>
          <w:szCs w:val="28"/>
        </w:rPr>
        <w:t xml:space="preserve">» </w:t>
      </w:r>
      <w:r w:rsidRPr="00DB32AB">
        <w:rPr>
          <w:sz w:val="28"/>
          <w:szCs w:val="28"/>
        </w:rPr>
        <w:t xml:space="preserve">по приведению качества питьевой воды в соответствие с установленными требованиями </w:t>
      </w:r>
      <w:proofErr w:type="spellStart"/>
      <w:r w:rsidRPr="00DB32AB">
        <w:rPr>
          <w:sz w:val="28"/>
          <w:szCs w:val="28"/>
        </w:rPr>
        <w:t>СанПиН</w:t>
      </w:r>
      <w:proofErr w:type="spellEnd"/>
      <w:r w:rsidRPr="00DB32AB">
        <w:rPr>
          <w:sz w:val="28"/>
          <w:szCs w:val="28"/>
        </w:rPr>
        <w:t xml:space="preserve"> </w:t>
      </w:r>
      <w:r w:rsidR="008F236E" w:rsidRPr="00C86C7F">
        <w:rPr>
          <w:sz w:val="28"/>
          <w:szCs w:val="28"/>
        </w:rPr>
        <w:t>2.1.</w:t>
      </w:r>
      <w:r w:rsidR="008F236E">
        <w:rPr>
          <w:sz w:val="28"/>
          <w:szCs w:val="28"/>
        </w:rPr>
        <w:t>3684-21, 1.2.3685-21</w:t>
      </w:r>
      <w:r w:rsidR="008F236E" w:rsidRPr="00DB32AB">
        <w:rPr>
          <w:sz w:val="28"/>
          <w:szCs w:val="28"/>
        </w:rPr>
        <w:t xml:space="preserve"> </w:t>
      </w:r>
      <w:r w:rsidRPr="00DB32AB">
        <w:rPr>
          <w:sz w:val="28"/>
          <w:szCs w:val="28"/>
        </w:rPr>
        <w:t xml:space="preserve"> на 20</w:t>
      </w:r>
      <w:r w:rsidR="008F236E">
        <w:rPr>
          <w:sz w:val="28"/>
          <w:szCs w:val="28"/>
        </w:rPr>
        <w:t>22</w:t>
      </w:r>
      <w:r w:rsidRPr="00DB32AB">
        <w:rPr>
          <w:sz w:val="28"/>
          <w:szCs w:val="28"/>
        </w:rPr>
        <w:t>-202</w:t>
      </w:r>
      <w:r w:rsidR="008F236E">
        <w:rPr>
          <w:sz w:val="28"/>
          <w:szCs w:val="28"/>
        </w:rPr>
        <w:t>7</w:t>
      </w:r>
      <w:r w:rsidRPr="00DB32AB">
        <w:rPr>
          <w:sz w:val="28"/>
          <w:szCs w:val="28"/>
        </w:rPr>
        <w:t xml:space="preserve"> годы разрабатывается   на </w:t>
      </w:r>
      <w:r w:rsidR="003C2757">
        <w:rPr>
          <w:sz w:val="28"/>
          <w:szCs w:val="28"/>
        </w:rPr>
        <w:t>основании следующих документов:</w:t>
      </w:r>
    </w:p>
    <w:p w:rsidR="00162936" w:rsidRPr="00DB32AB" w:rsidRDefault="003C275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2936" w:rsidRPr="00DB32AB">
        <w:rPr>
          <w:sz w:val="28"/>
          <w:szCs w:val="28"/>
        </w:rPr>
        <w:t xml:space="preserve">Федерального закона от 7 декабря 2011 года N 416-ФЗ "О водоснабжении и водоотведении"; </w:t>
      </w:r>
    </w:p>
    <w:p w:rsidR="00162936" w:rsidRPr="00DB32AB" w:rsidRDefault="003C275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2936" w:rsidRPr="00DB32AB">
        <w:rPr>
          <w:sz w:val="28"/>
          <w:szCs w:val="28"/>
        </w:rPr>
        <w:t xml:space="preserve">Федерального закона от 6 октября 2003 года N 131-ФЗ "Об общих принципах организации местного самоуправления в Российской Федерации"; </w:t>
      </w:r>
    </w:p>
    <w:p w:rsidR="00162936" w:rsidRPr="00DB32AB" w:rsidRDefault="003C275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162936" w:rsidRPr="00DB32AB">
        <w:rPr>
          <w:sz w:val="28"/>
          <w:szCs w:val="28"/>
        </w:rPr>
        <w:t xml:space="preserve">остановления Правительства Российской Федерации от 29 июля 2013 года N 641 "Об инвестиционных и производственных программах организаций, осуществляющих деятельность в сфере водоснабжения и водоотведения"; </w:t>
      </w:r>
    </w:p>
    <w:p w:rsidR="00162936" w:rsidRPr="00DB32AB" w:rsidRDefault="003C275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Pr="00DB32AB">
        <w:rPr>
          <w:sz w:val="28"/>
          <w:szCs w:val="28"/>
        </w:rPr>
        <w:t xml:space="preserve">ведомлением </w:t>
      </w:r>
      <w:r>
        <w:rPr>
          <w:sz w:val="28"/>
          <w:szCs w:val="28"/>
        </w:rPr>
        <w:t>Восточного т</w:t>
      </w:r>
      <w:r w:rsidRPr="00DB32AB">
        <w:rPr>
          <w:sz w:val="28"/>
          <w:szCs w:val="28"/>
        </w:rPr>
        <w:t>ерриториал</w:t>
      </w:r>
      <w:r>
        <w:rPr>
          <w:sz w:val="28"/>
          <w:szCs w:val="28"/>
        </w:rPr>
        <w:t>ьного отдела У</w:t>
      </w:r>
      <w:r w:rsidRPr="00DB32AB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Федеральной службы по надзору в сфере защиты прав потребителей и благополучия человека по Саратовской области  </w:t>
      </w:r>
      <w:r w:rsidR="00162936" w:rsidRPr="00DB32AB">
        <w:rPr>
          <w:sz w:val="28"/>
          <w:szCs w:val="28"/>
        </w:rPr>
        <w:t xml:space="preserve"> </w:t>
      </w:r>
      <w:r w:rsidRPr="00DB32AB">
        <w:rPr>
          <w:sz w:val="28"/>
          <w:szCs w:val="28"/>
        </w:rPr>
        <w:t>о</w:t>
      </w:r>
      <w:r>
        <w:rPr>
          <w:sz w:val="28"/>
          <w:szCs w:val="28"/>
        </w:rPr>
        <w:t xml:space="preserve"> несоответствии но</w:t>
      </w:r>
      <w:r w:rsidR="00884F9D">
        <w:rPr>
          <w:sz w:val="28"/>
          <w:szCs w:val="28"/>
        </w:rPr>
        <w:t>рмативов качества питьевой воды</w:t>
      </w:r>
      <w:r>
        <w:rPr>
          <w:sz w:val="28"/>
          <w:szCs w:val="28"/>
        </w:rPr>
        <w:t>, Зоркинского муниципального образования, Марксовского района,</w:t>
      </w:r>
      <w:r w:rsidR="00162936" w:rsidRPr="00DB32AB">
        <w:rPr>
          <w:sz w:val="28"/>
          <w:szCs w:val="28"/>
        </w:rPr>
        <w:t xml:space="preserve"> </w:t>
      </w:r>
      <w:r w:rsidR="008F236E">
        <w:rPr>
          <w:sz w:val="28"/>
          <w:szCs w:val="28"/>
        </w:rPr>
        <w:t>(вход. № 01</w:t>
      </w:r>
      <w:r>
        <w:rPr>
          <w:sz w:val="28"/>
          <w:szCs w:val="28"/>
        </w:rPr>
        <w:t>-</w:t>
      </w:r>
      <w:r w:rsidR="008F236E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8F236E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162936" w:rsidRPr="00DB32AB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8F236E">
        <w:rPr>
          <w:sz w:val="28"/>
          <w:szCs w:val="28"/>
        </w:rPr>
        <w:t>1</w:t>
      </w:r>
      <w:r w:rsidR="00162936" w:rsidRPr="00DB32A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162936" w:rsidRPr="00DB32AB">
        <w:rPr>
          <w:sz w:val="28"/>
          <w:szCs w:val="28"/>
        </w:rPr>
        <w:t>.20</w:t>
      </w:r>
      <w:r w:rsidR="008F236E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  <w:r w:rsidR="00162936" w:rsidRPr="00DB32AB">
        <w:rPr>
          <w:sz w:val="28"/>
          <w:szCs w:val="28"/>
        </w:rPr>
        <w:t xml:space="preserve">);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</w:t>
      </w:r>
      <w:r w:rsidR="00162936" w:rsidRPr="00DB32AB">
        <w:rPr>
          <w:sz w:val="28"/>
          <w:szCs w:val="28"/>
        </w:rPr>
        <w:t xml:space="preserve">сходных данных, имеющихся у разработчика инвестиционной программы (отчеты несоответствия качества питьевой воды требованиям </w:t>
      </w:r>
      <w:proofErr w:type="spellStart"/>
      <w:r w:rsidR="00162936" w:rsidRPr="00DB32AB">
        <w:rPr>
          <w:sz w:val="28"/>
          <w:szCs w:val="28"/>
        </w:rPr>
        <w:t>СанПиН</w:t>
      </w:r>
      <w:proofErr w:type="spellEnd"/>
      <w:r w:rsidR="00162936" w:rsidRPr="00DB32AB">
        <w:rPr>
          <w:sz w:val="28"/>
          <w:szCs w:val="28"/>
        </w:rPr>
        <w:t>, перечень бесхозяйных объектов сферы водоснабжения (</w:t>
      </w:r>
      <w:proofErr w:type="spellStart"/>
      <w:r w:rsidR="00162936" w:rsidRPr="00DB32AB">
        <w:rPr>
          <w:sz w:val="28"/>
          <w:szCs w:val="28"/>
        </w:rPr>
        <w:t>водоисточников</w:t>
      </w:r>
      <w:proofErr w:type="spellEnd"/>
      <w:r w:rsidR="00162936" w:rsidRPr="00DB32AB">
        <w:rPr>
          <w:sz w:val="28"/>
          <w:szCs w:val="28"/>
        </w:rPr>
        <w:t xml:space="preserve">), технические условия на подключение перспективного строительства);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="00162936" w:rsidRPr="00DB32AB">
        <w:rPr>
          <w:sz w:val="28"/>
          <w:szCs w:val="28"/>
        </w:rPr>
        <w:t>асчетных нагрузок по водоснабжению</w:t>
      </w:r>
      <w:r>
        <w:rPr>
          <w:sz w:val="28"/>
          <w:szCs w:val="28"/>
        </w:rPr>
        <w:t xml:space="preserve"> </w:t>
      </w:r>
      <w:r w:rsidR="00162936" w:rsidRPr="00DB32AB">
        <w:rPr>
          <w:sz w:val="28"/>
          <w:szCs w:val="28"/>
        </w:rPr>
        <w:t xml:space="preserve">в районах жилой застройки.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2936" w:rsidRPr="00DB32AB">
        <w:rPr>
          <w:sz w:val="28"/>
          <w:szCs w:val="28"/>
        </w:rPr>
        <w:t>Заказчик: Администрация</w:t>
      </w:r>
      <w:r>
        <w:rPr>
          <w:sz w:val="28"/>
          <w:szCs w:val="28"/>
        </w:rPr>
        <w:t xml:space="preserve"> Зоркинского муниципального образования Марксовского муниципального района Саратовской области</w:t>
      </w:r>
      <w:proofErr w:type="gramStart"/>
      <w:r>
        <w:rPr>
          <w:sz w:val="28"/>
          <w:szCs w:val="28"/>
        </w:rPr>
        <w:t xml:space="preserve"> </w:t>
      </w:r>
      <w:r w:rsidR="00162936" w:rsidRPr="00DB32AB">
        <w:rPr>
          <w:sz w:val="28"/>
          <w:szCs w:val="28"/>
        </w:rPr>
        <w:t>.</w:t>
      </w:r>
      <w:proofErr w:type="gramEnd"/>
      <w:r w:rsidR="00162936" w:rsidRPr="00DB32AB">
        <w:rPr>
          <w:sz w:val="28"/>
          <w:szCs w:val="28"/>
        </w:rPr>
        <w:t xml:space="preserve"> </w:t>
      </w:r>
    </w:p>
    <w:p w:rsidR="00293770" w:rsidRDefault="00061947" w:rsidP="000619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62936" w:rsidRPr="00DB32AB">
        <w:rPr>
          <w:sz w:val="28"/>
          <w:szCs w:val="28"/>
        </w:rPr>
        <w:t xml:space="preserve">Разработчик технического задания: </w:t>
      </w:r>
      <w:r w:rsidR="00293770" w:rsidRPr="00DB32AB">
        <w:rPr>
          <w:sz w:val="28"/>
          <w:szCs w:val="28"/>
        </w:rPr>
        <w:t>Администрация</w:t>
      </w:r>
      <w:r w:rsidR="00293770">
        <w:rPr>
          <w:sz w:val="28"/>
          <w:szCs w:val="28"/>
        </w:rPr>
        <w:t xml:space="preserve"> Зоркинского муниципального образования Марксовского муниципального района Саратовской области</w:t>
      </w:r>
    </w:p>
    <w:p w:rsidR="00061947" w:rsidRPr="00DB32AB" w:rsidRDefault="00061947" w:rsidP="000619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2936" w:rsidRPr="00DB32AB">
        <w:rPr>
          <w:sz w:val="28"/>
          <w:szCs w:val="28"/>
        </w:rPr>
        <w:t xml:space="preserve">Разработчик инвестиционной программы: </w:t>
      </w:r>
      <w:r w:rsidR="008F236E">
        <w:rPr>
          <w:sz w:val="28"/>
          <w:szCs w:val="28"/>
        </w:rPr>
        <w:t>ТСН «</w:t>
      </w:r>
      <w:r w:rsidR="00884F9D">
        <w:rPr>
          <w:sz w:val="28"/>
          <w:szCs w:val="28"/>
        </w:rPr>
        <w:t>Колос- Семеновка</w:t>
      </w:r>
      <w:r w:rsidR="00422C88">
        <w:rPr>
          <w:sz w:val="28"/>
          <w:szCs w:val="28"/>
        </w:rPr>
        <w:t>»</w:t>
      </w:r>
      <w:r w:rsidR="008F236E">
        <w:rPr>
          <w:sz w:val="28"/>
          <w:szCs w:val="28"/>
        </w:rPr>
        <w:t>.</w:t>
      </w:r>
    </w:p>
    <w:p w:rsidR="00061947" w:rsidRDefault="00061947" w:rsidP="00061947">
      <w:pPr>
        <w:pStyle w:val="Default"/>
        <w:jc w:val="center"/>
        <w:rPr>
          <w:b/>
          <w:bCs/>
          <w:sz w:val="28"/>
          <w:szCs w:val="28"/>
        </w:rPr>
      </w:pPr>
    </w:p>
    <w:p w:rsidR="00162936" w:rsidRPr="00DB32AB" w:rsidRDefault="00061947" w:rsidP="000619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2936" w:rsidRPr="00DB32AB">
        <w:rPr>
          <w:b/>
          <w:bCs/>
          <w:sz w:val="28"/>
          <w:szCs w:val="28"/>
        </w:rPr>
        <w:t>2. Цели и задачи разработки и реализации инвестиционной программы</w:t>
      </w:r>
    </w:p>
    <w:p w:rsidR="00061947" w:rsidRDefault="00162936" w:rsidP="00061947">
      <w:pPr>
        <w:pStyle w:val="Default"/>
        <w:jc w:val="center"/>
        <w:rPr>
          <w:sz w:val="28"/>
          <w:szCs w:val="28"/>
        </w:rPr>
      </w:pPr>
      <w:r w:rsidRPr="00DB32AB">
        <w:rPr>
          <w:sz w:val="28"/>
          <w:szCs w:val="28"/>
        </w:rPr>
        <w:t>2.1. Задачи программы:</w:t>
      </w:r>
    </w:p>
    <w:p w:rsidR="00162936" w:rsidRPr="00DB32AB" w:rsidRDefault="00061947" w:rsidP="000619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2936" w:rsidRPr="00DB32AB">
        <w:rPr>
          <w:sz w:val="28"/>
          <w:szCs w:val="28"/>
        </w:rPr>
        <w:t xml:space="preserve">обеспечение необходимых объемов и качества питьевой воды, выполнение нормативных требований к качеству питьевой воды;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обеспечение бесперебойной подачи качественной воды от источника до потребителя;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развитие сетей водоснабжения  в существующих </w:t>
      </w:r>
      <w:r>
        <w:rPr>
          <w:sz w:val="28"/>
          <w:szCs w:val="28"/>
        </w:rPr>
        <w:t>частных  домовладениях</w:t>
      </w:r>
      <w:r w:rsidR="00162936" w:rsidRPr="00DB32AB">
        <w:rPr>
          <w:sz w:val="28"/>
          <w:szCs w:val="28"/>
        </w:rPr>
        <w:t xml:space="preserve">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162936" w:rsidRPr="00DB32AB">
        <w:rPr>
          <w:sz w:val="28"/>
          <w:szCs w:val="28"/>
        </w:rPr>
        <w:t xml:space="preserve">привлечение средств бюджетных и внебюджетных источников (в том числе средств частных инвесторов, кредитных средств, собственных средств </w:t>
      </w:r>
      <w:r w:rsidR="008F236E">
        <w:rPr>
          <w:sz w:val="28"/>
          <w:szCs w:val="28"/>
        </w:rPr>
        <w:t>ТСН «</w:t>
      </w:r>
      <w:r w:rsidR="00884F9D">
        <w:rPr>
          <w:sz w:val="28"/>
          <w:szCs w:val="28"/>
        </w:rPr>
        <w:t>Колос-Семеновка</w:t>
      </w:r>
      <w:r w:rsidR="008F236E">
        <w:rPr>
          <w:sz w:val="28"/>
          <w:szCs w:val="28"/>
        </w:rPr>
        <w:t xml:space="preserve">» </w:t>
      </w:r>
      <w:r>
        <w:rPr>
          <w:sz w:val="28"/>
          <w:szCs w:val="28"/>
        </w:rPr>
        <w:t>д</w:t>
      </w:r>
      <w:r w:rsidR="00162936" w:rsidRPr="00DB32AB">
        <w:rPr>
          <w:sz w:val="28"/>
          <w:szCs w:val="28"/>
        </w:rPr>
        <w:t xml:space="preserve">ля финансирования проектов строительства и модернизации инфраструктуры водоснабжения. </w:t>
      </w:r>
      <w:proofErr w:type="gramEnd"/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2.2. Мероприятия по строительству, реконструкции и модернизации объектов водоснабжения, подлежащих включению в инвестиционную программу: 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2.2.1. Водоснабжение: </w:t>
      </w:r>
    </w:p>
    <w:p w:rsidR="00162936" w:rsidRPr="00DB32AB" w:rsidRDefault="00162936" w:rsidP="00061947">
      <w:pPr>
        <w:pStyle w:val="Default"/>
        <w:jc w:val="both"/>
        <w:rPr>
          <w:sz w:val="28"/>
          <w:szCs w:val="28"/>
        </w:rPr>
      </w:pP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2936" w:rsidRPr="00DB32AB">
        <w:rPr>
          <w:sz w:val="28"/>
          <w:szCs w:val="28"/>
        </w:rPr>
        <w:t xml:space="preserve">Установка локальных станций очистки воды. 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>2.2.2. Основная цель разработки и реализации инвестиционной программы</w:t>
      </w:r>
      <w:r w:rsidR="00061947">
        <w:rPr>
          <w:sz w:val="28"/>
          <w:szCs w:val="28"/>
        </w:rPr>
        <w:t xml:space="preserve"> </w:t>
      </w:r>
      <w:r w:rsidR="008F236E">
        <w:rPr>
          <w:sz w:val="28"/>
          <w:szCs w:val="28"/>
        </w:rPr>
        <w:t>ТСН «</w:t>
      </w:r>
      <w:r w:rsidR="00422C88">
        <w:rPr>
          <w:sz w:val="28"/>
          <w:szCs w:val="28"/>
        </w:rPr>
        <w:t>Колос-Семеновка</w:t>
      </w:r>
      <w:r w:rsidR="008F236E">
        <w:rPr>
          <w:sz w:val="28"/>
          <w:szCs w:val="28"/>
        </w:rPr>
        <w:t xml:space="preserve">» </w:t>
      </w:r>
      <w:r w:rsidRPr="00DB32AB">
        <w:rPr>
          <w:sz w:val="28"/>
          <w:szCs w:val="28"/>
        </w:rPr>
        <w:t xml:space="preserve"> по приведению качества питьевой воды в соответствие с установленными требованиями </w:t>
      </w:r>
      <w:proofErr w:type="spellStart"/>
      <w:r w:rsidRPr="00DB32AB">
        <w:rPr>
          <w:sz w:val="28"/>
          <w:szCs w:val="28"/>
        </w:rPr>
        <w:t>СанПиН</w:t>
      </w:r>
      <w:proofErr w:type="spellEnd"/>
      <w:r w:rsidRPr="00DB32AB">
        <w:rPr>
          <w:sz w:val="28"/>
          <w:szCs w:val="28"/>
        </w:rPr>
        <w:t xml:space="preserve"> 2.1.</w:t>
      </w:r>
      <w:r w:rsidR="00061947">
        <w:rPr>
          <w:sz w:val="28"/>
          <w:szCs w:val="28"/>
        </w:rPr>
        <w:t>4.</w:t>
      </w:r>
      <w:r w:rsidR="008F236E">
        <w:rPr>
          <w:sz w:val="28"/>
          <w:szCs w:val="28"/>
        </w:rPr>
        <w:t xml:space="preserve">3684-21, </w:t>
      </w:r>
      <w:r w:rsidR="008F236E" w:rsidRPr="008F236E">
        <w:rPr>
          <w:sz w:val="28"/>
          <w:szCs w:val="28"/>
        </w:rPr>
        <w:t>1.2.3685-21</w:t>
      </w:r>
      <w:r w:rsidR="00061947">
        <w:rPr>
          <w:sz w:val="28"/>
          <w:szCs w:val="28"/>
        </w:rPr>
        <w:t xml:space="preserve"> на 2016</w:t>
      </w:r>
      <w:r w:rsidRPr="00DB32AB">
        <w:rPr>
          <w:sz w:val="28"/>
          <w:szCs w:val="28"/>
        </w:rPr>
        <w:t xml:space="preserve">-2022 годы - выполнение мероприятий, направленных на приведение качества питьевой воды в соответствие с установленными требованиями. 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2.2.3. Корректировка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улучшение качества воды. </w:t>
      </w:r>
    </w:p>
    <w:p w:rsidR="00162936" w:rsidRPr="00DB32AB" w:rsidRDefault="00162936" w:rsidP="00061947">
      <w:pPr>
        <w:pStyle w:val="Default"/>
        <w:jc w:val="center"/>
        <w:rPr>
          <w:sz w:val="28"/>
          <w:szCs w:val="28"/>
        </w:rPr>
      </w:pPr>
      <w:r w:rsidRPr="00DB32AB">
        <w:rPr>
          <w:b/>
          <w:bCs/>
          <w:sz w:val="28"/>
          <w:szCs w:val="28"/>
        </w:rPr>
        <w:t>3. Основные требования к инвестиционной программе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3.1. Инвестиционная программа должна содержать: 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паспорт инвестиционной программы, включающий следующую информацию: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наименование регулируемой организации, в отношении которой разрабатывается инвестиционная программа, ее местонахождение;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наименование уполномоченного органа, утвердившего инвестиционную программу, его местонахождение;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наименование органа местного самоуправления поселения (городского округа), согласующего инвестиционную программу (при необходимости), его местонахождение;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целевые показатели деятельности регулируемой организации, в том числе показатели энергосбережения и повышения энергетической эффективности;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описание мероприятий инвестиционной программы, в том числе обоснование их необходимости, описание и точные характеристики (место расположения) строящихся, реконструируемых и модернизируемых объектов </w:t>
      </w:r>
      <w:r w:rsidR="00162936" w:rsidRPr="00DB32AB">
        <w:rPr>
          <w:sz w:val="28"/>
          <w:szCs w:val="28"/>
        </w:rPr>
        <w:lastRenderedPageBreak/>
        <w:t xml:space="preserve">централизованных систем водоснабжения и (или) водоотведения, обеспечивающее однозначную идентификацию таких объектов.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2936" w:rsidRPr="00DB32AB">
        <w:rPr>
          <w:sz w:val="28"/>
          <w:szCs w:val="28"/>
        </w:rPr>
        <w:t xml:space="preserve">Мероприятия инвестиционной программы подразделяются на мероприятия, реализуемые в сфере водоснабжения;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4BFD">
        <w:rPr>
          <w:sz w:val="28"/>
          <w:szCs w:val="28"/>
        </w:rPr>
        <w:t>М</w:t>
      </w:r>
      <w:r w:rsidR="00162936" w:rsidRPr="00CD4BFD">
        <w:rPr>
          <w:sz w:val="28"/>
          <w:szCs w:val="28"/>
        </w:rPr>
        <w:t>ероприятия по защите централизованных систем</w:t>
      </w:r>
      <w:r w:rsidR="00162936" w:rsidRPr="00DB32AB">
        <w:rPr>
          <w:sz w:val="28"/>
          <w:szCs w:val="28"/>
        </w:rPr>
        <w:t xml:space="preserve"> водоснабжения 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график реализации мероприятий инвестиционной программы; </w:t>
      </w:r>
    </w:p>
    <w:p w:rsidR="00162936" w:rsidRPr="00DB32AB" w:rsidRDefault="00061947" w:rsidP="000619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>сведения об объеме финансовых потребностей, необходимых для реализации инвестиционной программы, с разбивкой по отдель</w:t>
      </w:r>
      <w:r>
        <w:rPr>
          <w:sz w:val="28"/>
          <w:szCs w:val="28"/>
        </w:rPr>
        <w:t xml:space="preserve">ным мероприятиям инвестиционной </w:t>
      </w:r>
      <w:r w:rsidR="00162936" w:rsidRPr="00DB32AB">
        <w:rPr>
          <w:sz w:val="28"/>
          <w:szCs w:val="28"/>
        </w:rPr>
        <w:t xml:space="preserve">программы, с указанием источников финансирования инвестиционной программы, с учетом условий концессионного соглашения;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расчет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 </w:t>
      </w:r>
    </w:p>
    <w:p w:rsidR="00162936" w:rsidRPr="00DB32AB" w:rsidRDefault="009138A3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предварительный расчет тарифов в сфере водоснабжения на период реализации инвестиционной программы; </w:t>
      </w:r>
    </w:p>
    <w:p w:rsidR="00162936" w:rsidRPr="00DB32AB" w:rsidRDefault="009138A3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планы мероприятий и программа по энергосбережению и повышению энергетической эффективности. </w:t>
      </w:r>
    </w:p>
    <w:p w:rsidR="00162936" w:rsidRDefault="00162936" w:rsidP="009138A3">
      <w:pPr>
        <w:pStyle w:val="Default"/>
        <w:jc w:val="center"/>
        <w:rPr>
          <w:b/>
          <w:bCs/>
          <w:sz w:val="28"/>
          <w:szCs w:val="28"/>
        </w:rPr>
      </w:pPr>
      <w:r w:rsidRPr="00DB32AB">
        <w:rPr>
          <w:b/>
          <w:bCs/>
          <w:sz w:val="28"/>
          <w:szCs w:val="28"/>
        </w:rPr>
        <w:t>4. Целевые установки (индикаторы) для инвестиционной программы</w:t>
      </w:r>
    </w:p>
    <w:p w:rsidR="009138A3" w:rsidRPr="00DB32AB" w:rsidRDefault="009138A3" w:rsidP="009138A3">
      <w:pPr>
        <w:pStyle w:val="Default"/>
        <w:rPr>
          <w:sz w:val="28"/>
          <w:szCs w:val="28"/>
        </w:rPr>
      </w:pPr>
      <w:r w:rsidRPr="00DB32AB">
        <w:rPr>
          <w:sz w:val="28"/>
          <w:szCs w:val="28"/>
        </w:rPr>
        <w:t xml:space="preserve">4.1. Водоснабжение: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04"/>
        <w:gridCol w:w="14"/>
        <w:gridCol w:w="1096"/>
        <w:gridCol w:w="1111"/>
        <w:gridCol w:w="61"/>
        <w:gridCol w:w="1049"/>
        <w:gridCol w:w="6"/>
        <w:gridCol w:w="1105"/>
      </w:tblGrid>
      <w:tr w:rsidR="009138A3" w:rsidRPr="00DB32AB" w:rsidTr="009138A3">
        <w:trPr>
          <w:trHeight w:val="247"/>
        </w:trPr>
        <w:tc>
          <w:tcPr>
            <w:tcW w:w="2221" w:type="dxa"/>
            <w:gridSpan w:val="2"/>
            <w:tcBorders>
              <w:bottom w:val="nil"/>
            </w:tcBorders>
          </w:tcPr>
          <w:p w:rsidR="009138A3" w:rsidRPr="00DB32AB" w:rsidRDefault="009138A3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>Индикаторы</w:t>
            </w:r>
          </w:p>
        </w:tc>
        <w:tc>
          <w:tcPr>
            <w:tcW w:w="4442" w:type="dxa"/>
            <w:gridSpan w:val="7"/>
            <w:tcBorders>
              <w:bottom w:val="nil"/>
            </w:tcBorders>
          </w:tcPr>
          <w:p w:rsidR="009138A3" w:rsidRPr="00DB32AB" w:rsidRDefault="009138A3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Уровень, год </w:t>
            </w:r>
          </w:p>
        </w:tc>
      </w:tr>
      <w:tr w:rsidR="009138A3" w:rsidRPr="00DB32AB" w:rsidTr="009138A3">
        <w:trPr>
          <w:trHeight w:val="109"/>
        </w:trPr>
        <w:tc>
          <w:tcPr>
            <w:tcW w:w="2235" w:type="dxa"/>
            <w:gridSpan w:val="3"/>
            <w:tcBorders>
              <w:top w:val="nil"/>
            </w:tcBorders>
          </w:tcPr>
          <w:p w:rsidR="009138A3" w:rsidRPr="00DB32AB" w:rsidRDefault="009138A3" w:rsidP="00DB32A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9138A3" w:rsidRPr="00DB32AB" w:rsidRDefault="009138A3" w:rsidP="00CD4B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D4BFD">
              <w:rPr>
                <w:sz w:val="28"/>
                <w:szCs w:val="28"/>
              </w:rPr>
              <w:t>22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:rsidR="009138A3" w:rsidRPr="00DB32AB" w:rsidRDefault="009138A3" w:rsidP="00CD4B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D4BFD">
              <w:rPr>
                <w:sz w:val="28"/>
                <w:szCs w:val="28"/>
              </w:rPr>
              <w:t>3</w:t>
            </w:r>
          </w:p>
        </w:tc>
        <w:tc>
          <w:tcPr>
            <w:tcW w:w="1055" w:type="dxa"/>
            <w:gridSpan w:val="2"/>
          </w:tcPr>
          <w:p w:rsidR="009138A3" w:rsidRPr="00DB32AB" w:rsidRDefault="009138A3" w:rsidP="00CD4B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D4BFD">
              <w:rPr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9138A3" w:rsidRPr="00DB32AB" w:rsidRDefault="009138A3" w:rsidP="00CD4B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D4BFD">
              <w:rPr>
                <w:sz w:val="28"/>
                <w:szCs w:val="28"/>
              </w:rPr>
              <w:t>5</w:t>
            </w:r>
          </w:p>
        </w:tc>
      </w:tr>
      <w:tr w:rsidR="00162936" w:rsidRPr="00DB32AB" w:rsidTr="009138A3">
        <w:trPr>
          <w:trHeight w:val="661"/>
        </w:trPr>
        <w:tc>
          <w:tcPr>
            <w:tcW w:w="817" w:type="dxa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04" w:type="dxa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снижение процента неудовлетворительных проб по микробиологическим показателям </w:t>
            </w:r>
          </w:p>
        </w:tc>
        <w:tc>
          <w:tcPr>
            <w:tcW w:w="1110" w:type="dxa"/>
            <w:gridSpan w:val="2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0,15 </w:t>
            </w:r>
          </w:p>
        </w:tc>
        <w:tc>
          <w:tcPr>
            <w:tcW w:w="1111" w:type="dxa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0,15 </w:t>
            </w:r>
          </w:p>
        </w:tc>
        <w:tc>
          <w:tcPr>
            <w:tcW w:w="1110" w:type="dxa"/>
            <w:gridSpan w:val="2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0,13 </w:t>
            </w:r>
          </w:p>
        </w:tc>
        <w:tc>
          <w:tcPr>
            <w:tcW w:w="1111" w:type="dxa"/>
            <w:gridSpan w:val="2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0,13 </w:t>
            </w:r>
          </w:p>
        </w:tc>
      </w:tr>
    </w:tbl>
    <w:p w:rsidR="006D49CB" w:rsidRDefault="006D49CB" w:rsidP="00DB3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4.2. Целевые показатели: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показатели качества поставляемых услуг водоснабжения;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надежность (бесперебойность) снабжения потребителей товарами (услугами) организации коммунального комплекса;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сбалансированность системы коммунальной инфраструктуры;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доступность товаров и услуг для потребителей;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эффективность деятельности организации коммунального комплекса.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b/>
          <w:bCs/>
          <w:sz w:val="28"/>
          <w:szCs w:val="28"/>
        </w:rPr>
        <w:lastRenderedPageBreak/>
        <w:t xml:space="preserve">5. Ожидаемые результаты инвестиционной программы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5.1. Повышение качества услуг водоснабжения. </w:t>
      </w:r>
    </w:p>
    <w:p w:rsid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5.2. Повышение надежности работы инженерно-технических сетей и сооружений.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5.3. Улучшение экологической ситуации на территории </w:t>
      </w:r>
      <w:r>
        <w:rPr>
          <w:sz w:val="28"/>
          <w:szCs w:val="28"/>
        </w:rPr>
        <w:t xml:space="preserve">Зоркинского муниципального образования </w:t>
      </w:r>
      <w:r w:rsidRPr="009138A3">
        <w:rPr>
          <w:sz w:val="28"/>
          <w:szCs w:val="28"/>
        </w:rPr>
        <w:t xml:space="preserve"> за счет снижения количества аварий.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b/>
          <w:bCs/>
          <w:sz w:val="28"/>
          <w:szCs w:val="28"/>
        </w:rPr>
        <w:t xml:space="preserve">6. Структура инвестиционной программы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6.1. Инвестиционная программа должна содержать: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6.1.1. Источники финансирования инвестиционной программы, в т.ч.: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собственные средства;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заемные или привлеченные средства;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бюджетные средства;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прочие источники.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6.1.2. Основные мероприятия, включенные в Схему водоснабжения и водоотведения </w:t>
      </w:r>
      <w:r>
        <w:rPr>
          <w:sz w:val="28"/>
          <w:szCs w:val="28"/>
        </w:rPr>
        <w:t>Зоркинского муниципального образования</w:t>
      </w:r>
      <w:r w:rsidRPr="009138A3">
        <w:rPr>
          <w:sz w:val="28"/>
          <w:szCs w:val="28"/>
        </w:rPr>
        <w:t xml:space="preserve">, объектами которого являются централизованные системы водоснабжения.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6.1.3. Предварительный расчет тарифов в сфере водоснабжения на период реализации инвестиционной программы.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6.1.4. Планы мероприятий и программа по энергосбережению и повышению энергетической эффективности.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138A3">
        <w:rPr>
          <w:b/>
          <w:bCs/>
          <w:sz w:val="28"/>
          <w:szCs w:val="28"/>
        </w:rPr>
        <w:t xml:space="preserve">7. Сроки разработки, рассмотрения, согласования и утверждения проекта инвестиционной программы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38A3">
        <w:rPr>
          <w:sz w:val="28"/>
          <w:szCs w:val="28"/>
        </w:rPr>
        <w:t xml:space="preserve">Проект инвестиционной программы разрабатывается в течение двух месяцев после утверждения технического задания на его разработку.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38A3">
        <w:rPr>
          <w:sz w:val="28"/>
          <w:szCs w:val="28"/>
        </w:rPr>
        <w:t xml:space="preserve">Рассмотрение, согласование и утверждение проекта инвестиционной программы проводятся в соответствии с нормами действующего федерального законодательства.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138A3">
        <w:rPr>
          <w:b/>
          <w:bCs/>
          <w:sz w:val="28"/>
          <w:szCs w:val="28"/>
        </w:rPr>
        <w:t xml:space="preserve">8. Форма представления проекта инвестиционной программы </w:t>
      </w:r>
    </w:p>
    <w:p w:rsidR="009138A3" w:rsidRPr="009138A3" w:rsidRDefault="009138A3" w:rsidP="009138A3">
      <w:pPr>
        <w:jc w:val="both"/>
        <w:rPr>
          <w:rFonts w:ascii="Times New Roman" w:hAnsi="Times New Roman" w:cs="Times New Roman"/>
          <w:sz w:val="28"/>
          <w:szCs w:val="28"/>
        </w:rPr>
      </w:pPr>
      <w:r w:rsidRPr="009138A3">
        <w:rPr>
          <w:rFonts w:ascii="Times New Roman" w:hAnsi="Times New Roman" w:cs="Times New Roman"/>
          <w:sz w:val="28"/>
          <w:szCs w:val="28"/>
        </w:rPr>
        <w:t>Проект инвестиционной программы представляется в четырех экземплярах на бумажном носителе и в одном экземпляре на электронном носителе.</w:t>
      </w:r>
    </w:p>
    <w:sectPr w:rsidR="009138A3" w:rsidRPr="009138A3" w:rsidSect="00422C8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936"/>
    <w:rsid w:val="00061947"/>
    <w:rsid w:val="00162936"/>
    <w:rsid w:val="00226C43"/>
    <w:rsid w:val="00234238"/>
    <w:rsid w:val="00293770"/>
    <w:rsid w:val="003778F9"/>
    <w:rsid w:val="003879E7"/>
    <w:rsid w:val="003C2757"/>
    <w:rsid w:val="00422C88"/>
    <w:rsid w:val="0043272C"/>
    <w:rsid w:val="0044699D"/>
    <w:rsid w:val="004D48F7"/>
    <w:rsid w:val="0064179C"/>
    <w:rsid w:val="0064602D"/>
    <w:rsid w:val="006D49CB"/>
    <w:rsid w:val="008553B4"/>
    <w:rsid w:val="00884F9D"/>
    <w:rsid w:val="00887D53"/>
    <w:rsid w:val="008F236E"/>
    <w:rsid w:val="009138A3"/>
    <w:rsid w:val="00B21903"/>
    <w:rsid w:val="00C86C7F"/>
    <w:rsid w:val="00CA237D"/>
    <w:rsid w:val="00CD4BFD"/>
    <w:rsid w:val="00DB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2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2022-02-22T05:06:00Z</cp:lastPrinted>
  <dcterms:created xsi:type="dcterms:W3CDTF">2019-03-13T06:46:00Z</dcterms:created>
  <dcterms:modified xsi:type="dcterms:W3CDTF">2022-02-24T06:15:00Z</dcterms:modified>
</cp:coreProperties>
</file>