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DC" w:rsidRPr="00775866" w:rsidRDefault="00A52CBB" w:rsidP="00775866">
      <w:pPr>
        <w:pStyle w:val="Style4"/>
        <w:widowControl/>
        <w:spacing w:before="48" w:line="269" w:lineRule="exact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775866">
        <w:rPr>
          <w:rStyle w:val="FontStyle14"/>
          <w:rFonts w:ascii="Times New Roman" w:hAnsi="Times New Roman" w:cs="Times New Roman"/>
          <w:sz w:val="28"/>
          <w:szCs w:val="28"/>
        </w:rPr>
        <w:t>СОВЕТ</w:t>
      </w:r>
    </w:p>
    <w:p w:rsidR="00071ADC" w:rsidRPr="00775866" w:rsidRDefault="00A52CBB" w:rsidP="00775866">
      <w:pPr>
        <w:pStyle w:val="Style2"/>
        <w:widowControl/>
        <w:spacing w:line="269" w:lineRule="exact"/>
        <w:ind w:left="293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775866">
        <w:rPr>
          <w:rStyle w:val="FontStyle14"/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</w:t>
      </w:r>
    </w:p>
    <w:p w:rsidR="00071ADC" w:rsidRPr="00775866" w:rsidRDefault="00A52CBB" w:rsidP="00F45D38">
      <w:pPr>
        <w:pStyle w:val="Style3"/>
        <w:widowControl/>
        <w:spacing w:line="269" w:lineRule="exact"/>
        <w:jc w:val="center"/>
        <w:rPr>
          <w:rFonts w:ascii="Times New Roman" w:hAnsi="Times New Roman"/>
          <w:sz w:val="28"/>
          <w:szCs w:val="28"/>
        </w:rPr>
      </w:pPr>
      <w:r w:rsidRPr="00775866">
        <w:rPr>
          <w:rStyle w:val="FontStyle14"/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071ADC" w:rsidRPr="00775866" w:rsidRDefault="00071ADC" w:rsidP="00775866">
      <w:pPr>
        <w:pStyle w:val="Style4"/>
        <w:widowControl/>
        <w:spacing w:line="240" w:lineRule="exact"/>
        <w:ind w:left="4181"/>
        <w:jc w:val="center"/>
        <w:rPr>
          <w:rFonts w:ascii="Times New Roman" w:hAnsi="Times New Roman"/>
          <w:sz w:val="28"/>
          <w:szCs w:val="28"/>
        </w:rPr>
      </w:pPr>
    </w:p>
    <w:p w:rsidR="00071ADC" w:rsidRPr="00775866" w:rsidRDefault="00A52CBB" w:rsidP="0017294B">
      <w:pPr>
        <w:pStyle w:val="Style4"/>
        <w:widowControl/>
        <w:spacing w:before="149"/>
        <w:ind w:left="4181"/>
        <w:jc w:val="both"/>
        <w:rPr>
          <w:rFonts w:ascii="Times New Roman" w:hAnsi="Times New Roman"/>
          <w:sz w:val="28"/>
          <w:szCs w:val="28"/>
        </w:rPr>
      </w:pPr>
      <w:r w:rsidRPr="00775866">
        <w:rPr>
          <w:rStyle w:val="FontStyle14"/>
          <w:rFonts w:ascii="Times New Roman" w:hAnsi="Times New Roman" w:cs="Times New Roman"/>
          <w:sz w:val="28"/>
          <w:szCs w:val="28"/>
        </w:rPr>
        <w:t>РЕШЕНИЕ</w:t>
      </w:r>
    </w:p>
    <w:p w:rsidR="00071ADC" w:rsidRDefault="00071ADC">
      <w:pPr>
        <w:pStyle w:val="Style5"/>
        <w:widowControl/>
        <w:spacing w:line="240" w:lineRule="exact"/>
        <w:rPr>
          <w:sz w:val="20"/>
          <w:szCs w:val="20"/>
        </w:rPr>
      </w:pPr>
    </w:p>
    <w:p w:rsidR="00071ADC" w:rsidRPr="00775866" w:rsidRDefault="00A52CBB" w:rsidP="0017294B">
      <w:pPr>
        <w:pStyle w:val="Style5"/>
        <w:widowControl/>
        <w:spacing w:before="182"/>
        <w:rPr>
          <w:rFonts w:ascii="Times New Roman" w:hAnsi="Times New Roman"/>
          <w:sz w:val="28"/>
          <w:szCs w:val="28"/>
        </w:rPr>
      </w:pPr>
      <w:r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От  </w:t>
      </w:r>
      <w:r w:rsidR="00A137C4">
        <w:rPr>
          <w:rStyle w:val="FontStyle15"/>
          <w:rFonts w:ascii="Times New Roman" w:hAnsi="Times New Roman" w:cs="Times New Roman"/>
          <w:sz w:val="28"/>
          <w:szCs w:val="28"/>
        </w:rPr>
        <w:t>1</w:t>
      </w:r>
      <w:r w:rsidR="006F16D6">
        <w:rPr>
          <w:rStyle w:val="FontStyle15"/>
          <w:rFonts w:ascii="Times New Roman" w:hAnsi="Times New Roman" w:cs="Times New Roman"/>
          <w:sz w:val="28"/>
          <w:szCs w:val="28"/>
        </w:rPr>
        <w:t>1</w:t>
      </w:r>
      <w:r w:rsidR="00A137C4">
        <w:rPr>
          <w:rStyle w:val="FontStyle15"/>
          <w:rFonts w:ascii="Times New Roman" w:hAnsi="Times New Roman" w:cs="Times New Roman"/>
          <w:sz w:val="28"/>
          <w:szCs w:val="28"/>
        </w:rPr>
        <w:t>.1</w:t>
      </w:r>
      <w:r w:rsidR="00810233">
        <w:rPr>
          <w:rStyle w:val="FontStyle15"/>
          <w:rFonts w:ascii="Times New Roman" w:hAnsi="Times New Roman" w:cs="Times New Roman"/>
          <w:sz w:val="28"/>
          <w:szCs w:val="28"/>
        </w:rPr>
        <w:t>1</w:t>
      </w:r>
      <w:r w:rsidR="00A137C4">
        <w:rPr>
          <w:rStyle w:val="FontStyle15"/>
          <w:rFonts w:ascii="Times New Roman" w:hAnsi="Times New Roman" w:cs="Times New Roman"/>
          <w:sz w:val="28"/>
          <w:szCs w:val="28"/>
        </w:rPr>
        <w:t>.</w:t>
      </w:r>
      <w:r w:rsidR="009D0D63">
        <w:rPr>
          <w:rStyle w:val="FontStyle15"/>
          <w:rFonts w:ascii="Times New Roman" w:hAnsi="Times New Roman" w:cs="Times New Roman"/>
          <w:sz w:val="28"/>
          <w:szCs w:val="28"/>
        </w:rPr>
        <w:t>202</w:t>
      </w:r>
      <w:r w:rsidR="006F16D6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="00305881">
        <w:rPr>
          <w:rStyle w:val="FontStyle15"/>
          <w:rFonts w:ascii="Times New Roman" w:hAnsi="Times New Roman" w:cs="Times New Roman"/>
          <w:sz w:val="28"/>
          <w:szCs w:val="28"/>
        </w:rPr>
        <w:t xml:space="preserve"> г</w:t>
      </w:r>
      <w:r w:rsidR="004810E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.     </w:t>
      </w:r>
      <w:r w:rsidR="004810E1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</w:t>
      </w:r>
      <w:r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 № </w:t>
      </w:r>
      <w:r w:rsidR="00775866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6F16D6">
        <w:rPr>
          <w:rStyle w:val="FontStyle15"/>
          <w:rFonts w:ascii="Times New Roman" w:hAnsi="Times New Roman" w:cs="Times New Roman"/>
          <w:sz w:val="28"/>
          <w:szCs w:val="28"/>
        </w:rPr>
        <w:t>87/257</w:t>
      </w:r>
      <w:r w:rsidR="004810E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D120EA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071ADC" w:rsidRPr="00775866" w:rsidRDefault="00071ADC">
      <w:pPr>
        <w:pStyle w:val="Style6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71ADC" w:rsidRPr="00530B07" w:rsidRDefault="00F45D38" w:rsidP="0017294B">
      <w:pPr>
        <w:pStyle w:val="Style6"/>
        <w:widowControl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0B07">
        <w:rPr>
          <w:rStyle w:val="FontStyle14"/>
          <w:rFonts w:ascii="Times New Roman" w:hAnsi="Times New Roman"/>
          <w:b w:val="0"/>
          <w:sz w:val="28"/>
          <w:szCs w:val="28"/>
        </w:rPr>
        <w:t>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«О бюджете Зоркинского м</w:t>
      </w:r>
      <w:r w:rsidR="00D120EA" w:rsidRPr="00530B07">
        <w:rPr>
          <w:rStyle w:val="FontStyle14"/>
          <w:rFonts w:ascii="Times New Roman" w:hAnsi="Times New Roman"/>
          <w:b w:val="0"/>
          <w:sz w:val="28"/>
          <w:szCs w:val="28"/>
        </w:rPr>
        <w:t>униципального образования на 202</w:t>
      </w:r>
      <w:r w:rsidR="006F16D6">
        <w:rPr>
          <w:rStyle w:val="FontStyle14"/>
          <w:rFonts w:ascii="Times New Roman" w:hAnsi="Times New Roman"/>
          <w:b w:val="0"/>
          <w:sz w:val="28"/>
          <w:szCs w:val="28"/>
        </w:rPr>
        <w:t xml:space="preserve">3   </w:t>
      </w:r>
      <w:r w:rsidRPr="00530B07">
        <w:rPr>
          <w:rStyle w:val="FontStyle14"/>
          <w:rFonts w:ascii="Times New Roman" w:hAnsi="Times New Roman"/>
          <w:b w:val="0"/>
          <w:sz w:val="28"/>
          <w:szCs w:val="28"/>
        </w:rPr>
        <w:t xml:space="preserve"> год</w:t>
      </w:r>
      <w:r w:rsidR="006F16D6">
        <w:rPr>
          <w:rStyle w:val="FontStyle14"/>
          <w:rFonts w:ascii="Times New Roman" w:hAnsi="Times New Roman"/>
          <w:b w:val="0"/>
          <w:sz w:val="28"/>
          <w:szCs w:val="28"/>
        </w:rPr>
        <w:t xml:space="preserve"> и на плановый период 2024-2025 годы</w:t>
      </w:r>
      <w:r w:rsidRPr="00530B07">
        <w:rPr>
          <w:rStyle w:val="FontStyle14"/>
          <w:rFonts w:ascii="Times New Roman" w:hAnsi="Times New Roman"/>
          <w:b w:val="0"/>
          <w:sz w:val="28"/>
          <w:szCs w:val="28"/>
        </w:rPr>
        <w:t>».</w:t>
      </w:r>
      <w:r w:rsidR="00120435" w:rsidRPr="00530B07">
        <w:rPr>
          <w:rFonts w:ascii="Times New Roman" w:hAnsi="Times New Roman"/>
          <w:b/>
          <w:sz w:val="28"/>
          <w:szCs w:val="28"/>
        </w:rPr>
        <w:t xml:space="preserve"> </w:t>
      </w:r>
    </w:p>
    <w:p w:rsidR="00071ADC" w:rsidRPr="00775866" w:rsidRDefault="00071ADC">
      <w:pPr>
        <w:pStyle w:val="Style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071ADC" w:rsidRPr="00775866" w:rsidRDefault="00A52CBB">
      <w:pPr>
        <w:pStyle w:val="Style7"/>
        <w:widowControl/>
        <w:spacing w:before="221"/>
        <w:rPr>
          <w:rStyle w:val="FontStyle15"/>
          <w:rFonts w:ascii="Times New Roman" w:hAnsi="Times New Roman" w:cs="Times New Roman"/>
          <w:sz w:val="28"/>
          <w:szCs w:val="28"/>
        </w:rPr>
      </w:pPr>
      <w:r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б октября 2003 года № 131-ФЗ «Об общих принципах организации местного самоуправления в Российской Федерации», статей 9,36 Бюджетного кодекса ,Положения о публичных слушаниях утвержденного решением Совета Зоркинского муниципального образования </w:t>
      </w:r>
      <w:r w:rsidR="0017294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, </w:t>
      </w:r>
      <w:r w:rsidRPr="00775866">
        <w:rPr>
          <w:rStyle w:val="FontStyle16"/>
          <w:rFonts w:ascii="Times New Roman" w:hAnsi="Times New Roman" w:cs="Times New Roman"/>
          <w:sz w:val="28"/>
          <w:szCs w:val="28"/>
        </w:rPr>
        <w:t xml:space="preserve">Положения </w:t>
      </w:r>
      <w:r w:rsidRPr="00775866">
        <w:rPr>
          <w:rStyle w:val="FontStyle15"/>
          <w:rFonts w:ascii="Times New Roman" w:hAnsi="Times New Roman" w:cs="Times New Roman"/>
          <w:sz w:val="28"/>
          <w:szCs w:val="28"/>
        </w:rPr>
        <w:t>«О бюджетном процессе в Зоркинском муниципальном образовании ,Устава Зоркинского муниципального образования, Совет Зоркинского муниципального образования</w:t>
      </w:r>
    </w:p>
    <w:p w:rsidR="00071ADC" w:rsidRPr="00775866" w:rsidRDefault="00A52CBB" w:rsidP="00F45D38">
      <w:pPr>
        <w:pStyle w:val="Style8"/>
        <w:widowControl/>
        <w:spacing w:before="110"/>
        <w:ind w:left="869"/>
        <w:rPr>
          <w:rFonts w:ascii="Times New Roman" w:hAnsi="Times New Roman"/>
          <w:sz w:val="28"/>
          <w:szCs w:val="28"/>
        </w:rPr>
      </w:pPr>
      <w:r w:rsidRPr="00775866">
        <w:rPr>
          <w:rStyle w:val="FontStyle14"/>
          <w:rFonts w:ascii="Times New Roman" w:hAnsi="Times New Roman" w:cs="Times New Roman"/>
          <w:sz w:val="28"/>
          <w:szCs w:val="28"/>
        </w:rPr>
        <w:t>РЕШИЛ:</w:t>
      </w:r>
    </w:p>
    <w:p w:rsidR="00071ADC" w:rsidRPr="00775866" w:rsidRDefault="00775866">
      <w:pPr>
        <w:pStyle w:val="Style9"/>
        <w:widowControl/>
        <w:spacing w:before="34"/>
        <w:rPr>
          <w:rStyle w:val="FontStyle15"/>
          <w:rFonts w:ascii="Times New Roman" w:hAnsi="Times New Roman" w:cs="Times New Roman"/>
          <w:sz w:val="28"/>
          <w:szCs w:val="28"/>
        </w:rPr>
      </w:pPr>
      <w:r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  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1.Вынести на публичные слушания с участием граждан, проживающих не территории Зоркинского муниципального образования , проект решения Совета Зоркинскою муниципального образования «О бюджете Зоркинского муниципального образования на </w:t>
      </w:r>
      <w:r w:rsidR="00D120EA">
        <w:rPr>
          <w:rStyle w:val="FontStyle17"/>
          <w:rFonts w:ascii="Times New Roman" w:hAnsi="Times New Roman" w:cs="Times New Roman"/>
          <w:sz w:val="28"/>
          <w:szCs w:val="28"/>
        </w:rPr>
        <w:t>202</w:t>
      </w:r>
      <w:r w:rsidR="006F16D6">
        <w:rPr>
          <w:rStyle w:val="FontStyle17"/>
          <w:rFonts w:ascii="Times New Roman" w:hAnsi="Times New Roman" w:cs="Times New Roman"/>
          <w:sz w:val="28"/>
          <w:szCs w:val="28"/>
        </w:rPr>
        <w:t>3</w:t>
      </w:r>
      <w:r w:rsidR="00A52CBB" w:rsidRPr="00775866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>год</w:t>
      </w:r>
      <w:r w:rsidR="006F16D6">
        <w:rPr>
          <w:rStyle w:val="FontStyle15"/>
          <w:rFonts w:ascii="Times New Roman" w:hAnsi="Times New Roman" w:cs="Times New Roman"/>
          <w:sz w:val="28"/>
          <w:szCs w:val="28"/>
        </w:rPr>
        <w:t xml:space="preserve"> и на плановый период 2024-2025 годы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>» (проект прилагается).</w:t>
      </w:r>
    </w:p>
    <w:p w:rsidR="00724FE0" w:rsidRDefault="00775866" w:rsidP="00724FE0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       </w:t>
      </w:r>
      <w:r w:rsidR="00EA1E2F">
        <w:rPr>
          <w:rStyle w:val="FontStyle15"/>
          <w:rFonts w:ascii="Times New Roman" w:hAnsi="Times New Roman" w:cs="Times New Roman"/>
          <w:sz w:val="28"/>
          <w:szCs w:val="28"/>
        </w:rPr>
        <w:t>1.</w:t>
      </w:r>
      <w:r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>2.Назначить организатором публичных слушаний комиссию в следующем составе :</w:t>
      </w:r>
    </w:p>
    <w:p w:rsidR="004810E1" w:rsidRDefault="00724FE0" w:rsidP="00724FE0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_</w:t>
      </w:r>
      <w:r w:rsidR="005824C6">
        <w:rPr>
          <w:rStyle w:val="FontStyle15"/>
          <w:rFonts w:ascii="Times New Roman" w:hAnsi="Times New Roman" w:cs="Times New Roman"/>
          <w:sz w:val="28"/>
          <w:szCs w:val="28"/>
        </w:rPr>
        <w:t>_</w:t>
      </w:r>
      <w:r w:rsidR="00305881">
        <w:rPr>
          <w:rStyle w:val="FontStyle15"/>
          <w:rFonts w:ascii="Times New Roman" w:hAnsi="Times New Roman" w:cs="Times New Roman"/>
          <w:sz w:val="28"/>
          <w:szCs w:val="28"/>
        </w:rPr>
        <w:t>Пономарева Е.С. –председатель комиссии;</w:t>
      </w:r>
    </w:p>
    <w:p w:rsidR="00305881" w:rsidRDefault="00305881" w:rsidP="00724FE0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</w:t>
      </w:r>
      <w:r w:rsidR="006F16D6">
        <w:rPr>
          <w:rStyle w:val="FontStyle15"/>
          <w:rFonts w:ascii="Times New Roman" w:hAnsi="Times New Roman" w:cs="Times New Roman"/>
          <w:sz w:val="28"/>
          <w:szCs w:val="28"/>
        </w:rPr>
        <w:t xml:space="preserve"> Шилова М.В.</w:t>
      </w:r>
      <w:r>
        <w:rPr>
          <w:rStyle w:val="FontStyle15"/>
          <w:rFonts w:ascii="Times New Roman" w:hAnsi="Times New Roman" w:cs="Times New Roman"/>
          <w:sz w:val="28"/>
          <w:szCs w:val="28"/>
        </w:rPr>
        <w:t>.- секретарь комиссии;</w:t>
      </w:r>
    </w:p>
    <w:p w:rsidR="00305881" w:rsidRDefault="00305881" w:rsidP="00724FE0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Морфиенко С.П. – член комиссии;</w:t>
      </w:r>
    </w:p>
    <w:p w:rsidR="00305881" w:rsidRDefault="00305881" w:rsidP="00724FE0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Ломыкин В.В. – зам.председателя комиссии;</w:t>
      </w:r>
    </w:p>
    <w:p w:rsidR="00305881" w:rsidRDefault="00305881" w:rsidP="00724FE0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Герасименко Л.П. – член комиссии;</w:t>
      </w:r>
    </w:p>
    <w:p w:rsidR="00305881" w:rsidRDefault="00305881" w:rsidP="00724FE0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Головатенко Н.Н. – член комиссии;</w:t>
      </w:r>
    </w:p>
    <w:p w:rsidR="00305881" w:rsidRDefault="00305881" w:rsidP="00724FE0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Папуця Т.В. – член комиссии;</w:t>
      </w:r>
    </w:p>
    <w:p w:rsidR="004810E1" w:rsidRDefault="00305881" w:rsidP="00305881">
      <w:pPr>
        <w:pStyle w:val="Style9"/>
        <w:widowControl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Колесникова Т.И. – член комиссии.</w:t>
      </w:r>
    </w:p>
    <w:p w:rsidR="00071ADC" w:rsidRPr="00775866" w:rsidRDefault="006F16D6" w:rsidP="006D4DD5">
      <w:pPr>
        <w:pStyle w:val="Style10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</w:t>
      </w:r>
      <w:r w:rsidR="00EA1E2F">
        <w:rPr>
          <w:rStyle w:val="FontStyle15"/>
          <w:rFonts w:ascii="Times New Roman" w:hAnsi="Times New Roman" w:cs="Times New Roman"/>
          <w:sz w:val="28"/>
          <w:szCs w:val="28"/>
        </w:rPr>
        <w:t>1.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>3.Граждане , проживающие на территории Зоркинского муниципального образования , обладающие избирательным правом, вправе участвовать в публичных слушаниях в целях обсуждения проекта бюджета Зоркинского муниципального образования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</w:t>
      </w:r>
      <w:r w:rsidR="009D0D63">
        <w:rPr>
          <w:rStyle w:val="FontStyle15"/>
          <w:rFonts w:ascii="Times New Roman" w:hAnsi="Times New Roman" w:cs="Times New Roman"/>
          <w:sz w:val="28"/>
          <w:szCs w:val="28"/>
        </w:rPr>
        <w:t>я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в устной и (или) письменной форме в день проведения публичных слушаний, непосредственного участия в публичных слушаниях в день их проведения.</w:t>
      </w:r>
    </w:p>
    <w:p w:rsidR="00071ADC" w:rsidRPr="00775866" w:rsidRDefault="006F16D6" w:rsidP="00775866">
      <w:pPr>
        <w:pStyle w:val="Style1"/>
        <w:widowControl/>
        <w:ind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</w:t>
      </w:r>
      <w:r w:rsidR="00EA1E2F">
        <w:rPr>
          <w:rStyle w:val="FontStyle15"/>
          <w:rFonts w:ascii="Times New Roman" w:hAnsi="Times New Roman" w:cs="Times New Roman"/>
          <w:sz w:val="28"/>
          <w:szCs w:val="28"/>
        </w:rPr>
        <w:t xml:space="preserve"> 1.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4. Замечания и предложения по данному проекту граждане вправе представить Организатору публичных слушаний в срок со дня   обнародования настоящего Решения </w:t>
      </w:r>
      <w:r w:rsidR="009D0D63">
        <w:rPr>
          <w:rStyle w:val="FontStyle15"/>
          <w:rFonts w:ascii="Times New Roman" w:hAnsi="Times New Roman" w:cs="Times New Roman"/>
          <w:sz w:val="28"/>
          <w:szCs w:val="28"/>
        </w:rPr>
        <w:t>с 1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>1</w:t>
      </w:r>
      <w:r w:rsidR="009D0D63">
        <w:rPr>
          <w:rStyle w:val="FontStyle15"/>
          <w:rFonts w:ascii="Times New Roman" w:hAnsi="Times New Roman" w:cs="Times New Roman"/>
          <w:sz w:val="28"/>
          <w:szCs w:val="28"/>
        </w:rPr>
        <w:t>.11.202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="00A137C4">
        <w:rPr>
          <w:rStyle w:val="FontStyle15"/>
          <w:rFonts w:ascii="Times New Roman" w:hAnsi="Times New Roman" w:cs="Times New Roman"/>
          <w:sz w:val="28"/>
          <w:szCs w:val="28"/>
        </w:rPr>
        <w:t xml:space="preserve"> г.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 до</w:t>
      </w:r>
      <w:r w:rsidR="009D0D63">
        <w:rPr>
          <w:rStyle w:val="FontStyle15"/>
          <w:rFonts w:ascii="Times New Roman" w:hAnsi="Times New Roman" w:cs="Times New Roman"/>
          <w:sz w:val="28"/>
          <w:szCs w:val="28"/>
        </w:rPr>
        <w:t xml:space="preserve"> 2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>8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>.1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>1</w:t>
      </w:r>
      <w:r w:rsidR="009D0D63">
        <w:rPr>
          <w:rStyle w:val="FontStyle15"/>
          <w:rFonts w:ascii="Times New Roman" w:hAnsi="Times New Roman" w:cs="Times New Roman"/>
          <w:sz w:val="28"/>
          <w:szCs w:val="28"/>
        </w:rPr>
        <w:t>.202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года по рабочим дням с 8.00 до 17.00 по адресу: село Зоркино ул.Ленина 30 кабинет главы Зоркинского муниципального образования.</w:t>
      </w:r>
    </w:p>
    <w:p w:rsidR="00071ADC" w:rsidRPr="00775866" w:rsidRDefault="00A52CBB" w:rsidP="00F45D38">
      <w:pPr>
        <w:pStyle w:val="Style1"/>
        <w:widowControl/>
        <w:ind w:firstLine="389"/>
        <w:rPr>
          <w:rStyle w:val="FontStyle15"/>
          <w:rFonts w:ascii="Times New Roman" w:hAnsi="Times New Roman" w:cs="Times New Roman"/>
          <w:sz w:val="28"/>
          <w:szCs w:val="28"/>
        </w:rPr>
      </w:pPr>
      <w:r w:rsidRPr="00775866">
        <w:rPr>
          <w:rStyle w:val="FontStyle15"/>
          <w:rFonts w:ascii="Times New Roman" w:hAnsi="Times New Roman" w:cs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  <w:r w:rsidR="00F45D38"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75866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071ADC" w:rsidRPr="00775866" w:rsidRDefault="00EA1E2F" w:rsidP="0017294B">
      <w:pPr>
        <w:pStyle w:val="Style1"/>
        <w:widowControl/>
        <w:ind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1.5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Все представленные участниками публичных слушаний замечания и предложения по проекту бюджета Зоркинского муниципального образования отражаются в заключении о результатах публичных слушаний, составляемом организатором </w:t>
      </w:r>
      <w:r w:rsidR="00A52CBB" w:rsidRPr="00775866">
        <w:rPr>
          <w:rStyle w:val="FontStyle16"/>
          <w:rFonts w:ascii="Times New Roman" w:hAnsi="Times New Roman" w:cs="Times New Roman"/>
          <w:sz w:val="28"/>
          <w:szCs w:val="28"/>
        </w:rPr>
        <w:t xml:space="preserve">публичных слушаний. 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>Заключение о результатах публичных слушаний представляется в Совет Зоркинского муниципального образования и учитывается в качестве</w:t>
      </w:r>
      <w:r w:rsidR="0017294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>-рекомендаций при рассмотрении вопроса о принятии проекта бюджета Зоркинского муниципального образования.</w:t>
      </w:r>
    </w:p>
    <w:p w:rsidR="00071ADC" w:rsidRPr="00775866" w:rsidRDefault="00EA1E2F">
      <w:pPr>
        <w:pStyle w:val="Style12"/>
        <w:widowControl/>
        <w:spacing w:line="269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1.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>6.</w:t>
      </w:r>
      <w:r w:rsid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Провести публичные слуш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 xml:space="preserve">ания   </w:t>
      </w:r>
      <w:r w:rsidR="0026554A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>8</w:t>
      </w:r>
      <w:r w:rsidR="0026554A">
        <w:rPr>
          <w:rStyle w:val="FontStyle15"/>
          <w:rFonts w:ascii="Times New Roman" w:hAnsi="Times New Roman" w:cs="Times New Roman"/>
          <w:sz w:val="28"/>
          <w:szCs w:val="28"/>
        </w:rPr>
        <w:t>.1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>1</w:t>
      </w:r>
      <w:r w:rsidR="0026554A">
        <w:rPr>
          <w:rStyle w:val="FontStyle15"/>
          <w:rFonts w:ascii="Times New Roman" w:hAnsi="Times New Roman" w:cs="Times New Roman"/>
          <w:sz w:val="28"/>
          <w:szCs w:val="28"/>
        </w:rPr>
        <w:t>.202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года в 14.00 в здании администрации по адресу село Зоркино</w:t>
      </w:r>
      <w:r w:rsidR="0017294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ул</w:t>
      </w:r>
      <w:r w:rsidR="0017294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>Ленина 30.</w:t>
      </w:r>
    </w:p>
    <w:p w:rsidR="00071ADC" w:rsidRDefault="00EA1E2F">
      <w:pPr>
        <w:pStyle w:val="Style11"/>
        <w:widowControl/>
        <w:spacing w:line="269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. </w:t>
      </w:r>
      <w:r w:rsidR="00A52CBB" w:rsidRPr="00775866">
        <w:rPr>
          <w:rStyle w:val="FontStyle17"/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>подлежит обнародованию не позднее 7 дней со</w:t>
      </w:r>
      <w:r w:rsidR="0017294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дня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его принятия </w:t>
      </w:r>
      <w:r w:rsidR="0026554A">
        <w:rPr>
          <w:rStyle w:val="FontStyle15"/>
          <w:rFonts w:ascii="Times New Roman" w:hAnsi="Times New Roman" w:cs="Times New Roman"/>
          <w:sz w:val="28"/>
          <w:szCs w:val="28"/>
        </w:rPr>
        <w:t>( обнародовано 1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>4</w:t>
      </w:r>
      <w:r w:rsidR="0026554A">
        <w:rPr>
          <w:rStyle w:val="FontStyle15"/>
          <w:rFonts w:ascii="Times New Roman" w:hAnsi="Times New Roman" w:cs="Times New Roman"/>
          <w:sz w:val="28"/>
          <w:szCs w:val="28"/>
        </w:rPr>
        <w:t>.11.202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>2</w:t>
      </w:r>
      <w:r w:rsidR="00A137C4">
        <w:rPr>
          <w:rStyle w:val="FontStyle15"/>
          <w:rFonts w:ascii="Times New Roman" w:hAnsi="Times New Roman" w:cs="Times New Roman"/>
          <w:sz w:val="28"/>
          <w:szCs w:val="28"/>
        </w:rPr>
        <w:t xml:space="preserve"> г.  )одновременно 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с обнародованием проекта решения Совета «О бюджете Зоркинского м</w:t>
      </w:r>
      <w:r w:rsidR="00A137C4">
        <w:rPr>
          <w:rStyle w:val="FontStyle15"/>
          <w:rFonts w:ascii="Times New Roman" w:hAnsi="Times New Roman" w:cs="Times New Roman"/>
          <w:sz w:val="28"/>
          <w:szCs w:val="28"/>
        </w:rPr>
        <w:t>униципального образования на 202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>3</w:t>
      </w:r>
      <w:r w:rsidR="00A52CBB" w:rsidRPr="00775866">
        <w:rPr>
          <w:rStyle w:val="FontStyle15"/>
          <w:rFonts w:ascii="Times New Roman" w:hAnsi="Times New Roman" w:cs="Times New Roman"/>
          <w:sz w:val="28"/>
          <w:szCs w:val="28"/>
        </w:rPr>
        <w:t xml:space="preserve"> год</w:t>
      </w:r>
      <w:r w:rsidR="00594AD0">
        <w:rPr>
          <w:rStyle w:val="FontStyle15"/>
          <w:rFonts w:ascii="Times New Roman" w:hAnsi="Times New Roman" w:cs="Times New Roman"/>
          <w:sz w:val="28"/>
          <w:szCs w:val="28"/>
        </w:rPr>
        <w:t xml:space="preserve"> и плановый период 2024-2025 годы» </w:t>
      </w:r>
      <w:r w:rsidR="00517449">
        <w:rPr>
          <w:rStyle w:val="FontStyle15"/>
          <w:rFonts w:ascii="Times New Roman" w:hAnsi="Times New Roman" w:cs="Times New Roman"/>
          <w:sz w:val="28"/>
          <w:szCs w:val="28"/>
        </w:rPr>
        <w:t xml:space="preserve"> на информационных стендах:</w:t>
      </w:r>
    </w:p>
    <w:p w:rsidR="00517449" w:rsidRPr="00517449" w:rsidRDefault="00517449" w:rsidP="00517449">
      <w:pPr>
        <w:pStyle w:val="Style9"/>
        <w:widowControl/>
        <w:tabs>
          <w:tab w:val="left" w:pos="4642"/>
        </w:tabs>
        <w:spacing w:line="298" w:lineRule="exact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517449">
        <w:rPr>
          <w:rStyle w:val="FontStyle16"/>
          <w:rFonts w:ascii="Times New Roman" w:hAnsi="Times New Roman" w:cs="Times New Roman"/>
          <w:sz w:val="28"/>
          <w:szCs w:val="28"/>
        </w:rPr>
        <w:t>село Зоркино - доска объявлений здание администрации улица Ленина д. 30;</w:t>
      </w:r>
    </w:p>
    <w:p w:rsidR="00517449" w:rsidRPr="00517449" w:rsidRDefault="00517449" w:rsidP="00517449">
      <w:pPr>
        <w:pStyle w:val="Style9"/>
        <w:widowControl/>
        <w:spacing w:before="5" w:line="298" w:lineRule="exact"/>
        <w:ind w:right="1037" w:firstLine="648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517449">
        <w:rPr>
          <w:rStyle w:val="FontStyle16"/>
          <w:rFonts w:ascii="Times New Roman" w:hAnsi="Times New Roman" w:cs="Times New Roman"/>
          <w:sz w:val="28"/>
          <w:szCs w:val="28"/>
        </w:rPr>
        <w:t>село Георгиевка - доска объявлений здание администрации улица Советская д. 16;</w:t>
      </w:r>
    </w:p>
    <w:p w:rsidR="00517449" w:rsidRPr="00517449" w:rsidRDefault="00517449" w:rsidP="00517449">
      <w:pPr>
        <w:pStyle w:val="Style9"/>
        <w:widowControl/>
        <w:spacing w:before="10" w:line="298" w:lineRule="exact"/>
        <w:ind w:right="1037" w:firstLine="648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517449">
        <w:rPr>
          <w:rStyle w:val="FontStyle16"/>
          <w:rFonts w:ascii="Times New Roman" w:hAnsi="Times New Roman" w:cs="Times New Roman"/>
          <w:sz w:val="28"/>
          <w:szCs w:val="28"/>
        </w:rPr>
        <w:t>село Михайловка - доска объявлений здание администрации улица Советская     д.22/6;</w:t>
      </w:r>
    </w:p>
    <w:p w:rsidR="00517449" w:rsidRPr="00517449" w:rsidRDefault="00517449" w:rsidP="00517449">
      <w:pPr>
        <w:pStyle w:val="Style8"/>
        <w:widowControl/>
        <w:spacing w:before="5" w:line="298" w:lineRule="exact"/>
        <w:ind w:firstLine="600"/>
        <w:rPr>
          <w:rStyle w:val="FontStyle16"/>
          <w:rFonts w:ascii="Times New Roman" w:hAnsi="Times New Roman" w:cs="Times New Roman"/>
          <w:sz w:val="28"/>
          <w:szCs w:val="28"/>
        </w:rPr>
      </w:pPr>
      <w:r w:rsidRPr="00517449">
        <w:rPr>
          <w:rStyle w:val="FontStyle16"/>
          <w:rFonts w:ascii="Times New Roman" w:hAnsi="Times New Roman" w:cs="Times New Roman"/>
          <w:sz w:val="28"/>
          <w:szCs w:val="28"/>
        </w:rPr>
        <w:t>поселок Колос - доска объявлений здание администрации улица Ленина д.  36;</w:t>
      </w:r>
    </w:p>
    <w:p w:rsidR="00517449" w:rsidRPr="00517449" w:rsidRDefault="00517449" w:rsidP="00517449">
      <w:pPr>
        <w:pStyle w:val="Style8"/>
        <w:widowControl/>
        <w:spacing w:before="10" w:line="298" w:lineRule="exact"/>
        <w:ind w:right="1037" w:firstLine="581"/>
        <w:rPr>
          <w:rStyle w:val="FontStyle16"/>
          <w:rFonts w:ascii="Times New Roman" w:hAnsi="Times New Roman" w:cs="Times New Roman"/>
          <w:sz w:val="28"/>
          <w:szCs w:val="28"/>
        </w:rPr>
      </w:pPr>
      <w:r w:rsidRPr="00517449">
        <w:rPr>
          <w:rStyle w:val="FontStyle16"/>
          <w:rFonts w:ascii="Times New Roman" w:hAnsi="Times New Roman" w:cs="Times New Roman"/>
          <w:sz w:val="28"/>
          <w:szCs w:val="28"/>
        </w:rPr>
        <w:t>село Семеновка - доска объявлений здание администрации улица Семеновская д. 12;</w:t>
      </w:r>
    </w:p>
    <w:p w:rsidR="00517449" w:rsidRPr="00517449" w:rsidRDefault="00517449" w:rsidP="00517449">
      <w:pPr>
        <w:pStyle w:val="Style5"/>
        <w:widowControl/>
        <w:spacing w:before="5" w:line="298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517449">
        <w:rPr>
          <w:rStyle w:val="FontStyle16"/>
          <w:rFonts w:ascii="Times New Roman" w:hAnsi="Times New Roman" w:cs="Times New Roman"/>
          <w:sz w:val="28"/>
          <w:szCs w:val="28"/>
        </w:rPr>
        <w:t>село Золотовка -доска объявлений здание магазина ИП Игошин улица Волжская д.20;</w:t>
      </w:r>
    </w:p>
    <w:p w:rsidR="00517449" w:rsidRPr="00517449" w:rsidRDefault="00517449" w:rsidP="00517449">
      <w:pPr>
        <w:pStyle w:val="Style5"/>
        <w:widowControl/>
        <w:spacing w:before="10" w:line="298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517449">
        <w:rPr>
          <w:rStyle w:val="FontStyle16"/>
          <w:rFonts w:ascii="Times New Roman" w:hAnsi="Times New Roman" w:cs="Times New Roman"/>
          <w:sz w:val="28"/>
          <w:szCs w:val="28"/>
        </w:rPr>
        <w:t>село Васильевка - доска объявлений здание дома досуга улица Центральная д.38;                                                                                                                                              поселок Сухой - доска объявлений здание жилого дома улица Центральная д.4;                                                                                                                                 село Новая Жизнь - доска объявлений здание жилого дома улица Первомайская д. 14;</w:t>
      </w:r>
    </w:p>
    <w:p w:rsidR="00517449" w:rsidRPr="00517449" w:rsidRDefault="00517449" w:rsidP="00517449">
      <w:pPr>
        <w:pStyle w:val="Style5"/>
        <w:widowControl/>
        <w:spacing w:before="5" w:line="298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517449">
        <w:rPr>
          <w:rStyle w:val="FontStyle16"/>
          <w:rFonts w:ascii="Times New Roman" w:hAnsi="Times New Roman" w:cs="Times New Roman"/>
          <w:sz w:val="28"/>
          <w:szCs w:val="28"/>
        </w:rPr>
        <w:t>село Волково- здание дома досуга доска объявлений улица Пролетарская д.20/1;                                                                                                                                       село Воротаевка - здание досуга доска объявлений улица Интернациональная д.28.</w:t>
      </w:r>
      <w:r w:rsidR="00A137C4">
        <w:rPr>
          <w:rStyle w:val="FontStyle16"/>
          <w:rFonts w:ascii="Times New Roman" w:hAnsi="Times New Roman" w:cs="Times New Roman"/>
          <w:sz w:val="28"/>
          <w:szCs w:val="28"/>
        </w:rPr>
        <w:t xml:space="preserve"> и официальном сайте в сети «Инт</w:t>
      </w:r>
      <w:r w:rsidR="00EA1E2F">
        <w:rPr>
          <w:rStyle w:val="FontStyle16"/>
          <w:rFonts w:ascii="Times New Roman" w:hAnsi="Times New Roman" w:cs="Times New Roman"/>
          <w:sz w:val="28"/>
          <w:szCs w:val="28"/>
        </w:rPr>
        <w:t>е</w:t>
      </w:r>
      <w:r w:rsidR="00A137C4">
        <w:rPr>
          <w:rStyle w:val="FontStyle16"/>
          <w:rFonts w:ascii="Times New Roman" w:hAnsi="Times New Roman" w:cs="Times New Roman"/>
          <w:sz w:val="28"/>
          <w:szCs w:val="28"/>
        </w:rPr>
        <w:t>рнет»</w:t>
      </w:r>
    </w:p>
    <w:p w:rsidR="00517449" w:rsidRPr="00517449" w:rsidRDefault="00517449">
      <w:pPr>
        <w:pStyle w:val="Style11"/>
        <w:widowControl/>
        <w:spacing w:line="269" w:lineRule="exac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071ADC" w:rsidRPr="00517449" w:rsidRDefault="00EA1E2F">
      <w:pPr>
        <w:pStyle w:val="Style1"/>
        <w:widowControl/>
        <w:ind w:left="370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3</w:t>
      </w:r>
      <w:r w:rsidR="00A52CBB" w:rsidRPr="00517449">
        <w:rPr>
          <w:rStyle w:val="FontStyle15"/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обнародования.</w:t>
      </w:r>
    </w:p>
    <w:p w:rsidR="0017294B" w:rsidRPr="00517449" w:rsidRDefault="0017294B" w:rsidP="0017294B">
      <w:pPr>
        <w:pStyle w:val="Style10"/>
        <w:framePr w:h="230" w:hRule="exact" w:hSpace="38" w:wrap="auto" w:vAnchor="text" w:hAnchor="page" w:x="9189" w:y="1136"/>
        <w:widowControl/>
        <w:spacing w:line="240" w:lineRule="auto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51744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17294B" w:rsidRPr="00517449" w:rsidRDefault="0017294B">
      <w:pPr>
        <w:widowControl/>
        <w:ind w:left="739" w:right="3019"/>
        <w:rPr>
          <w:rFonts w:ascii="Times New Roman" w:hAnsi="Times New Roman"/>
          <w:sz w:val="28"/>
          <w:szCs w:val="28"/>
        </w:rPr>
      </w:pPr>
    </w:p>
    <w:p w:rsidR="0017294B" w:rsidRPr="00517449" w:rsidRDefault="0017294B">
      <w:pPr>
        <w:widowControl/>
        <w:ind w:left="739" w:right="3019"/>
        <w:rPr>
          <w:rFonts w:ascii="Times New Roman" w:hAnsi="Times New Roman"/>
          <w:sz w:val="28"/>
          <w:szCs w:val="28"/>
        </w:rPr>
      </w:pPr>
    </w:p>
    <w:p w:rsidR="0017294B" w:rsidRPr="00775866" w:rsidRDefault="0017294B">
      <w:pPr>
        <w:widowControl/>
        <w:ind w:left="739" w:right="3019"/>
        <w:rPr>
          <w:rFonts w:ascii="Times New Roman" w:hAnsi="Times New Roman"/>
          <w:sz w:val="28"/>
          <w:szCs w:val="28"/>
        </w:rPr>
      </w:pPr>
      <w:r w:rsidRPr="00775866">
        <w:rPr>
          <w:rFonts w:ascii="Times New Roman" w:hAnsi="Times New Roman"/>
          <w:sz w:val="28"/>
          <w:szCs w:val="28"/>
        </w:rPr>
        <w:t xml:space="preserve">Глава Зоркинского </w:t>
      </w:r>
    </w:p>
    <w:p w:rsidR="006D4DD5" w:rsidRPr="0017294B" w:rsidRDefault="00775866" w:rsidP="00775866">
      <w:pPr>
        <w:widowControl/>
        <w:ind w:right="95"/>
        <w:rPr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м</w:t>
      </w:r>
      <w:r w:rsidR="0017294B" w:rsidRPr="00775866">
        <w:rPr>
          <w:rFonts w:ascii="Times New Roman" w:hAnsi="Times New Roman"/>
          <w:sz w:val="28"/>
          <w:szCs w:val="28"/>
        </w:rPr>
        <w:t xml:space="preserve">униципального образования  </w:t>
      </w:r>
      <w:r>
        <w:rPr>
          <w:rFonts w:ascii="Times New Roman" w:hAnsi="Times New Roman"/>
          <w:sz w:val="28"/>
          <w:szCs w:val="28"/>
        </w:rPr>
        <w:t xml:space="preserve">                    Е,С,Пономарева</w:t>
      </w:r>
      <w:r w:rsidR="0017294B" w:rsidRPr="0077586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6D4DD5" w:rsidRPr="0017294B" w:rsidSect="00071ADC">
      <w:type w:val="continuous"/>
      <w:pgSz w:w="11905" w:h="16837"/>
      <w:pgMar w:top="539" w:right="1015" w:bottom="490" w:left="158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78" w:rsidRDefault="00E83078">
      <w:r>
        <w:separator/>
      </w:r>
    </w:p>
  </w:endnote>
  <w:endnote w:type="continuationSeparator" w:id="1">
    <w:p w:rsidR="00E83078" w:rsidRDefault="00E8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78" w:rsidRDefault="00E83078">
      <w:r>
        <w:separator/>
      </w:r>
    </w:p>
  </w:footnote>
  <w:footnote w:type="continuationSeparator" w:id="1">
    <w:p w:rsidR="00E83078" w:rsidRDefault="00E83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072"/>
    <w:rsid w:val="00071ADC"/>
    <w:rsid w:val="00120435"/>
    <w:rsid w:val="0017294B"/>
    <w:rsid w:val="001B4A92"/>
    <w:rsid w:val="001E4A43"/>
    <w:rsid w:val="0026554A"/>
    <w:rsid w:val="00286FA4"/>
    <w:rsid w:val="00305881"/>
    <w:rsid w:val="00434E44"/>
    <w:rsid w:val="004756FC"/>
    <w:rsid w:val="004810E1"/>
    <w:rsid w:val="004B017F"/>
    <w:rsid w:val="00517449"/>
    <w:rsid w:val="00530B07"/>
    <w:rsid w:val="005824C6"/>
    <w:rsid w:val="00594AD0"/>
    <w:rsid w:val="006850F8"/>
    <w:rsid w:val="006D4DD5"/>
    <w:rsid w:val="006F16D6"/>
    <w:rsid w:val="006F71E1"/>
    <w:rsid w:val="007166C1"/>
    <w:rsid w:val="00724FE0"/>
    <w:rsid w:val="00775866"/>
    <w:rsid w:val="007B41C3"/>
    <w:rsid w:val="00810233"/>
    <w:rsid w:val="008102F6"/>
    <w:rsid w:val="008E1387"/>
    <w:rsid w:val="008F4DE0"/>
    <w:rsid w:val="00930A91"/>
    <w:rsid w:val="009D0D63"/>
    <w:rsid w:val="009E63F0"/>
    <w:rsid w:val="009F3365"/>
    <w:rsid w:val="00A03E44"/>
    <w:rsid w:val="00A137C4"/>
    <w:rsid w:val="00A52CBB"/>
    <w:rsid w:val="00A56934"/>
    <w:rsid w:val="00B02302"/>
    <w:rsid w:val="00B27B3C"/>
    <w:rsid w:val="00B30D92"/>
    <w:rsid w:val="00B33200"/>
    <w:rsid w:val="00B36DD1"/>
    <w:rsid w:val="00B70CC6"/>
    <w:rsid w:val="00BB0E86"/>
    <w:rsid w:val="00C47316"/>
    <w:rsid w:val="00C55B8D"/>
    <w:rsid w:val="00C65035"/>
    <w:rsid w:val="00CD5072"/>
    <w:rsid w:val="00CE03FF"/>
    <w:rsid w:val="00CF1D64"/>
    <w:rsid w:val="00D120EA"/>
    <w:rsid w:val="00D647EA"/>
    <w:rsid w:val="00DA400F"/>
    <w:rsid w:val="00E83078"/>
    <w:rsid w:val="00EA1E2F"/>
    <w:rsid w:val="00F01A96"/>
    <w:rsid w:val="00F01C07"/>
    <w:rsid w:val="00F45D38"/>
    <w:rsid w:val="00F67454"/>
    <w:rsid w:val="00F937A8"/>
    <w:rsid w:val="00F9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1ADC"/>
    <w:pPr>
      <w:spacing w:line="269" w:lineRule="exact"/>
      <w:ind w:firstLine="341"/>
      <w:jc w:val="both"/>
    </w:pPr>
  </w:style>
  <w:style w:type="paragraph" w:customStyle="1" w:styleId="Style2">
    <w:name w:val="Style2"/>
    <w:basedOn w:val="a"/>
    <w:uiPriority w:val="99"/>
    <w:rsid w:val="00071ADC"/>
  </w:style>
  <w:style w:type="paragraph" w:customStyle="1" w:styleId="Style3">
    <w:name w:val="Style3"/>
    <w:basedOn w:val="a"/>
    <w:uiPriority w:val="99"/>
    <w:rsid w:val="00071ADC"/>
  </w:style>
  <w:style w:type="paragraph" w:customStyle="1" w:styleId="Style4">
    <w:name w:val="Style4"/>
    <w:basedOn w:val="a"/>
    <w:uiPriority w:val="99"/>
    <w:rsid w:val="00071ADC"/>
  </w:style>
  <w:style w:type="paragraph" w:customStyle="1" w:styleId="Style5">
    <w:name w:val="Style5"/>
    <w:basedOn w:val="a"/>
    <w:uiPriority w:val="99"/>
    <w:rsid w:val="00071ADC"/>
    <w:pPr>
      <w:jc w:val="both"/>
    </w:pPr>
  </w:style>
  <w:style w:type="paragraph" w:customStyle="1" w:styleId="Style6">
    <w:name w:val="Style6"/>
    <w:basedOn w:val="a"/>
    <w:uiPriority w:val="99"/>
    <w:rsid w:val="00071ADC"/>
    <w:pPr>
      <w:spacing w:line="274" w:lineRule="exact"/>
    </w:pPr>
  </w:style>
  <w:style w:type="paragraph" w:customStyle="1" w:styleId="Style7">
    <w:name w:val="Style7"/>
    <w:basedOn w:val="a"/>
    <w:uiPriority w:val="99"/>
    <w:rsid w:val="00071ADC"/>
    <w:pPr>
      <w:spacing w:line="274" w:lineRule="exact"/>
      <w:ind w:firstLine="859"/>
      <w:jc w:val="both"/>
    </w:pPr>
  </w:style>
  <w:style w:type="paragraph" w:customStyle="1" w:styleId="Style8">
    <w:name w:val="Style8"/>
    <w:basedOn w:val="a"/>
    <w:uiPriority w:val="99"/>
    <w:rsid w:val="00071ADC"/>
  </w:style>
  <w:style w:type="paragraph" w:customStyle="1" w:styleId="Style9">
    <w:name w:val="Style9"/>
    <w:basedOn w:val="a"/>
    <w:uiPriority w:val="99"/>
    <w:rsid w:val="00071ADC"/>
    <w:pPr>
      <w:spacing w:line="269" w:lineRule="exact"/>
      <w:ind w:firstLine="259"/>
      <w:jc w:val="both"/>
    </w:pPr>
  </w:style>
  <w:style w:type="paragraph" w:customStyle="1" w:styleId="Style10">
    <w:name w:val="Style10"/>
    <w:basedOn w:val="a"/>
    <w:uiPriority w:val="99"/>
    <w:rsid w:val="00071ADC"/>
    <w:pPr>
      <w:spacing w:line="269" w:lineRule="exact"/>
    </w:pPr>
  </w:style>
  <w:style w:type="paragraph" w:customStyle="1" w:styleId="Style11">
    <w:name w:val="Style11"/>
    <w:basedOn w:val="a"/>
    <w:uiPriority w:val="99"/>
    <w:rsid w:val="00071ADC"/>
    <w:pPr>
      <w:spacing w:line="274" w:lineRule="exact"/>
      <w:ind w:firstLine="389"/>
    </w:pPr>
  </w:style>
  <w:style w:type="paragraph" w:customStyle="1" w:styleId="Style12">
    <w:name w:val="Style12"/>
    <w:basedOn w:val="a"/>
    <w:uiPriority w:val="99"/>
    <w:rsid w:val="00071ADC"/>
    <w:pPr>
      <w:spacing w:line="274" w:lineRule="exact"/>
      <w:ind w:firstLine="547"/>
    </w:pPr>
  </w:style>
  <w:style w:type="character" w:customStyle="1" w:styleId="FontStyle14">
    <w:name w:val="Font Style14"/>
    <w:basedOn w:val="a0"/>
    <w:uiPriority w:val="99"/>
    <w:rsid w:val="00071ADC"/>
    <w:rPr>
      <w:rFonts w:ascii="Calibri" w:hAnsi="Calibri" w:cs="Calibri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071ADC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a0"/>
    <w:uiPriority w:val="99"/>
    <w:rsid w:val="00071ADC"/>
    <w:rPr>
      <w:rFonts w:ascii="Calibri" w:hAnsi="Calibri" w:cs="Calibri"/>
      <w:sz w:val="16"/>
      <w:szCs w:val="16"/>
    </w:rPr>
  </w:style>
  <w:style w:type="character" w:customStyle="1" w:styleId="FontStyle17">
    <w:name w:val="Font Style17"/>
    <w:basedOn w:val="a0"/>
    <w:uiPriority w:val="99"/>
    <w:rsid w:val="00071ADC"/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05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2077-8FC7-4807-A220-E75DE9CF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~</cp:lastModifiedBy>
  <cp:revision>37</cp:revision>
  <cp:lastPrinted>2022-11-14T07:20:00Z</cp:lastPrinted>
  <dcterms:created xsi:type="dcterms:W3CDTF">2014-11-14T12:14:00Z</dcterms:created>
  <dcterms:modified xsi:type="dcterms:W3CDTF">2022-11-14T07:22:00Z</dcterms:modified>
</cp:coreProperties>
</file>