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ED" w:rsidRDefault="00F379ED" w:rsidP="00941E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1EB1" w:rsidRDefault="00941EB1" w:rsidP="00941E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ЗОРКИНСКОГО  МУНИЦИПАЛЬНОГО ОБРАЗОВАНИЯ  МАРКСОВСКОГО  МУНИЦИПАЛЬНОГО РАЙОНА</w:t>
      </w:r>
    </w:p>
    <w:p w:rsidR="00941EB1" w:rsidRDefault="00941EB1" w:rsidP="00941EB1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941EB1" w:rsidRDefault="00941EB1" w:rsidP="00941E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EB1" w:rsidRDefault="00941EB1" w:rsidP="00941E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EB1" w:rsidRDefault="00941EB1" w:rsidP="00941E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ПОСТАНОВЛЕНИЕ</w:t>
      </w:r>
    </w:p>
    <w:p w:rsidR="00941EB1" w:rsidRDefault="00941EB1" w:rsidP="00941E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EB1" w:rsidRDefault="00941EB1" w:rsidP="00941E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F379ED">
        <w:rPr>
          <w:rFonts w:ascii="Times New Roman" w:hAnsi="Times New Roman"/>
          <w:sz w:val="28"/>
          <w:szCs w:val="28"/>
        </w:rPr>
        <w:t xml:space="preserve">  </w:t>
      </w:r>
      <w:r w:rsidR="00342413">
        <w:rPr>
          <w:rFonts w:ascii="Times New Roman" w:hAnsi="Times New Roman"/>
          <w:sz w:val="28"/>
          <w:szCs w:val="28"/>
        </w:rPr>
        <w:t>21.06</w:t>
      </w:r>
      <w:r w:rsidR="00696C28">
        <w:rPr>
          <w:rFonts w:ascii="Times New Roman" w:hAnsi="Times New Roman"/>
          <w:sz w:val="28"/>
          <w:szCs w:val="28"/>
        </w:rPr>
        <w:t>.202</w:t>
      </w:r>
      <w:r w:rsidR="00342413">
        <w:rPr>
          <w:rFonts w:ascii="Times New Roman" w:hAnsi="Times New Roman"/>
          <w:sz w:val="28"/>
          <w:szCs w:val="28"/>
        </w:rPr>
        <w:t>2</w:t>
      </w:r>
      <w:r w:rsidR="00696C28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342413">
        <w:rPr>
          <w:rFonts w:ascii="Times New Roman" w:hAnsi="Times New Roman"/>
          <w:sz w:val="28"/>
          <w:szCs w:val="28"/>
        </w:rPr>
        <w:t xml:space="preserve">  57</w:t>
      </w:r>
      <w:r>
        <w:rPr>
          <w:rFonts w:ascii="Times New Roman" w:hAnsi="Times New Roman"/>
          <w:sz w:val="28"/>
          <w:szCs w:val="28"/>
        </w:rPr>
        <w:t xml:space="preserve">  </w:t>
      </w:r>
      <w:r w:rsidR="00F379ED">
        <w:rPr>
          <w:rFonts w:ascii="Times New Roman" w:hAnsi="Times New Roman"/>
          <w:sz w:val="28"/>
          <w:szCs w:val="28"/>
        </w:rPr>
        <w:t xml:space="preserve"> </w:t>
      </w:r>
    </w:p>
    <w:p w:rsidR="00941EB1" w:rsidRDefault="00941EB1" w:rsidP="00941E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EB1" w:rsidRDefault="00941EB1" w:rsidP="00941E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EB1" w:rsidRDefault="00941EB1" w:rsidP="00941E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 </w:t>
      </w:r>
      <w:r w:rsidR="00342413">
        <w:rPr>
          <w:rFonts w:ascii="Times New Roman" w:hAnsi="Times New Roman"/>
          <w:sz w:val="28"/>
          <w:szCs w:val="28"/>
        </w:rPr>
        <w:t xml:space="preserve"> внесении изменений в </w:t>
      </w:r>
      <w:r>
        <w:rPr>
          <w:rFonts w:ascii="Times New Roman" w:hAnsi="Times New Roman"/>
          <w:sz w:val="28"/>
          <w:szCs w:val="28"/>
        </w:rPr>
        <w:t>муниципальн</w:t>
      </w:r>
      <w:r w:rsidR="00342413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 программ</w:t>
      </w:r>
      <w:r w:rsidR="0034241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Капитальный ремонт  и ремонт многоквартирных жилых домов и муниципального имущества в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Зоркинском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образовании, на   202</w:t>
      </w:r>
      <w:r w:rsidR="00F379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2-2024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год</w:t>
      </w:r>
      <w:r w:rsidR="00F379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2413">
        <w:rPr>
          <w:rFonts w:ascii="Times New Roman" w:hAnsi="Times New Roman"/>
          <w:color w:val="000000"/>
          <w:sz w:val="28"/>
          <w:szCs w:val="28"/>
        </w:rPr>
        <w:t>постановление № 76 от 30.11.2021 г.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941EB1" w:rsidRDefault="00941EB1" w:rsidP="00941EB1">
      <w:pPr>
        <w:pStyle w:val="30"/>
        <w:shd w:val="clear" w:color="auto" w:fill="auto"/>
        <w:spacing w:before="0" w:after="0"/>
        <w:ind w:right="20" w:firstLine="0"/>
        <w:rPr>
          <w:rStyle w:val="11"/>
          <w:sz w:val="28"/>
          <w:szCs w:val="28"/>
        </w:rPr>
      </w:pPr>
    </w:p>
    <w:p w:rsidR="00941EB1" w:rsidRDefault="00941EB1" w:rsidP="00941EB1">
      <w:pPr>
        <w:spacing w:after="0" w:line="240" w:lineRule="auto"/>
      </w:pPr>
    </w:p>
    <w:p w:rsidR="00941EB1" w:rsidRDefault="00941EB1" w:rsidP="00941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частью 7 статьи 170 Жилищного кодекса Российской Федерации постановлением Правительства Саратовской области от 31 декабря 2013 года № 800-П «Об утверждении областной программы капитального ремонта общего имущества в многоквартирных домах на территории Саратовской области» (с изменениями от 9 июня 2014 года № 334-П) и распоряжением министерства строительства и жилищно-коммунального хозяйства Саратовской области от 26 марта 2014 года № 178 «Об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установлении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срока принятия решения о способе формирования фонда капитального ремонта», на основании Устава  </w:t>
      </w:r>
      <w:proofErr w:type="spellStart"/>
      <w:r>
        <w:rPr>
          <w:rFonts w:ascii="Times New Roman" w:hAnsi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образования, администрация  </w:t>
      </w:r>
      <w:proofErr w:type="spellStart"/>
      <w:r>
        <w:rPr>
          <w:rFonts w:ascii="Times New Roman" w:hAnsi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образования:</w:t>
      </w:r>
    </w:p>
    <w:p w:rsidR="00941EB1" w:rsidRDefault="00941EB1" w:rsidP="00941E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EB1" w:rsidRDefault="00941EB1" w:rsidP="00941E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EB1" w:rsidRDefault="00941EB1" w:rsidP="00941E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941EB1" w:rsidRDefault="00941EB1" w:rsidP="00941E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1EB1" w:rsidRDefault="00941EB1" w:rsidP="00941E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1. Утвердить </w:t>
      </w:r>
      <w:r w:rsidR="00342413">
        <w:rPr>
          <w:rFonts w:ascii="Times New Roman" w:hAnsi="Times New Roman"/>
          <w:sz w:val="28"/>
          <w:szCs w:val="28"/>
        </w:rPr>
        <w:t xml:space="preserve"> изменения  в</w:t>
      </w:r>
      <w:r>
        <w:rPr>
          <w:rFonts w:ascii="Times New Roman" w:hAnsi="Times New Roman"/>
          <w:sz w:val="28"/>
          <w:szCs w:val="28"/>
        </w:rPr>
        <w:t xml:space="preserve"> муниципальную  программу  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Капитальный ремонт  и ремонт многоквартирных жилых домов и муниципального имущества в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Зоркинском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образовании, на   202</w:t>
      </w:r>
      <w:r w:rsidR="00F379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2-2024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год</w:t>
      </w:r>
      <w:r w:rsidR="00F379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3424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="003424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остановления №76 от 30.11.2022 г.</w:t>
      </w:r>
    </w:p>
    <w:p w:rsidR="00941EB1" w:rsidRDefault="00941EB1" w:rsidP="00941E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2.</w:t>
      </w:r>
      <w:r>
        <w:rPr>
          <w:rFonts w:ascii="Times New Roman" w:hAnsi="Times New Roman"/>
          <w:color w:val="000000"/>
          <w:sz w:val="28"/>
          <w:szCs w:val="28"/>
        </w:rPr>
        <w:t xml:space="preserve">  Постановление обнародовать на  информационных стендах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Зоркинского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муниципального  образования.</w:t>
      </w:r>
    </w:p>
    <w:p w:rsidR="00941EB1" w:rsidRDefault="00F379ED" w:rsidP="00941E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1EB1" w:rsidRDefault="00F379ED" w:rsidP="00941E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3</w:t>
      </w:r>
      <w:r w:rsidR="00941EB1">
        <w:rPr>
          <w:rFonts w:ascii="Times New Roman" w:hAnsi="Times New Roman"/>
          <w:color w:val="000000"/>
          <w:sz w:val="28"/>
          <w:szCs w:val="28"/>
        </w:rPr>
        <w:t>.</w:t>
      </w:r>
      <w:proofErr w:type="gramStart"/>
      <w:r w:rsidR="00941EB1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941EB1">
        <w:rPr>
          <w:rFonts w:ascii="Times New Roman" w:hAnsi="Times New Roman"/>
          <w:color w:val="000000"/>
          <w:sz w:val="28"/>
          <w:szCs w:val="28"/>
        </w:rPr>
        <w:t xml:space="preserve"> исполнением данного постановления оставляю  за  собой.</w:t>
      </w:r>
    </w:p>
    <w:p w:rsidR="00941EB1" w:rsidRDefault="00941EB1" w:rsidP="00941E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41EB1" w:rsidRDefault="00941EB1" w:rsidP="00941E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41EB1" w:rsidRDefault="00941EB1" w:rsidP="00941E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Зоркинского</w:t>
      </w:r>
      <w:proofErr w:type="spellEnd"/>
    </w:p>
    <w:p w:rsidR="00941EB1" w:rsidRDefault="00941EB1" w:rsidP="00941E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 образования                                 Е.С.Пономарева </w:t>
      </w:r>
    </w:p>
    <w:p w:rsidR="00941EB1" w:rsidRDefault="00941EB1" w:rsidP="00941EB1">
      <w:pPr>
        <w:pStyle w:val="30"/>
        <w:shd w:val="clear" w:color="auto" w:fill="auto"/>
        <w:spacing w:before="0" w:after="0"/>
        <w:ind w:right="20" w:firstLine="0"/>
        <w:rPr>
          <w:rStyle w:val="11"/>
          <w:sz w:val="28"/>
          <w:szCs w:val="28"/>
        </w:rPr>
      </w:pPr>
    </w:p>
    <w:p w:rsidR="00941EB1" w:rsidRDefault="00941EB1" w:rsidP="00941EB1">
      <w:pPr>
        <w:spacing w:after="0" w:line="240" w:lineRule="auto"/>
        <w:ind w:firstLine="709"/>
        <w:jc w:val="both"/>
      </w:pPr>
    </w:p>
    <w:p w:rsidR="00941EB1" w:rsidRDefault="00941EB1" w:rsidP="00941E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EB1" w:rsidRDefault="00941EB1" w:rsidP="00941E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EB1" w:rsidRDefault="00941EB1" w:rsidP="00941E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1EB1" w:rsidRDefault="00941EB1" w:rsidP="00941E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1EB1" w:rsidRDefault="00941EB1" w:rsidP="00941E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  муниципальной программы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941EB1" w:rsidRDefault="00941EB1" w:rsidP="00941E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на  -202</w:t>
      </w:r>
      <w:r w:rsidR="00F379ED">
        <w:rPr>
          <w:rFonts w:ascii="Times New Roman" w:hAnsi="Times New Roman"/>
          <w:b/>
          <w:sz w:val="28"/>
          <w:szCs w:val="28"/>
        </w:rPr>
        <w:t>2-2024</w:t>
      </w:r>
      <w:r>
        <w:rPr>
          <w:rFonts w:ascii="Times New Roman" w:hAnsi="Times New Roman"/>
          <w:b/>
          <w:sz w:val="28"/>
          <w:szCs w:val="28"/>
        </w:rPr>
        <w:t xml:space="preserve">   годы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63"/>
        <w:gridCol w:w="1984"/>
        <w:gridCol w:w="1274"/>
        <w:gridCol w:w="1420"/>
        <w:gridCol w:w="1275"/>
        <w:gridCol w:w="849"/>
      </w:tblGrid>
      <w:tr w:rsidR="00941EB1" w:rsidTr="00941EB1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 </w:t>
            </w:r>
            <w:proofErr w:type="gramStart"/>
            <w:r w:rsidR="00F87F6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="00F87F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87F63">
              <w:rPr>
                <w:rFonts w:ascii="Times New Roman" w:hAnsi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 w:rsidP="00F37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«Капитальный ремонт  и ремонт многоквартирных жилых домов и муниципального имущества в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Зоркинском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муниципальном образовании, на   202</w:t>
            </w:r>
            <w:r w:rsidR="00F379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2-2024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год</w:t>
            </w:r>
            <w:r w:rsidR="00F379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F87F63">
              <w:rPr>
                <w:rFonts w:ascii="Times New Roman" w:hAnsi="Times New Roman"/>
                <w:color w:val="000000"/>
                <w:sz w:val="28"/>
                <w:szCs w:val="28"/>
              </w:rPr>
              <w:t>( дале</w:t>
            </w:r>
            <w:proofErr w:type="gramStart"/>
            <w:r w:rsidR="00F87F63">
              <w:rPr>
                <w:rFonts w:ascii="Times New Roman" w:hAnsi="Times New Roman"/>
                <w:color w:val="000000"/>
                <w:sz w:val="28"/>
                <w:szCs w:val="28"/>
              </w:rPr>
              <w:t>е-</w:t>
            </w:r>
            <w:proofErr w:type="gramEnd"/>
            <w:r w:rsidR="00F87F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программа)</w:t>
            </w:r>
          </w:p>
        </w:tc>
      </w:tr>
      <w:tr w:rsidR="00941EB1" w:rsidTr="00941EB1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  <w:r w:rsidR="00F87F63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создание безопасных и благоприятных условий проживания граждан в многоквартирных жилых домах, муниципального имущества расположенных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Зоркинского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образования.</w:t>
            </w:r>
          </w:p>
        </w:tc>
      </w:tr>
      <w:tr w:rsidR="00941EB1" w:rsidTr="00941EB1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  <w:r w:rsidR="00F87F63">
              <w:rPr>
                <w:rFonts w:ascii="Times New Roman" w:hAnsi="Times New Roman"/>
                <w:sz w:val="28"/>
                <w:szCs w:val="28"/>
              </w:rPr>
              <w:t xml:space="preserve">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программы: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1EB1" w:rsidRDefault="00941EB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оплата взносов за капитальный ремонт муниципальной собственности в многоквартирных жилых домах, расположенных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Зоркинского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  <w:p w:rsidR="00941EB1" w:rsidRDefault="00941EB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 подключение объекта к сети газораспределения</w:t>
            </w:r>
          </w:p>
        </w:tc>
      </w:tr>
      <w:tr w:rsidR="00941EB1" w:rsidTr="00941EB1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 программы: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 w:rsidP="00F379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F379ED">
              <w:rPr>
                <w:rFonts w:ascii="Times New Roman" w:hAnsi="Times New Roman"/>
                <w:sz w:val="28"/>
                <w:szCs w:val="28"/>
              </w:rPr>
              <w:t>2-2024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F379ED">
              <w:rPr>
                <w:rFonts w:ascii="Times New Roman" w:hAnsi="Times New Roman"/>
                <w:sz w:val="28"/>
                <w:szCs w:val="28"/>
              </w:rPr>
              <w:t>оды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87F63" w:rsidTr="00941EB1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63" w:rsidRDefault="00F87F63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Перечень подпрограмм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63" w:rsidRDefault="00F87F63" w:rsidP="00F379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87F63" w:rsidTr="00941EB1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63" w:rsidRDefault="00F87F63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Ответственный исполнитель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63" w:rsidRDefault="00F87F63" w:rsidP="00CF620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администрация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Зоркинского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 образования</w:t>
            </w:r>
          </w:p>
        </w:tc>
      </w:tr>
      <w:tr w:rsidR="00F87F63" w:rsidTr="00941EB1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63" w:rsidRDefault="00F87F63" w:rsidP="00CF6201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Соисполнитель  программы: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63" w:rsidRDefault="00F87F63" w:rsidP="00CF620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</w:t>
            </w:r>
          </w:p>
        </w:tc>
      </w:tr>
      <w:tr w:rsidR="00F87F63" w:rsidTr="00941EB1"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63" w:rsidRDefault="00F87F63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финансового обеспечения программы, в том числе по годам: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63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(тыс. руб.)</w:t>
            </w:r>
          </w:p>
        </w:tc>
      </w:tr>
      <w:tr w:rsidR="00F87F63" w:rsidTr="00342413"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63" w:rsidRDefault="00F87F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63" w:rsidRDefault="00F87F63">
            <w:pPr>
              <w:pStyle w:val="a3"/>
              <w:ind w:left="-8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63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63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7F63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:rsidR="00F87F63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7F63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63" w:rsidRDefault="00F87F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87F63" w:rsidTr="0034241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63" w:rsidRDefault="00F87F6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63" w:rsidRDefault="00F87F63" w:rsidP="004D5221">
            <w:pPr>
              <w:pStyle w:val="a3"/>
              <w:ind w:left="-8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CE4CB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CE4CB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63" w:rsidRDefault="00342413" w:rsidP="004D522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F87F63">
              <w:rPr>
                <w:rFonts w:ascii="Times New Roman" w:hAnsi="Times New Roman"/>
                <w:color w:val="000000"/>
                <w:sz w:val="28"/>
                <w:szCs w:val="28"/>
              </w:rPr>
              <w:t>5,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63" w:rsidRDefault="00F87F63" w:rsidP="00F379ED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15,0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7F63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15,0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63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E4CBB" w:rsidTr="0034241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BB" w:rsidRDefault="00CE4CB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BB" w:rsidRDefault="00CE4CBB" w:rsidP="004D5221">
            <w:pPr>
              <w:pStyle w:val="a3"/>
              <w:ind w:left="-8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BB" w:rsidRDefault="00CE4CBB" w:rsidP="00B35FB7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BB" w:rsidRDefault="00CE4CBB" w:rsidP="0088422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15,0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4CBB" w:rsidRDefault="00CE4CBB" w:rsidP="0088422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15,0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BB" w:rsidRDefault="00CE4CBB">
            <w:pPr>
              <w:jc w:val="center"/>
              <w:rPr>
                <w:color w:val="000000"/>
              </w:rPr>
            </w:pPr>
          </w:p>
        </w:tc>
      </w:tr>
    </w:tbl>
    <w:p w:rsidR="00941EB1" w:rsidRDefault="00941EB1" w:rsidP="00941EB1">
      <w:pPr>
        <w:spacing w:after="0" w:line="240" w:lineRule="auto"/>
        <w:jc w:val="center"/>
        <w:rPr>
          <w:rStyle w:val="a8"/>
          <w:rFonts w:eastAsia="Times New Roman"/>
          <w:color w:val="000000"/>
          <w:sz w:val="28"/>
          <w:szCs w:val="28"/>
        </w:rPr>
      </w:pPr>
    </w:p>
    <w:p w:rsidR="00941EB1" w:rsidRDefault="00941EB1" w:rsidP="00941EB1">
      <w:pPr>
        <w:numPr>
          <w:ilvl w:val="0"/>
          <w:numId w:val="1"/>
        </w:numPr>
        <w:spacing w:after="0" w:line="240" w:lineRule="auto"/>
        <w:jc w:val="center"/>
      </w:pPr>
      <w:r>
        <w:rPr>
          <w:rStyle w:val="a8"/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Характеристика сферы реализации  программы</w:t>
      </w:r>
    </w:p>
    <w:p w:rsidR="00941EB1" w:rsidRDefault="00941EB1" w:rsidP="00941E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Проблема проведения капитального ремонта является одной из приоритетных, требующей систематического внимания и эффективного решения. К решению проблем капитального ремонта объектов жилищного фонда, </w:t>
      </w:r>
      <w:r>
        <w:rPr>
          <w:rFonts w:ascii="Times New Roman" w:hAnsi="Times New Roman"/>
          <w:sz w:val="28"/>
          <w:szCs w:val="28"/>
        </w:rPr>
        <w:t>муниципального имущества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поселения необходим программный подход, так как без стройной комплексной системы капитального ремонта жилых объектов, </w:t>
      </w:r>
      <w:r>
        <w:rPr>
          <w:rFonts w:ascii="Times New Roman" w:hAnsi="Times New Roman"/>
          <w:sz w:val="28"/>
          <w:szCs w:val="28"/>
        </w:rPr>
        <w:t>муниципального имущества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Зоркинского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образования невозможно добиться каких-либо зн</w:t>
      </w:r>
      <w:r>
        <w:rPr>
          <w:rFonts w:ascii="Times New Roman" w:hAnsi="Times New Roman"/>
          <w:sz w:val="28"/>
          <w:szCs w:val="28"/>
        </w:rPr>
        <w:t xml:space="preserve">ачимых результатов. Определение перспектив данной проблемы 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позволит добиться сосредоточения средств на решении поставленных задач, а не расходовать средства на ремонт отдельных элементов жилищного фонда. </w:t>
      </w:r>
    </w:p>
    <w:p w:rsidR="00941EB1" w:rsidRDefault="00941EB1" w:rsidP="00941EB1">
      <w:pPr>
        <w:pStyle w:val="a3"/>
        <w:ind w:firstLine="708"/>
        <w:jc w:val="both"/>
        <w:rPr>
          <w:rStyle w:val="text1"/>
          <w:rFonts w:ascii="Times New Roman" w:hAnsi="Times New Roman"/>
          <w:sz w:val="28"/>
          <w:szCs w:val="28"/>
        </w:rPr>
      </w:pPr>
      <w:r>
        <w:rPr>
          <w:rStyle w:val="text1"/>
          <w:rFonts w:ascii="Times New Roman" w:hAnsi="Times New Roman"/>
          <w:sz w:val="28"/>
          <w:szCs w:val="28"/>
        </w:rPr>
        <w:t xml:space="preserve">Разработка и реализация Программы позволит улучшить </w:t>
      </w:r>
      <w:r>
        <w:rPr>
          <w:rFonts w:ascii="Times New Roman" w:hAnsi="Times New Roman"/>
          <w:sz w:val="28"/>
          <w:szCs w:val="28"/>
        </w:rPr>
        <w:t>условия проживания граждан в многоквартирных жилых домах, муниципального имущества</w:t>
      </w:r>
      <w:r>
        <w:rPr>
          <w:rStyle w:val="text1"/>
          <w:rFonts w:ascii="Times New Roman" w:hAnsi="Times New Roman"/>
          <w:sz w:val="28"/>
          <w:szCs w:val="28"/>
        </w:rPr>
        <w:t>.</w:t>
      </w:r>
    </w:p>
    <w:p w:rsidR="00941EB1" w:rsidRDefault="00941EB1" w:rsidP="00941EB1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941EB1" w:rsidRDefault="00941EB1" w:rsidP="00941EB1">
      <w:pPr>
        <w:spacing w:after="0" w:line="240" w:lineRule="auto"/>
        <w:jc w:val="center"/>
        <w:rPr>
          <w:rStyle w:val="a8"/>
          <w:color w:val="auto"/>
          <w:sz w:val="28"/>
          <w:szCs w:val="28"/>
        </w:rPr>
      </w:pPr>
      <w:r>
        <w:rPr>
          <w:rStyle w:val="a8"/>
          <w:rFonts w:ascii="Times New Roman" w:eastAsia="Times New Roman" w:hAnsi="Times New Roman"/>
          <w:color w:val="auto"/>
          <w:sz w:val="28"/>
          <w:szCs w:val="28"/>
          <w:lang w:eastAsia="ru-RU"/>
        </w:rPr>
        <w:t>2. Цели и задачи программы.</w:t>
      </w:r>
    </w:p>
    <w:p w:rsidR="00941EB1" w:rsidRDefault="00941EB1" w:rsidP="00941EB1">
      <w:pPr>
        <w:spacing w:after="0" w:line="240" w:lineRule="auto"/>
        <w:ind w:firstLine="708"/>
        <w:jc w:val="both"/>
      </w:pPr>
      <w:r>
        <w:rPr>
          <w:rStyle w:val="a8"/>
          <w:rFonts w:ascii="Times New Roman" w:hAnsi="Times New Roman"/>
          <w:b w:val="0"/>
          <w:color w:val="auto"/>
          <w:sz w:val="28"/>
          <w:szCs w:val="28"/>
          <w:lang w:eastAsia="ru-RU"/>
        </w:rPr>
        <w:t>Основной целью программы   является</w:t>
      </w:r>
      <w:r>
        <w:rPr>
          <w:rFonts w:ascii="Times New Roman" w:hAnsi="Times New Roman"/>
          <w:sz w:val="28"/>
          <w:szCs w:val="28"/>
        </w:rPr>
        <w:t xml:space="preserve"> создание безопасных и благоприятных условий проживания граждан в многоквартирных жилых домах, муниципального имущества в </w:t>
      </w:r>
      <w:proofErr w:type="spellStart"/>
      <w:r>
        <w:rPr>
          <w:rFonts w:ascii="Times New Roman" w:hAnsi="Times New Roman"/>
          <w:sz w:val="28"/>
          <w:szCs w:val="28"/>
        </w:rPr>
        <w:t>Зоркинском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муниципальном образовании. </w:t>
      </w:r>
    </w:p>
    <w:p w:rsidR="00941EB1" w:rsidRDefault="00941EB1" w:rsidP="00941EB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941EB1" w:rsidRDefault="00941EB1" w:rsidP="00941EB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41EB1" w:rsidRDefault="00941EB1" w:rsidP="00941EB1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оплата взносов за капитальный ремонт муниципальной собственности в многоквартирных жилых домах, расположенных на территории </w:t>
      </w:r>
      <w:proofErr w:type="spellStart"/>
      <w:r>
        <w:rPr>
          <w:rFonts w:ascii="Times New Roman" w:hAnsi="Times New Roman"/>
          <w:color w:val="000000"/>
          <w:sz w:val="28"/>
        </w:rPr>
        <w:t>Зоркинского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</w:r>
      <w:proofErr w:type="gramStart"/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941EB1" w:rsidRDefault="00941EB1" w:rsidP="00941EB1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подключение объекта к сети газораспределения;</w:t>
      </w: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941EB1" w:rsidRDefault="00941EB1" w:rsidP="00941E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Сроки реализации подпрограммы.</w:t>
      </w: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Реализация программы будет осуществляться в течение   - 202</w:t>
      </w:r>
      <w:r w:rsidR="00F379ED">
        <w:rPr>
          <w:rFonts w:ascii="Times New Roman" w:hAnsi="Times New Roman"/>
          <w:sz w:val="28"/>
          <w:szCs w:val="28"/>
        </w:rPr>
        <w:t>2-2024</w:t>
      </w:r>
      <w:r>
        <w:rPr>
          <w:rFonts w:ascii="Times New Roman" w:hAnsi="Times New Roman"/>
          <w:sz w:val="28"/>
          <w:szCs w:val="28"/>
        </w:rPr>
        <w:t>-  год</w:t>
      </w:r>
      <w:r w:rsidR="00F379ED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1EB1" w:rsidRDefault="00941EB1" w:rsidP="00941EB1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мероприятий  программы и целевых индикаторов (показателей) их выполнения.</w:t>
      </w:r>
    </w:p>
    <w:p w:rsidR="00941EB1" w:rsidRDefault="00941EB1" w:rsidP="00941EB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Программой   предусматривается реализация комплекса основных мероприятий, направленных на создание комфортных условий для проживания населения в многоквартирных домах, муниципального имущества в  </w:t>
      </w:r>
      <w:proofErr w:type="spellStart"/>
      <w:r>
        <w:rPr>
          <w:rFonts w:ascii="Times New Roman" w:hAnsi="Times New Roman"/>
          <w:sz w:val="28"/>
          <w:szCs w:val="28"/>
        </w:rPr>
        <w:t>Зоркинском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образовании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в соответствии </w:t>
      </w:r>
      <w:r>
        <w:rPr>
          <w:rFonts w:ascii="Times New Roman" w:hAnsi="Times New Roman"/>
          <w:color w:val="000000"/>
          <w:sz w:val="28"/>
          <w:szCs w:val="28"/>
        </w:rPr>
        <w:t>с Федеральным законом от 21 июля 2007 года №185-ФЗ «О Фонде содействия реформирования жилищно-коммунального хозяйства», постановлением Правительства Саратовской области от 31 декабря 2013 года № 800–П «Об утверждении областной программы капитального ремонта общего имущества в многоквартирных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домах на территории Саратовской области», законом Саратовской области от 27 декабря 2013 года №240-ЗСО «О порядке утверждения краткосрочных планов реализации областной программы капитального ремонта общего имущества в многоквартирных домах на территории Саратовской области» (с изменением от 3 марта 2014 №26-ЗСО):</w:t>
      </w:r>
      <w:proofErr w:type="gramEnd"/>
    </w:p>
    <w:p w:rsidR="00941EB1" w:rsidRDefault="00941EB1" w:rsidP="00941E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1EB1" w:rsidRDefault="00941EB1" w:rsidP="00941E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- оплата взносов за капитальный ремонт муниципальной собственности в многоквартирных жилых домах, расположенных на территории </w:t>
      </w:r>
      <w:proofErr w:type="spellStart"/>
      <w:r>
        <w:rPr>
          <w:rFonts w:ascii="Times New Roman" w:hAnsi="Times New Roman"/>
          <w:color w:val="000000"/>
          <w:sz w:val="28"/>
        </w:rPr>
        <w:lastRenderedPageBreak/>
        <w:t>Зоркинского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</w:r>
      <w:proofErr w:type="gramStart"/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941EB1" w:rsidRDefault="00941EB1" w:rsidP="00941E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подключение объекта к сети газораспределения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;</w:t>
      </w:r>
      <w:proofErr w:type="gramEnd"/>
    </w:p>
    <w:p w:rsidR="00941EB1" w:rsidRDefault="00941EB1" w:rsidP="00941EB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программы представлен в приложении № 1 к муниципальной программе.</w:t>
      </w:r>
    </w:p>
    <w:p w:rsidR="00941EB1" w:rsidRDefault="00941EB1" w:rsidP="00941EB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Сведения о целевых показателях (индикаторах) программы представлены в </w:t>
      </w:r>
      <w:hyperlink r:id="rId6" w:anchor="sub_1100" w:history="1">
        <w:r>
          <w:rPr>
            <w:rStyle w:val="a9"/>
            <w:rFonts w:ascii="Times New Roman" w:hAnsi="Times New Roman"/>
            <w:b w:val="0"/>
            <w:color w:val="auto"/>
            <w:sz w:val="28"/>
            <w:szCs w:val="28"/>
          </w:rPr>
          <w:t>приложении № 2 </w:t>
        </w:r>
      </w:hyperlink>
      <w:r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941EB1" w:rsidRDefault="00941EB1" w:rsidP="00941EB1">
      <w:pPr>
        <w:spacing w:after="0" w:line="240" w:lineRule="auto"/>
        <w:ind w:firstLine="567"/>
        <w:jc w:val="both"/>
      </w:pPr>
    </w:p>
    <w:p w:rsidR="00941EB1" w:rsidRDefault="00941EB1" w:rsidP="00941EB1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Объемы и источники финансирования подпрограммы.</w:t>
      </w:r>
    </w:p>
    <w:p w:rsidR="00941EB1" w:rsidRDefault="00941EB1" w:rsidP="00941EB1">
      <w:pPr>
        <w:pStyle w:val="a4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финансового обеспечения программы на   202</w:t>
      </w:r>
      <w:r w:rsidR="00F80C71">
        <w:rPr>
          <w:rFonts w:ascii="Times New Roman" w:hAnsi="Times New Roman"/>
          <w:sz w:val="28"/>
          <w:szCs w:val="28"/>
        </w:rPr>
        <w:t>2-2024</w:t>
      </w:r>
      <w:r>
        <w:rPr>
          <w:rFonts w:ascii="Times New Roman" w:hAnsi="Times New Roman"/>
          <w:sz w:val="28"/>
          <w:szCs w:val="28"/>
        </w:rPr>
        <w:t xml:space="preserve">  год</w:t>
      </w:r>
      <w:r w:rsidR="00F80C7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составляет</w:t>
      </w:r>
      <w:r w:rsidR="00CE4CBB">
        <w:rPr>
          <w:rFonts w:ascii="Times New Roman" w:hAnsi="Times New Roman"/>
          <w:sz w:val="28"/>
          <w:szCs w:val="28"/>
        </w:rPr>
        <w:t xml:space="preserve">  5</w:t>
      </w:r>
      <w:r w:rsidR="002642F8">
        <w:rPr>
          <w:rFonts w:ascii="Times New Roman" w:hAnsi="Times New Roman"/>
          <w:sz w:val="28"/>
          <w:szCs w:val="28"/>
        </w:rPr>
        <w:t>5,</w:t>
      </w:r>
      <w:r w:rsidR="00CE4CBB">
        <w:rPr>
          <w:rFonts w:ascii="Times New Roman" w:hAnsi="Times New Roman"/>
          <w:sz w:val="28"/>
          <w:szCs w:val="28"/>
        </w:rPr>
        <w:t xml:space="preserve">14052 </w:t>
      </w:r>
      <w:r>
        <w:rPr>
          <w:rFonts w:ascii="Times New Roman" w:hAnsi="Times New Roman"/>
          <w:color w:val="000000"/>
          <w:sz w:val="28"/>
          <w:szCs w:val="28"/>
        </w:rPr>
        <w:t>тыс. рублей, в том числе:</w:t>
      </w:r>
    </w:p>
    <w:p w:rsidR="00941EB1" w:rsidRDefault="00941EB1" w:rsidP="00941EB1">
      <w:pPr>
        <w:pStyle w:val="a4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</w:p>
    <w:p w:rsidR="00941EB1" w:rsidRDefault="00F379ED" w:rsidP="00941EB1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2022 год – </w:t>
      </w:r>
      <w:r w:rsidR="00CE4CBB">
        <w:rPr>
          <w:rFonts w:ascii="Times New Roman" w:hAnsi="Times New Roman"/>
          <w:color w:val="000000"/>
          <w:sz w:val="28"/>
          <w:szCs w:val="28"/>
        </w:rPr>
        <w:t>2</w:t>
      </w:r>
      <w:r w:rsidR="002642F8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EB1">
        <w:rPr>
          <w:rFonts w:ascii="Times New Roman" w:hAnsi="Times New Roman"/>
          <w:color w:val="000000"/>
          <w:sz w:val="28"/>
          <w:szCs w:val="28"/>
        </w:rPr>
        <w:t>,</w:t>
      </w:r>
      <w:r w:rsidR="00CE4CBB">
        <w:rPr>
          <w:rFonts w:ascii="Times New Roman" w:hAnsi="Times New Roman"/>
          <w:color w:val="000000"/>
          <w:sz w:val="28"/>
          <w:szCs w:val="28"/>
        </w:rPr>
        <w:t>1</w:t>
      </w:r>
      <w:r w:rsidR="00941EB1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2642F8" w:rsidRDefault="00F379ED" w:rsidP="00941EB1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2023 год –</w:t>
      </w:r>
      <w:r w:rsidR="002642F8">
        <w:rPr>
          <w:rFonts w:ascii="Times New Roman" w:hAnsi="Times New Roman"/>
          <w:color w:val="000000"/>
          <w:sz w:val="28"/>
          <w:szCs w:val="28"/>
        </w:rPr>
        <w:t xml:space="preserve">15 ,0 тыс. рублей </w:t>
      </w:r>
    </w:p>
    <w:p w:rsidR="002642F8" w:rsidRDefault="00F379ED" w:rsidP="00941EB1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2024 год -</w:t>
      </w:r>
      <w:r w:rsidR="002642F8">
        <w:rPr>
          <w:rFonts w:ascii="Times New Roman" w:hAnsi="Times New Roman"/>
          <w:color w:val="000000"/>
          <w:sz w:val="28"/>
          <w:szCs w:val="28"/>
        </w:rPr>
        <w:t xml:space="preserve">15 ,0 тыс. рублей </w:t>
      </w:r>
    </w:p>
    <w:p w:rsidR="002642F8" w:rsidRDefault="00941EB1" w:rsidP="00941EB1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 них:</w:t>
      </w:r>
      <w:r w:rsidR="002642F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1EB1" w:rsidRDefault="00941EB1" w:rsidP="00941EB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местный бюджет –    </w:t>
      </w:r>
      <w:r w:rsidR="00F379E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тыс. рублей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муницип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собств., м</w:t>
      </w:r>
      <w:proofErr w:type="gramStart"/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Х 5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/м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>Х 12),</w:t>
      </w:r>
      <w:r>
        <w:rPr>
          <w:rFonts w:ascii="Times New Roman" w:hAnsi="Times New Roman"/>
          <w:sz w:val="28"/>
          <w:szCs w:val="28"/>
        </w:rPr>
        <w:t xml:space="preserve"> в том числе: </w:t>
      </w:r>
    </w:p>
    <w:p w:rsidR="00941EB1" w:rsidRDefault="00941EB1" w:rsidP="00941EB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41EB1" w:rsidRDefault="00F379ED" w:rsidP="00941EB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 -   </w:t>
      </w:r>
      <w:r w:rsidR="00CE4CBB">
        <w:rPr>
          <w:rFonts w:ascii="Times New Roman" w:hAnsi="Times New Roman"/>
          <w:sz w:val="28"/>
          <w:szCs w:val="28"/>
        </w:rPr>
        <w:t xml:space="preserve"> 2</w:t>
      </w:r>
      <w:r w:rsidR="002642F8">
        <w:rPr>
          <w:rFonts w:ascii="Times New Roman" w:hAnsi="Times New Roman"/>
          <w:sz w:val="28"/>
          <w:szCs w:val="28"/>
        </w:rPr>
        <w:t>5,</w:t>
      </w:r>
      <w:r w:rsidR="004D5221">
        <w:rPr>
          <w:rFonts w:ascii="Times New Roman" w:hAnsi="Times New Roman"/>
          <w:sz w:val="28"/>
          <w:szCs w:val="28"/>
        </w:rPr>
        <w:t xml:space="preserve">  т</w:t>
      </w:r>
      <w:r w:rsidR="00941EB1">
        <w:rPr>
          <w:rFonts w:ascii="Times New Roman" w:hAnsi="Times New Roman"/>
          <w:sz w:val="28"/>
          <w:szCs w:val="28"/>
        </w:rPr>
        <w:t>ыс</w:t>
      </w:r>
      <w:proofErr w:type="gramStart"/>
      <w:r w:rsidR="00941EB1">
        <w:rPr>
          <w:rFonts w:ascii="Times New Roman" w:hAnsi="Times New Roman"/>
          <w:sz w:val="28"/>
          <w:szCs w:val="28"/>
        </w:rPr>
        <w:t>.р</w:t>
      </w:r>
      <w:proofErr w:type="gramEnd"/>
      <w:r w:rsidR="00941EB1">
        <w:rPr>
          <w:rFonts w:ascii="Times New Roman" w:hAnsi="Times New Roman"/>
          <w:sz w:val="28"/>
          <w:szCs w:val="28"/>
        </w:rPr>
        <w:t>уб</w:t>
      </w:r>
      <w:r w:rsidR="002642F8">
        <w:rPr>
          <w:rFonts w:ascii="Times New Roman" w:hAnsi="Times New Roman"/>
          <w:sz w:val="28"/>
          <w:szCs w:val="28"/>
        </w:rPr>
        <w:t>.</w:t>
      </w:r>
    </w:p>
    <w:p w:rsidR="00F379ED" w:rsidRDefault="00941EB1" w:rsidP="00F379ED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379ED">
        <w:rPr>
          <w:rFonts w:ascii="Times New Roman" w:hAnsi="Times New Roman"/>
          <w:color w:val="000000"/>
          <w:sz w:val="28"/>
          <w:szCs w:val="28"/>
        </w:rPr>
        <w:t>2023 год –</w:t>
      </w:r>
      <w:r w:rsidR="002642F8">
        <w:rPr>
          <w:rFonts w:ascii="Times New Roman" w:hAnsi="Times New Roman"/>
          <w:color w:val="000000"/>
          <w:sz w:val="28"/>
          <w:szCs w:val="28"/>
        </w:rPr>
        <w:t xml:space="preserve">  15,0 </w:t>
      </w:r>
      <w:proofErr w:type="spellStart"/>
      <w:r w:rsidR="002642F8">
        <w:rPr>
          <w:rFonts w:ascii="Times New Roman" w:hAnsi="Times New Roman"/>
          <w:color w:val="000000"/>
          <w:sz w:val="28"/>
          <w:szCs w:val="28"/>
        </w:rPr>
        <w:t>тыс</w:t>
      </w:r>
      <w:proofErr w:type="gramStart"/>
      <w:r w:rsidR="002642F8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2642F8">
        <w:rPr>
          <w:rFonts w:ascii="Times New Roman" w:hAnsi="Times New Roman"/>
          <w:color w:val="000000"/>
          <w:sz w:val="28"/>
          <w:szCs w:val="28"/>
        </w:rPr>
        <w:t>уб</w:t>
      </w:r>
      <w:proofErr w:type="spellEnd"/>
    </w:p>
    <w:p w:rsidR="00941EB1" w:rsidRDefault="00F379ED" w:rsidP="00F379E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2024 год</w:t>
      </w:r>
      <w:r w:rsidR="002642F8">
        <w:rPr>
          <w:rFonts w:ascii="Times New Roman" w:hAnsi="Times New Roman"/>
          <w:color w:val="000000"/>
          <w:sz w:val="28"/>
          <w:szCs w:val="28"/>
        </w:rPr>
        <w:t xml:space="preserve">  -   15,0  тыс</w:t>
      </w:r>
      <w:proofErr w:type="gramStart"/>
      <w:r w:rsidR="002642F8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2642F8">
        <w:rPr>
          <w:rFonts w:ascii="Times New Roman" w:hAnsi="Times New Roman"/>
          <w:color w:val="000000"/>
          <w:sz w:val="28"/>
          <w:szCs w:val="28"/>
        </w:rPr>
        <w:t>уб.</w:t>
      </w:r>
    </w:p>
    <w:p w:rsidR="00941EB1" w:rsidRDefault="00941EB1" w:rsidP="00941EB1">
      <w:pPr>
        <w:pStyle w:val="a4"/>
        <w:ind w:left="0" w:firstLine="567"/>
        <w:rPr>
          <w:rStyle w:val="FontStyle33"/>
          <w:position w:val="-7"/>
        </w:rPr>
      </w:pPr>
      <w:r>
        <w:rPr>
          <w:rFonts w:ascii="Times New Roman" w:hAnsi="Times New Roman"/>
          <w:sz w:val="28"/>
          <w:szCs w:val="28"/>
        </w:rPr>
        <w:t xml:space="preserve">Сведения об объемах и источниках финансового обеспечения программы представлены 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hyperlink r:id="rId7" w:anchor="sub_1400" w:history="1">
        <w:r>
          <w:rPr>
            <w:rStyle w:val="a9"/>
            <w:rFonts w:ascii="Times New Roman" w:hAnsi="Times New Roman"/>
            <w:b w:val="0"/>
            <w:bCs w:val="0"/>
            <w:color w:val="000000"/>
            <w:sz w:val="28"/>
            <w:szCs w:val="28"/>
          </w:rPr>
          <w:t>приложении N </w:t>
        </w:r>
      </w:hyperlink>
      <w:r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  <w:sectPr w:rsidR="00941EB1" w:rsidSect="00F379ED">
          <w:pgSz w:w="11906" w:h="16838" w:code="9"/>
          <w:pgMar w:top="568" w:right="991" w:bottom="1134" w:left="1701" w:header="709" w:footer="709" w:gutter="0"/>
          <w:cols w:space="708"/>
          <w:docGrid w:linePitch="360"/>
        </w:sectPr>
      </w:pPr>
    </w:p>
    <w:p w:rsidR="00941EB1" w:rsidRDefault="00941EB1" w:rsidP="00941E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a8"/>
          <w:rFonts w:ascii="Times New Roman" w:hAnsi="Times New Roman"/>
          <w:color w:val="auto"/>
          <w:sz w:val="28"/>
          <w:szCs w:val="28"/>
        </w:rPr>
        <w:lastRenderedPageBreak/>
        <w:t>Перечень</w:t>
      </w:r>
    </w:p>
    <w:p w:rsidR="00941EB1" w:rsidRDefault="00941EB1" w:rsidP="00941EB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8"/>
          <w:rFonts w:ascii="Times New Roman" w:hAnsi="Times New Roman" w:cs="Times New Roman"/>
          <w:color w:val="auto"/>
          <w:sz w:val="28"/>
          <w:szCs w:val="28"/>
        </w:rPr>
        <w:t>основных мероприятий муниципальной программы</w:t>
      </w:r>
    </w:p>
    <w:p w:rsidR="00941EB1" w:rsidRDefault="00941EB1" w:rsidP="00941E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Капитальный ремонт  и ремонт многоквартирных жилых домов и муниципального имущества в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Зоркинском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образовании, на   202</w:t>
      </w:r>
      <w:r w:rsidR="00F80C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2-2024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год</w:t>
      </w:r>
      <w:r w:rsidR="00F80C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941EB1" w:rsidRDefault="00941EB1" w:rsidP="00941EB1">
      <w:pPr>
        <w:spacing w:after="0" w:line="240" w:lineRule="auto"/>
        <w:ind w:firstLine="720"/>
        <w:jc w:val="center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0"/>
        <w:gridCol w:w="8223"/>
        <w:gridCol w:w="3403"/>
        <w:gridCol w:w="1700"/>
        <w:gridCol w:w="1383"/>
      </w:tblGrid>
      <w:tr w:rsidR="00941EB1" w:rsidTr="008C157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</w:p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и наименование мероприятий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941EB1" w:rsidTr="008C157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</w:tr>
      <w:tr w:rsidR="00941EB1" w:rsidTr="008C157F"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1. Основное мероприятие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«Взносы  региональному оператору за капитальный ремонт многоквартирных  жилых домов и муниципального жилья в многоквартирных жилых домах»</w:t>
            </w:r>
          </w:p>
        </w:tc>
      </w:tr>
      <w:tr w:rsidR="00941EB1" w:rsidTr="008C157F">
        <w:trPr>
          <w:trHeight w:val="315"/>
        </w:trPr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41EB1" w:rsidTr="008C157F">
        <w:trPr>
          <w:trHeight w:val="16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spacing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Оплата взносов за капитальный ремонт муниципальной собственности в многоквартирных жилых домах, расположенных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Зоркинского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Зоркинского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1EB1" w:rsidRDefault="00941E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 w:rsidP="00941E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 w:rsidP="00F379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F379E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941EB1" w:rsidTr="008C157F">
        <w:trPr>
          <w:trHeight w:val="732"/>
        </w:trPr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 w:rsidP="000251D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Основное мероприятие: «Осуществление мероприятий в области энергосбережения и повышение энергетической эффективности»</w:t>
            </w:r>
          </w:p>
        </w:tc>
      </w:tr>
      <w:tr w:rsidR="00941EB1" w:rsidTr="008C157F">
        <w:trPr>
          <w:trHeight w:val="16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Подключение объекта к сети газораспределения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Зоркинского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1EB1" w:rsidRDefault="00941E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 w:rsidP="00941E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 w:rsidP="00F379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F379E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941EB1" w:rsidRDefault="00941EB1" w:rsidP="00941EB1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Приложение № 2 </w:t>
      </w:r>
    </w:p>
    <w:p w:rsidR="00941EB1" w:rsidRDefault="00941EB1" w:rsidP="00941EB1">
      <w:pPr>
        <w:tabs>
          <w:tab w:val="left" w:pos="11199"/>
          <w:tab w:val="left" w:pos="11520"/>
        </w:tabs>
        <w:spacing w:after="0" w:line="240" w:lineRule="auto"/>
        <w:ind w:left="115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941EB1" w:rsidRDefault="00941EB1" w:rsidP="00941EB1">
      <w:pPr>
        <w:pStyle w:val="a6"/>
        <w:jc w:val="center"/>
        <w:rPr>
          <w:rStyle w:val="a8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941EB1" w:rsidRDefault="00941EB1" w:rsidP="00941EB1">
      <w:pPr>
        <w:pStyle w:val="a6"/>
        <w:jc w:val="center"/>
        <w:rPr>
          <w:rStyle w:val="a8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941EB1" w:rsidRDefault="00941EB1" w:rsidP="00941EB1">
      <w:pPr>
        <w:pStyle w:val="a6"/>
        <w:jc w:val="center"/>
        <w:rPr>
          <w:rStyle w:val="a8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941EB1" w:rsidRDefault="00941EB1" w:rsidP="00941EB1">
      <w:pPr>
        <w:pStyle w:val="a6"/>
        <w:jc w:val="center"/>
        <w:rPr>
          <w:rStyle w:val="a8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941EB1" w:rsidRDefault="00941EB1" w:rsidP="00941EB1">
      <w:pPr>
        <w:pStyle w:val="a6"/>
        <w:jc w:val="center"/>
        <w:rPr>
          <w:rStyle w:val="a8"/>
          <w:rFonts w:cs="Times New Roman"/>
          <w:b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 w:val="0"/>
          <w:color w:val="auto"/>
          <w:sz w:val="28"/>
          <w:szCs w:val="28"/>
        </w:rPr>
        <w:t>Сведения</w:t>
      </w:r>
    </w:p>
    <w:p w:rsidR="00941EB1" w:rsidRDefault="00941EB1" w:rsidP="00941EB1">
      <w:pPr>
        <w:pStyle w:val="a6"/>
        <w:jc w:val="center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 w:val="0"/>
          <w:color w:val="auto"/>
          <w:sz w:val="28"/>
          <w:szCs w:val="28"/>
        </w:rPr>
        <w:t>о целевых показателях муниципальной программы</w:t>
      </w:r>
    </w:p>
    <w:p w:rsidR="00941EB1" w:rsidRDefault="00941EB1" w:rsidP="00941EB1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Капитальный ремонт  и ремонт многоквартирных жилых домов и муниципального имущества в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Зоркинском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образовании, на   202</w:t>
      </w:r>
      <w:r w:rsidR="008C15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80C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F80C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37"/>
        <w:gridCol w:w="7432"/>
        <w:gridCol w:w="1111"/>
        <w:gridCol w:w="1134"/>
        <w:gridCol w:w="1054"/>
        <w:gridCol w:w="1640"/>
        <w:gridCol w:w="1559"/>
      </w:tblGrid>
      <w:tr w:rsidR="00941EB1" w:rsidTr="008C157F">
        <w:trPr>
          <w:trHeight w:val="249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программы, наименование показателя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8C157F" w:rsidTr="008C157F">
        <w:trPr>
          <w:trHeight w:val="114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7F" w:rsidRDefault="008C15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7F" w:rsidRDefault="008C15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7F" w:rsidRDefault="008C15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2013 г.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7F" w:rsidRDefault="008C157F" w:rsidP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7F" w:rsidRDefault="008C157F" w:rsidP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7F" w:rsidRPr="008C157F" w:rsidRDefault="008C157F" w:rsidP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7F" w:rsidRPr="008C157F" w:rsidRDefault="008C157F" w:rsidP="008C157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157F">
              <w:rPr>
                <w:rFonts w:ascii="Times New Roman" w:hAnsi="Times New Roman"/>
                <w:sz w:val="28"/>
                <w:szCs w:val="28"/>
                <w:lang w:eastAsia="ru-RU"/>
              </w:rPr>
              <w:t>2024 г</w:t>
            </w:r>
          </w:p>
        </w:tc>
      </w:tr>
      <w:tr w:rsidR="008C157F" w:rsidTr="008C157F">
        <w:trPr>
          <w:trHeight w:val="24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F" w:rsidRDefault="008C157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Капитальный ремонт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многоквартирных жилых домов,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кв.м.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7F" w:rsidRDefault="008C157F" w:rsidP="000251D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7F" w:rsidRDefault="008C157F" w:rsidP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7F" w:rsidRDefault="008C157F" w:rsidP="000251D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8C157F" w:rsidTr="008C157F">
        <w:trPr>
          <w:trHeight w:val="15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F" w:rsidRDefault="008C157F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Оплата взносов за капитальный ремонт муниципальной собственности в многоквартирных жилых домах, расположенных на территории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7F" w:rsidRDefault="008C157F" w:rsidP="000251D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7F" w:rsidRDefault="008C157F" w:rsidP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7F" w:rsidRDefault="008C157F" w:rsidP="000251D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8C157F" w:rsidTr="008C157F">
        <w:trPr>
          <w:trHeight w:val="15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F" w:rsidRDefault="008C157F">
            <w:pPr>
              <w:pStyle w:val="a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Подключение объекта к сети газораспределения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7F" w:rsidRDefault="008C157F" w:rsidP="000251D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7F" w:rsidRDefault="008C157F" w:rsidP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7F" w:rsidRDefault="008C157F" w:rsidP="000251D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41EB1" w:rsidRDefault="00941EB1" w:rsidP="00941EB1">
      <w:pPr>
        <w:tabs>
          <w:tab w:val="left" w:pos="11199"/>
          <w:tab w:val="left" w:pos="11520"/>
        </w:tabs>
        <w:spacing w:after="0" w:line="240" w:lineRule="auto"/>
        <w:jc w:val="both"/>
        <w:rPr>
          <w:rFonts w:ascii="Times New Roman" w:hAnsi="Times New Roman"/>
        </w:rPr>
      </w:pPr>
    </w:p>
    <w:p w:rsidR="00941EB1" w:rsidRDefault="008C157F" w:rsidP="00941EB1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941EB1">
        <w:rPr>
          <w:rFonts w:ascii="Times New Roman" w:hAnsi="Times New Roman"/>
          <w:sz w:val="28"/>
          <w:szCs w:val="28"/>
        </w:rPr>
        <w:t xml:space="preserve">риложение № 3 </w:t>
      </w:r>
    </w:p>
    <w:p w:rsidR="00941EB1" w:rsidRDefault="00941EB1" w:rsidP="00941EB1">
      <w:pPr>
        <w:tabs>
          <w:tab w:val="left" w:pos="11199"/>
          <w:tab w:val="left" w:pos="11520"/>
        </w:tabs>
        <w:spacing w:after="0" w:line="240" w:lineRule="auto"/>
        <w:ind w:left="11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 муниципальной программе </w:t>
      </w:r>
    </w:p>
    <w:p w:rsidR="00941EB1" w:rsidRDefault="00941EB1" w:rsidP="00941EB1">
      <w:pPr>
        <w:tabs>
          <w:tab w:val="left" w:pos="10915"/>
          <w:tab w:val="left" w:pos="11199"/>
        </w:tabs>
        <w:spacing w:after="0" w:line="240" w:lineRule="auto"/>
        <w:ind w:left="11482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41EB1" w:rsidRDefault="00941EB1" w:rsidP="00941EB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8"/>
          <w:rFonts w:ascii="Times New Roman" w:hAnsi="Times New Roman" w:cs="Times New Roman"/>
          <w:color w:val="auto"/>
          <w:sz w:val="28"/>
          <w:szCs w:val="28"/>
        </w:rPr>
        <w:t>Сведения</w:t>
      </w:r>
    </w:p>
    <w:p w:rsidR="00941EB1" w:rsidRDefault="00941EB1" w:rsidP="00941EB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8"/>
          <w:rFonts w:ascii="Times New Roman" w:hAnsi="Times New Roman" w:cs="Times New Roman"/>
          <w:color w:val="auto"/>
          <w:sz w:val="28"/>
          <w:szCs w:val="28"/>
        </w:rPr>
        <w:t>об объемах и источниках финансового обеспечения муниципальной программы</w:t>
      </w:r>
    </w:p>
    <w:p w:rsidR="00941EB1" w:rsidRDefault="00941EB1" w:rsidP="00941E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Капитальный ремонт  и ремонт многоквартирных жилых домов и муниципального имущества в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Зоркинском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образовании, на   202</w:t>
      </w:r>
      <w:r w:rsidR="008C15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80C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год</w:t>
      </w:r>
      <w:r w:rsidR="00F80C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941EB1" w:rsidRDefault="00941EB1" w:rsidP="00941EB1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0"/>
        <w:gridCol w:w="4110"/>
        <w:gridCol w:w="2267"/>
        <w:gridCol w:w="2975"/>
        <w:gridCol w:w="1276"/>
        <w:gridCol w:w="992"/>
        <w:gridCol w:w="430"/>
        <w:gridCol w:w="846"/>
        <w:gridCol w:w="146"/>
        <w:gridCol w:w="142"/>
        <w:gridCol w:w="846"/>
      </w:tblGrid>
      <w:tr w:rsidR="00941EB1" w:rsidTr="002642F8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(соисполнитель, участник)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(всего)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941EB1" w:rsidTr="00CE4CB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B1" w:rsidRDefault="008C157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C15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41EB1" w:rsidRDefault="00941EB1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8C157F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941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1EB1" w:rsidTr="00CE4CB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B1" w:rsidRDefault="00941EB1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программа  </w:t>
            </w:r>
          </w:p>
          <w:p w:rsidR="00941EB1" w:rsidRDefault="00941E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Капитальный ремонт  и ремонт многоквартирных жилых домов и муниципального имущества в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Зоркинском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муниципальном образовании, на   202</w:t>
            </w:r>
            <w:r w:rsidR="00696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2-2024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год</w:t>
            </w:r>
            <w:r w:rsidR="00696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:rsidR="00941EB1" w:rsidRDefault="00941EB1">
            <w:pPr>
              <w:pStyle w:val="a3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администрация</w:t>
            </w:r>
          </w:p>
          <w:p w:rsidR="00941EB1" w:rsidRDefault="00941E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Зоркинского</w:t>
            </w:r>
            <w:proofErr w:type="spellEnd"/>
          </w:p>
          <w:p w:rsidR="00941EB1" w:rsidRDefault="00941E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CE4CBB" w:rsidP="004D52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642F8">
              <w:rPr>
                <w:rFonts w:ascii="Times New Roman" w:hAnsi="Times New Roman"/>
                <w:sz w:val="28"/>
                <w:szCs w:val="28"/>
              </w:rPr>
              <w:t>5,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41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15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CE4CBB" w:rsidP="004D52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642F8">
              <w:rPr>
                <w:rFonts w:ascii="Times New Roman" w:hAnsi="Times New Roman"/>
                <w:sz w:val="28"/>
                <w:szCs w:val="28"/>
              </w:rPr>
              <w:t>5,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264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  <w:r w:rsidR="008C15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264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941EB1" w:rsidTr="00CE4CB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41EB1" w:rsidTr="00CE4CB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 w:rsidP="00264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бюджет </w:t>
            </w:r>
            <w:r w:rsidR="002642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41EB1" w:rsidTr="00CE4CB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 w:rsidP="00264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  <w:r w:rsidR="002642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8C157F" w:rsidP="004D5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4CBB">
              <w:rPr>
                <w:rFonts w:ascii="Times New Roman" w:hAnsi="Times New Roman"/>
                <w:sz w:val="28"/>
                <w:szCs w:val="28"/>
              </w:rPr>
              <w:t>5</w:t>
            </w:r>
            <w:r w:rsidR="002642F8">
              <w:rPr>
                <w:rFonts w:ascii="Times New Roman" w:hAnsi="Times New Roman"/>
                <w:sz w:val="28"/>
                <w:szCs w:val="28"/>
              </w:rPr>
              <w:t>5,</w:t>
            </w:r>
            <w:r w:rsidR="00CE4C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B1" w:rsidRPr="002642F8" w:rsidRDefault="00CE4CBB" w:rsidP="004D5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642F8" w:rsidRPr="002642F8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Pr="002642F8" w:rsidRDefault="002642F8" w:rsidP="008C15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  <w:r w:rsidR="00941EB1" w:rsidRPr="002642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157F" w:rsidRPr="002642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Pr="002642F8" w:rsidRDefault="00264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941EB1" w:rsidTr="00CE4CB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 w:rsidP="00264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внебюджетные источники </w:t>
            </w:r>
            <w:r w:rsidR="002642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41EB1" w:rsidTr="002642F8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3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Основное мероприятие</w:t>
            </w:r>
            <w:r w:rsidR="00CE4CBB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«Взносы  региональному оператору за капитальный ремонт многоквартирных  жилых домов и муниципального жилья в многоквартирных жилых домах»</w:t>
            </w:r>
          </w:p>
        </w:tc>
      </w:tr>
      <w:tr w:rsidR="002642F8" w:rsidTr="002642F8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42F8" w:rsidRDefault="002642F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F8" w:rsidRDefault="002642F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:rsidR="002642F8" w:rsidRDefault="002642F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Оплата взносов за капитальный ремонт муниципальной собственности в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многоквартирных жилых домах, расположенных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Зоркинского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F8" w:rsidRDefault="002642F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Зоркинского</w:t>
            </w:r>
            <w:proofErr w:type="spellEnd"/>
          </w:p>
          <w:p w:rsidR="002642F8" w:rsidRDefault="002642F8">
            <w:pPr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F8" w:rsidRDefault="002642F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F8" w:rsidRDefault="002642F8" w:rsidP="008842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45,0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F8" w:rsidRDefault="002642F8" w:rsidP="008842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F8" w:rsidRDefault="002642F8" w:rsidP="008842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15,0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F8" w:rsidRDefault="002642F8" w:rsidP="008842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941EB1" w:rsidTr="002642F8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1.1..</w:t>
            </w: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41EB1" w:rsidTr="002642F8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 w:rsidP="002642F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642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2642F8" w:rsidTr="00476BC8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42F8" w:rsidRDefault="002642F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F8" w:rsidRDefault="00264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F8" w:rsidRDefault="002642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F8" w:rsidRDefault="002642F8" w:rsidP="002642F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местный бюджет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F8" w:rsidRDefault="002642F8" w:rsidP="008842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45,0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F8" w:rsidRDefault="002642F8" w:rsidP="008842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F8" w:rsidRDefault="002642F8" w:rsidP="008842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15,0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F8" w:rsidRDefault="002642F8" w:rsidP="008842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941EB1" w:rsidTr="002642F8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2642F8" w:rsidP="002642F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внебюджетные </w:t>
            </w:r>
            <w:r w:rsidR="00941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источники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41EB1" w:rsidTr="002642F8">
        <w:trPr>
          <w:trHeight w:val="16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403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Основное мероприятие</w:t>
            </w:r>
            <w:r w:rsidR="00CE4CBB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«Осуществление мероприятий в области энергосбережения и повышение энергетической эффективности»</w:t>
            </w:r>
          </w:p>
        </w:tc>
      </w:tr>
      <w:tr w:rsidR="00941EB1" w:rsidTr="00CE4CBB">
        <w:trPr>
          <w:trHeight w:val="54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Подключение объекта к сети газораспределения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Зоркинского</w:t>
            </w:r>
            <w:proofErr w:type="spellEnd"/>
          </w:p>
          <w:p w:rsidR="00941EB1" w:rsidRDefault="00941EB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2642F8" w:rsidP="002642F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B1" w:rsidRDefault="00CE4CBB" w:rsidP="004D522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2642F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41EB1" w:rsidTr="00CE4CBB">
        <w:trPr>
          <w:trHeight w:val="4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2642F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B1" w:rsidRDefault="00CE4CBB" w:rsidP="004D522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10,1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2642F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</w:rPr>
      </w:pP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</w:rPr>
      </w:pP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</w:rPr>
      </w:pP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</w:rPr>
      </w:pP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</w:rPr>
      </w:pP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</w:rPr>
      </w:pP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</w:rPr>
      </w:pPr>
    </w:p>
    <w:p w:rsidR="00275605" w:rsidRDefault="00275605"/>
    <w:sectPr w:rsidR="00275605" w:rsidSect="00941EB1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32AA7"/>
    <w:multiLevelType w:val="hybridMultilevel"/>
    <w:tmpl w:val="22DE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D903DC"/>
    <w:multiLevelType w:val="hybridMultilevel"/>
    <w:tmpl w:val="656A1A1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41EB1"/>
    <w:rsid w:val="002642F8"/>
    <w:rsid w:val="00275605"/>
    <w:rsid w:val="00342413"/>
    <w:rsid w:val="004D5221"/>
    <w:rsid w:val="00603417"/>
    <w:rsid w:val="00696C28"/>
    <w:rsid w:val="008C157F"/>
    <w:rsid w:val="00902DAC"/>
    <w:rsid w:val="00941EB1"/>
    <w:rsid w:val="00991F5E"/>
    <w:rsid w:val="009C0862"/>
    <w:rsid w:val="00AD14BF"/>
    <w:rsid w:val="00C05A84"/>
    <w:rsid w:val="00C85C39"/>
    <w:rsid w:val="00CE4CBB"/>
    <w:rsid w:val="00E10798"/>
    <w:rsid w:val="00EF304D"/>
    <w:rsid w:val="00F379ED"/>
    <w:rsid w:val="00F43F80"/>
    <w:rsid w:val="00F80C71"/>
    <w:rsid w:val="00F8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E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41EB1"/>
    <w:pPr>
      <w:spacing w:after="0" w:line="240" w:lineRule="auto"/>
      <w:ind w:left="720"/>
      <w:contextualSpacing/>
      <w:jc w:val="both"/>
    </w:pPr>
  </w:style>
  <w:style w:type="paragraph" w:customStyle="1" w:styleId="a5">
    <w:name w:val="Нормальный (таблица)"/>
    <w:basedOn w:val="a"/>
    <w:next w:val="a"/>
    <w:uiPriority w:val="99"/>
    <w:rsid w:val="00941E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941EB1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текст_"/>
    <w:link w:val="30"/>
    <w:locked/>
    <w:rsid w:val="00941EB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7"/>
    <w:rsid w:val="00941EB1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</w:rPr>
  </w:style>
  <w:style w:type="paragraph" w:customStyle="1" w:styleId="Style15">
    <w:name w:val="Style15"/>
    <w:basedOn w:val="a"/>
    <w:uiPriority w:val="99"/>
    <w:rsid w:val="00941E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Цветовое выделение"/>
    <w:rsid w:val="00941EB1"/>
    <w:rPr>
      <w:b/>
      <w:bCs/>
      <w:color w:val="26282F"/>
      <w:sz w:val="26"/>
      <w:szCs w:val="26"/>
    </w:rPr>
  </w:style>
  <w:style w:type="character" w:customStyle="1" w:styleId="a9">
    <w:name w:val="Гипертекстовая ссылка"/>
    <w:uiPriority w:val="99"/>
    <w:rsid w:val="00941EB1"/>
    <w:rPr>
      <w:b/>
      <w:bCs/>
      <w:color w:val="106BBE"/>
      <w:sz w:val="26"/>
      <w:szCs w:val="26"/>
    </w:rPr>
  </w:style>
  <w:style w:type="character" w:customStyle="1" w:styleId="text1">
    <w:name w:val="text1"/>
    <w:rsid w:val="00941EB1"/>
    <w:rPr>
      <w:rFonts w:ascii="Arial" w:hAnsi="Arial" w:cs="Arial" w:hint="default"/>
      <w:sz w:val="18"/>
      <w:szCs w:val="18"/>
    </w:rPr>
  </w:style>
  <w:style w:type="character" w:customStyle="1" w:styleId="11">
    <w:name w:val="Основной текст11"/>
    <w:uiPriority w:val="99"/>
    <w:rsid w:val="00941E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FontStyle33">
    <w:name w:val="Font Style33"/>
    <w:uiPriority w:val="99"/>
    <w:rsid w:val="00941EB1"/>
    <w:rPr>
      <w:rFonts w:ascii="Candara" w:hAnsi="Candara" w:cs="Candara" w:hint="default"/>
      <w:b/>
      <w:bCs/>
      <w:sz w:val="58"/>
      <w:szCs w:val="5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103;&#1085;&#1074;&#1072;&#1088;&#1100;\&#1087;&#1086;&#1089;&#1090;&#1072;&#1085;&#1086;&#1074;&#1083;&#1077;&#1085;&#1080;&#1077;%202%20&#1086;&#1090;%2021.01.2021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~\Desktop\&#1076;&#1080;&#1089;&#1082;%20D\&#1089;&#1077;&#1083;&#1100;&#1093;&#1086;&#1079;&#1085;&#1080;&#1082;&#1080;\&#1087;&#1088;&#1086;&#1075;&#1088;&#1072;&#1084;&#1084;&#1072;%202015-2020\&#1055;&#1088;&#1080;&#1083;&#1086;&#1078;&#1077;&#1085;&#1080;&#1077;%20&#1057;&#1061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0B92D-D80C-4E0E-B8F8-EA8DCFE5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14</cp:revision>
  <cp:lastPrinted>2022-06-24T12:35:00Z</cp:lastPrinted>
  <dcterms:created xsi:type="dcterms:W3CDTF">2021-09-22T12:27:00Z</dcterms:created>
  <dcterms:modified xsi:type="dcterms:W3CDTF">2022-06-24T12:35:00Z</dcterms:modified>
</cp:coreProperties>
</file>