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960" w:rsidRDefault="00B96960" w:rsidP="00B96960">
      <w:pPr>
        <w:spacing w:after="0"/>
        <w:ind w:left="-567"/>
        <w:jc w:val="center"/>
        <w:rPr>
          <w:rFonts w:ascii="Times New Roman" w:hAnsi="Times New Roman"/>
          <w:sz w:val="28"/>
          <w:szCs w:val="28"/>
        </w:rPr>
      </w:pPr>
      <w:r>
        <w:rPr>
          <w:rFonts w:ascii="Times New Roman" w:hAnsi="Times New Roman"/>
          <w:sz w:val="28"/>
          <w:szCs w:val="28"/>
        </w:rPr>
        <w:t>АДМИНИСТРАЦИЯ</w:t>
      </w:r>
    </w:p>
    <w:p w:rsidR="00B96960" w:rsidRDefault="00B96960" w:rsidP="00B96960">
      <w:pPr>
        <w:spacing w:after="0"/>
        <w:ind w:left="-567"/>
        <w:jc w:val="center"/>
        <w:rPr>
          <w:rFonts w:ascii="Times New Roman" w:hAnsi="Times New Roman"/>
          <w:sz w:val="28"/>
          <w:szCs w:val="28"/>
        </w:rPr>
      </w:pPr>
      <w:r>
        <w:rPr>
          <w:rFonts w:ascii="Times New Roman" w:hAnsi="Times New Roman"/>
          <w:sz w:val="28"/>
          <w:szCs w:val="28"/>
        </w:rPr>
        <w:t>ЗОРКИНСКОГО МУНИЦИПАЛЬНОГО ОБРАЗОВАНИЯ</w:t>
      </w:r>
    </w:p>
    <w:p w:rsidR="00B96960" w:rsidRDefault="00B96960" w:rsidP="00B96960">
      <w:pPr>
        <w:spacing w:after="0"/>
        <w:ind w:left="-567"/>
        <w:jc w:val="center"/>
        <w:rPr>
          <w:rFonts w:ascii="Times New Roman" w:hAnsi="Times New Roman"/>
          <w:sz w:val="28"/>
          <w:szCs w:val="28"/>
        </w:rPr>
      </w:pPr>
      <w:r>
        <w:rPr>
          <w:rFonts w:ascii="Times New Roman" w:hAnsi="Times New Roman"/>
          <w:sz w:val="28"/>
          <w:szCs w:val="28"/>
        </w:rPr>
        <w:t>МАРКСОВСКОГО МУНИЦИПАЛЬНОГО РАЙОНА</w:t>
      </w:r>
    </w:p>
    <w:p w:rsidR="00B96960" w:rsidRDefault="00B96960" w:rsidP="00B96960">
      <w:pPr>
        <w:spacing w:after="0"/>
        <w:ind w:left="-567"/>
        <w:jc w:val="center"/>
        <w:rPr>
          <w:rFonts w:ascii="Times New Roman" w:hAnsi="Times New Roman"/>
          <w:sz w:val="28"/>
          <w:szCs w:val="28"/>
        </w:rPr>
      </w:pPr>
      <w:r>
        <w:rPr>
          <w:rFonts w:ascii="Times New Roman" w:hAnsi="Times New Roman"/>
          <w:sz w:val="28"/>
          <w:szCs w:val="28"/>
        </w:rPr>
        <w:t>САРАТОВСКОЙ ОБЛАСТИ</w:t>
      </w:r>
    </w:p>
    <w:p w:rsidR="00B96960" w:rsidRDefault="00B96960" w:rsidP="00B96960">
      <w:pPr>
        <w:spacing w:after="0"/>
        <w:ind w:left="-567"/>
        <w:jc w:val="center"/>
        <w:rPr>
          <w:rFonts w:ascii="Times New Roman" w:hAnsi="Times New Roman"/>
          <w:sz w:val="28"/>
          <w:szCs w:val="28"/>
        </w:rPr>
      </w:pPr>
    </w:p>
    <w:p w:rsidR="00B96960" w:rsidRDefault="00B96960" w:rsidP="00B96960">
      <w:pPr>
        <w:pStyle w:val="a3"/>
        <w:spacing w:line="276" w:lineRule="auto"/>
        <w:ind w:left="-567"/>
        <w:jc w:val="center"/>
        <w:rPr>
          <w:b/>
          <w:sz w:val="24"/>
          <w:szCs w:val="24"/>
        </w:rPr>
      </w:pPr>
      <w:r>
        <w:rPr>
          <w:bCs/>
          <w:szCs w:val="28"/>
        </w:rPr>
        <w:t>ПОСТАНОВЛЕНИЕ</w:t>
      </w:r>
    </w:p>
    <w:p w:rsidR="00B96960" w:rsidRDefault="00B96960" w:rsidP="00B96960">
      <w:pPr>
        <w:pStyle w:val="a3"/>
        <w:spacing w:line="276" w:lineRule="auto"/>
        <w:ind w:left="-567"/>
        <w:jc w:val="left"/>
        <w:rPr>
          <w:szCs w:val="28"/>
        </w:rPr>
      </w:pPr>
      <w:proofErr w:type="gramStart"/>
      <w:r>
        <w:rPr>
          <w:szCs w:val="28"/>
        </w:rPr>
        <w:t>От  21.03.2022</w:t>
      </w:r>
      <w:proofErr w:type="gramEnd"/>
      <w:r>
        <w:rPr>
          <w:szCs w:val="28"/>
        </w:rPr>
        <w:t xml:space="preserve">  г.  </w:t>
      </w:r>
      <w:r w:rsidRPr="00CB2C01">
        <w:rPr>
          <w:szCs w:val="28"/>
          <w:highlight w:val="yellow"/>
        </w:rPr>
        <w:t>№</w:t>
      </w:r>
      <w:r>
        <w:rPr>
          <w:szCs w:val="28"/>
        </w:rPr>
        <w:t xml:space="preserve">  43</w:t>
      </w:r>
    </w:p>
    <w:p w:rsidR="00B96960" w:rsidRDefault="00B96960" w:rsidP="00B96960">
      <w:pPr>
        <w:pStyle w:val="a3"/>
        <w:spacing w:line="276" w:lineRule="auto"/>
        <w:ind w:left="-567"/>
        <w:jc w:val="left"/>
        <w:rPr>
          <w:szCs w:val="28"/>
        </w:rPr>
      </w:pPr>
      <w:r>
        <w:rPr>
          <w:szCs w:val="28"/>
        </w:rPr>
        <w:br/>
        <w:t>О подготовке проекта внесения изменений</w:t>
      </w:r>
      <w:r>
        <w:rPr>
          <w:szCs w:val="28"/>
        </w:rPr>
        <w:br/>
        <w:t>в Правила землепользования и застройки</w:t>
      </w:r>
      <w:r>
        <w:rPr>
          <w:szCs w:val="28"/>
        </w:rPr>
        <w:br/>
      </w:r>
      <w:proofErr w:type="spellStart"/>
      <w:r>
        <w:rPr>
          <w:szCs w:val="28"/>
        </w:rPr>
        <w:t>Зоркинского</w:t>
      </w:r>
      <w:proofErr w:type="spellEnd"/>
      <w:r>
        <w:rPr>
          <w:szCs w:val="28"/>
        </w:rPr>
        <w:t xml:space="preserve"> муниципального образования</w:t>
      </w:r>
    </w:p>
    <w:p w:rsidR="00B96960" w:rsidRDefault="00B96960" w:rsidP="00B96960">
      <w:pPr>
        <w:pStyle w:val="a3"/>
        <w:spacing w:line="276" w:lineRule="auto"/>
        <w:ind w:left="-567"/>
        <w:jc w:val="left"/>
        <w:rPr>
          <w:b/>
          <w:sz w:val="24"/>
          <w:szCs w:val="24"/>
        </w:rPr>
      </w:pPr>
    </w:p>
    <w:p w:rsidR="00B96960" w:rsidRDefault="00B96960" w:rsidP="00B96960">
      <w:pPr>
        <w:pStyle w:val="a3"/>
        <w:spacing w:line="276" w:lineRule="auto"/>
        <w:ind w:left="-567"/>
        <w:rPr>
          <w:szCs w:val="28"/>
        </w:rPr>
      </w:pPr>
      <w:r>
        <w:rPr>
          <w:szCs w:val="28"/>
        </w:rPr>
        <w:t xml:space="preserve">  В целях совершенствования порядка регулирования правил землепользования и застройки на территории </w:t>
      </w:r>
      <w:proofErr w:type="spellStart"/>
      <w:r>
        <w:rPr>
          <w:szCs w:val="28"/>
        </w:rPr>
        <w:t>Зоркинского</w:t>
      </w:r>
      <w:proofErr w:type="spellEnd"/>
      <w:r>
        <w:rPr>
          <w:szCs w:val="28"/>
        </w:rPr>
        <w:t xml:space="preserve"> муниципального образования, создания условий для устойчивого развития территории муниципального образования, сохранения окружающей среды и объектов культурного наследия, создания условий для планировки территорий муниципального образования,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Федеральным законом от 06 октября 2003 года N 131-ФЗ "Об общих принципах организации местного самоуправления в Российской Федерации", письмом Министерства строительства и жилищно-коммунального хозяйства Саратовской области, Уставом </w:t>
      </w:r>
      <w:proofErr w:type="spellStart"/>
      <w:r>
        <w:rPr>
          <w:szCs w:val="28"/>
        </w:rPr>
        <w:t>Зоркинского</w:t>
      </w:r>
      <w:proofErr w:type="spellEnd"/>
      <w:r>
        <w:rPr>
          <w:szCs w:val="28"/>
        </w:rPr>
        <w:t xml:space="preserve"> муниципального образования</w:t>
      </w:r>
    </w:p>
    <w:p w:rsidR="00B96960" w:rsidRDefault="00B96960" w:rsidP="00B96960">
      <w:pPr>
        <w:pStyle w:val="a3"/>
        <w:spacing w:line="276" w:lineRule="auto"/>
        <w:ind w:left="-567"/>
        <w:rPr>
          <w:sz w:val="24"/>
          <w:szCs w:val="24"/>
        </w:rPr>
      </w:pPr>
    </w:p>
    <w:p w:rsidR="00B96960" w:rsidRDefault="00B96960" w:rsidP="00B96960">
      <w:pPr>
        <w:spacing w:after="0"/>
        <w:ind w:left="-567"/>
        <w:jc w:val="center"/>
        <w:rPr>
          <w:rFonts w:ascii="Times New Roman" w:eastAsia="Times New Roman" w:hAnsi="Times New Roman"/>
          <w:b/>
          <w:sz w:val="24"/>
          <w:szCs w:val="24"/>
        </w:rPr>
      </w:pPr>
      <w:r>
        <w:rPr>
          <w:rFonts w:ascii="Times New Roman" w:eastAsia="Times New Roman" w:hAnsi="Times New Roman"/>
          <w:b/>
          <w:sz w:val="24"/>
          <w:szCs w:val="24"/>
        </w:rPr>
        <w:t>ПОСТАНОВЛЯЮ:</w:t>
      </w:r>
    </w:p>
    <w:p w:rsidR="00B96960" w:rsidRDefault="00B96960" w:rsidP="00B96960">
      <w:pPr>
        <w:pStyle w:val="a3"/>
        <w:spacing w:line="276" w:lineRule="auto"/>
        <w:ind w:left="-567"/>
        <w:rPr>
          <w:szCs w:val="28"/>
        </w:rPr>
      </w:pPr>
    </w:p>
    <w:p w:rsidR="00B96960" w:rsidRDefault="00B96960" w:rsidP="00B96960">
      <w:pPr>
        <w:pStyle w:val="a3"/>
        <w:numPr>
          <w:ilvl w:val="0"/>
          <w:numId w:val="1"/>
        </w:numPr>
        <w:spacing w:line="276" w:lineRule="auto"/>
        <w:ind w:left="-567" w:firstLine="0"/>
        <w:rPr>
          <w:szCs w:val="28"/>
        </w:rPr>
      </w:pPr>
      <w:r>
        <w:rPr>
          <w:szCs w:val="28"/>
        </w:rPr>
        <w:t xml:space="preserve">Создать Комиссию по подготовке проекта внесения изменений в Правила землепользования и застройки </w:t>
      </w:r>
      <w:proofErr w:type="spellStart"/>
      <w:r>
        <w:rPr>
          <w:szCs w:val="28"/>
        </w:rPr>
        <w:t>Зоркинского</w:t>
      </w:r>
      <w:proofErr w:type="spellEnd"/>
      <w:r>
        <w:rPr>
          <w:szCs w:val="28"/>
        </w:rPr>
        <w:t xml:space="preserve"> муниципального образования (далее – Комиссия) утвержденных решением Совета </w:t>
      </w:r>
      <w:proofErr w:type="spellStart"/>
      <w:r>
        <w:rPr>
          <w:szCs w:val="28"/>
        </w:rPr>
        <w:t>Зоркинского</w:t>
      </w:r>
      <w:proofErr w:type="spellEnd"/>
      <w:r>
        <w:rPr>
          <w:szCs w:val="28"/>
        </w:rPr>
        <w:t xml:space="preserve"> муниципального образования от 15.06.2020 г. № 35/110 (с изм. от 30.11.2020 г. № 45/140, от 28.09.2021 г. №62/182).</w:t>
      </w:r>
    </w:p>
    <w:p w:rsidR="00B96960" w:rsidRDefault="00B96960" w:rsidP="00B96960">
      <w:pPr>
        <w:pStyle w:val="a3"/>
        <w:numPr>
          <w:ilvl w:val="0"/>
          <w:numId w:val="1"/>
        </w:numPr>
        <w:spacing w:line="276" w:lineRule="auto"/>
        <w:ind w:left="-567" w:firstLine="0"/>
        <w:rPr>
          <w:szCs w:val="28"/>
        </w:rPr>
      </w:pPr>
      <w:r>
        <w:rPr>
          <w:szCs w:val="28"/>
        </w:rPr>
        <w:t>Утвердить Положение о Комиссии (Приложение № 1).</w:t>
      </w:r>
    </w:p>
    <w:p w:rsidR="00B96960" w:rsidRDefault="00B96960" w:rsidP="00B96960">
      <w:pPr>
        <w:pStyle w:val="a3"/>
        <w:numPr>
          <w:ilvl w:val="0"/>
          <w:numId w:val="1"/>
        </w:numPr>
        <w:spacing w:line="276" w:lineRule="auto"/>
        <w:ind w:left="-567" w:firstLine="0"/>
        <w:rPr>
          <w:szCs w:val="28"/>
        </w:rPr>
      </w:pPr>
      <w:r>
        <w:rPr>
          <w:szCs w:val="28"/>
        </w:rPr>
        <w:t>Утвердить состав Комиссии (Приложение № 2).</w:t>
      </w:r>
    </w:p>
    <w:p w:rsidR="00B96960" w:rsidRDefault="00B96960" w:rsidP="00B96960">
      <w:pPr>
        <w:pStyle w:val="a3"/>
        <w:numPr>
          <w:ilvl w:val="0"/>
          <w:numId w:val="1"/>
        </w:numPr>
        <w:spacing w:line="276" w:lineRule="auto"/>
        <w:ind w:left="-567" w:firstLine="0"/>
        <w:rPr>
          <w:szCs w:val="28"/>
        </w:rPr>
      </w:pPr>
      <w:r>
        <w:rPr>
          <w:szCs w:val="28"/>
        </w:rPr>
        <w:t xml:space="preserve">Утвердить порядок и сроки проведения работ по подготовке проекта внесения изменений в Правила землепользования и застройки </w:t>
      </w:r>
      <w:proofErr w:type="spellStart"/>
      <w:proofErr w:type="gramStart"/>
      <w:r>
        <w:rPr>
          <w:szCs w:val="28"/>
        </w:rPr>
        <w:t>Зоркинского</w:t>
      </w:r>
      <w:proofErr w:type="spellEnd"/>
      <w:r>
        <w:rPr>
          <w:szCs w:val="28"/>
        </w:rPr>
        <w:t xml:space="preserve">  муниципального</w:t>
      </w:r>
      <w:proofErr w:type="gramEnd"/>
      <w:r>
        <w:rPr>
          <w:szCs w:val="28"/>
        </w:rPr>
        <w:t xml:space="preserve"> образования(Приложение №3).</w:t>
      </w:r>
    </w:p>
    <w:p w:rsidR="00B96960" w:rsidRDefault="00B96960" w:rsidP="00B96960">
      <w:pPr>
        <w:pStyle w:val="a3"/>
        <w:numPr>
          <w:ilvl w:val="0"/>
          <w:numId w:val="1"/>
        </w:numPr>
        <w:spacing w:line="276" w:lineRule="auto"/>
        <w:ind w:left="-567" w:firstLine="0"/>
        <w:rPr>
          <w:szCs w:val="28"/>
        </w:rPr>
      </w:pPr>
      <w:r>
        <w:rPr>
          <w:szCs w:val="28"/>
        </w:rPr>
        <w:t xml:space="preserve">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w:t>
      </w:r>
      <w:proofErr w:type="spellStart"/>
      <w:r>
        <w:rPr>
          <w:szCs w:val="28"/>
        </w:rPr>
        <w:t>Зоркинского</w:t>
      </w:r>
      <w:proofErr w:type="spellEnd"/>
      <w:r>
        <w:rPr>
          <w:szCs w:val="28"/>
        </w:rPr>
        <w:t xml:space="preserve"> муниципального образования (Приложение №4)</w:t>
      </w:r>
    </w:p>
    <w:p w:rsidR="00B96960" w:rsidRDefault="00B96960" w:rsidP="00B96960">
      <w:pPr>
        <w:pStyle w:val="a3"/>
        <w:numPr>
          <w:ilvl w:val="0"/>
          <w:numId w:val="1"/>
        </w:numPr>
        <w:spacing w:line="276" w:lineRule="auto"/>
        <w:ind w:left="-567" w:firstLine="0"/>
        <w:rPr>
          <w:szCs w:val="28"/>
        </w:rPr>
      </w:pPr>
      <w:r>
        <w:rPr>
          <w:szCs w:val="28"/>
        </w:rPr>
        <w:lastRenderedPageBreak/>
        <w:t xml:space="preserve">Администрации </w:t>
      </w:r>
      <w:proofErr w:type="spellStart"/>
      <w:proofErr w:type="gramStart"/>
      <w:r>
        <w:rPr>
          <w:szCs w:val="28"/>
        </w:rPr>
        <w:t>Зоркинского</w:t>
      </w:r>
      <w:proofErr w:type="spellEnd"/>
      <w:r>
        <w:rPr>
          <w:szCs w:val="28"/>
        </w:rPr>
        <w:t xml:space="preserve">  муниципального</w:t>
      </w:r>
      <w:proofErr w:type="gramEnd"/>
      <w:r>
        <w:rPr>
          <w:szCs w:val="28"/>
        </w:rPr>
        <w:t xml:space="preserve"> образования представить проект внесения изменений в Правила Главе </w:t>
      </w:r>
      <w:proofErr w:type="spellStart"/>
      <w:r>
        <w:rPr>
          <w:szCs w:val="28"/>
        </w:rPr>
        <w:t>Зоркинского</w:t>
      </w:r>
      <w:proofErr w:type="spellEnd"/>
      <w:r>
        <w:rPr>
          <w:szCs w:val="28"/>
        </w:rPr>
        <w:t xml:space="preserve">  муниципального образования для принятия решения о проведении публичных слушаний.</w:t>
      </w:r>
    </w:p>
    <w:p w:rsidR="00B96960" w:rsidRDefault="00B96960" w:rsidP="00B96960">
      <w:pPr>
        <w:pStyle w:val="a3"/>
        <w:numPr>
          <w:ilvl w:val="0"/>
          <w:numId w:val="1"/>
        </w:numPr>
        <w:spacing w:line="276" w:lineRule="auto"/>
        <w:ind w:left="-567" w:firstLine="0"/>
        <w:rPr>
          <w:szCs w:val="28"/>
        </w:rPr>
      </w:pPr>
      <w:r>
        <w:rPr>
          <w:szCs w:val="28"/>
        </w:rPr>
        <w:t xml:space="preserve">Настоящее постановление вступает в силу с момента опубликования на официальном сайте и досках информации </w:t>
      </w:r>
      <w:proofErr w:type="spellStart"/>
      <w:r>
        <w:rPr>
          <w:szCs w:val="28"/>
        </w:rPr>
        <w:t>Зоркинского</w:t>
      </w:r>
      <w:proofErr w:type="spellEnd"/>
      <w:r>
        <w:rPr>
          <w:szCs w:val="28"/>
        </w:rPr>
        <w:t xml:space="preserve">   муниципального образования.</w:t>
      </w:r>
    </w:p>
    <w:p w:rsidR="00B96960" w:rsidRDefault="00B96960" w:rsidP="00B96960">
      <w:pPr>
        <w:pStyle w:val="a3"/>
        <w:numPr>
          <w:ilvl w:val="0"/>
          <w:numId w:val="1"/>
        </w:numPr>
        <w:spacing w:line="276" w:lineRule="auto"/>
        <w:ind w:left="-567" w:firstLine="0"/>
        <w:rPr>
          <w:szCs w:val="28"/>
        </w:rPr>
      </w:pPr>
      <w:r>
        <w:rPr>
          <w:szCs w:val="28"/>
        </w:rPr>
        <w:t>Контроль за исполнением настоящего постановления оставляю за собой.</w:t>
      </w:r>
    </w:p>
    <w:p w:rsidR="00B96960" w:rsidRDefault="00B96960" w:rsidP="00B96960">
      <w:pPr>
        <w:pStyle w:val="a3"/>
        <w:spacing w:line="276" w:lineRule="auto"/>
        <w:ind w:left="-567"/>
        <w:rPr>
          <w:szCs w:val="28"/>
        </w:rPr>
      </w:pPr>
    </w:p>
    <w:p w:rsidR="00B96960" w:rsidRDefault="00B96960" w:rsidP="00B96960">
      <w:pPr>
        <w:pStyle w:val="a3"/>
        <w:spacing w:line="276" w:lineRule="auto"/>
        <w:ind w:left="-567"/>
        <w:rPr>
          <w:szCs w:val="28"/>
        </w:rPr>
      </w:pPr>
    </w:p>
    <w:p w:rsidR="00B96960" w:rsidRDefault="00B96960" w:rsidP="00B96960">
      <w:pPr>
        <w:pStyle w:val="a3"/>
        <w:spacing w:line="276" w:lineRule="auto"/>
        <w:ind w:left="-567"/>
        <w:rPr>
          <w:szCs w:val="28"/>
        </w:rPr>
      </w:pPr>
    </w:p>
    <w:p w:rsidR="00B96960" w:rsidRDefault="00B96960" w:rsidP="00B96960">
      <w:pPr>
        <w:pStyle w:val="a3"/>
        <w:spacing w:line="276" w:lineRule="auto"/>
        <w:ind w:left="-567"/>
        <w:rPr>
          <w:szCs w:val="28"/>
        </w:rPr>
      </w:pPr>
    </w:p>
    <w:p w:rsidR="00B96960" w:rsidRDefault="00B96960" w:rsidP="00B96960">
      <w:pPr>
        <w:pStyle w:val="a3"/>
        <w:spacing w:line="276" w:lineRule="auto"/>
        <w:ind w:left="-567"/>
        <w:jc w:val="left"/>
        <w:rPr>
          <w:szCs w:val="28"/>
        </w:rPr>
      </w:pPr>
      <w:r>
        <w:rPr>
          <w:szCs w:val="28"/>
        </w:rPr>
        <w:t xml:space="preserve">Глава </w:t>
      </w:r>
      <w:proofErr w:type="spellStart"/>
      <w:r>
        <w:rPr>
          <w:szCs w:val="28"/>
        </w:rPr>
        <w:t>Зоркинского</w:t>
      </w:r>
      <w:proofErr w:type="spellEnd"/>
      <w:r>
        <w:rPr>
          <w:szCs w:val="28"/>
        </w:rPr>
        <w:br/>
        <w:t xml:space="preserve">муниципального образования                                                </w:t>
      </w:r>
      <w:proofErr w:type="spellStart"/>
      <w:r>
        <w:rPr>
          <w:szCs w:val="28"/>
        </w:rPr>
        <w:t>Е.С.Пономарева</w:t>
      </w:r>
      <w:proofErr w:type="spellEnd"/>
      <w:r>
        <w:rPr>
          <w:szCs w:val="28"/>
        </w:rPr>
        <w:br/>
      </w:r>
    </w:p>
    <w:p w:rsidR="00B96960" w:rsidRDefault="00B96960" w:rsidP="00B96960">
      <w:pPr>
        <w:pStyle w:val="a3"/>
        <w:spacing w:line="276" w:lineRule="auto"/>
        <w:ind w:left="-567"/>
        <w:jc w:val="right"/>
        <w:rPr>
          <w:szCs w:val="28"/>
        </w:rPr>
      </w:pPr>
    </w:p>
    <w:p w:rsidR="00B96960" w:rsidRDefault="00B96960" w:rsidP="00B96960">
      <w:pPr>
        <w:pStyle w:val="a3"/>
        <w:spacing w:line="276" w:lineRule="auto"/>
        <w:ind w:left="-567"/>
        <w:jc w:val="right"/>
        <w:rPr>
          <w:szCs w:val="28"/>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jc w:val="right"/>
        <w:rPr>
          <w:sz w:val="24"/>
          <w:szCs w:val="24"/>
        </w:rPr>
      </w:pPr>
    </w:p>
    <w:p w:rsidR="00B96960" w:rsidRDefault="00B96960" w:rsidP="00B96960">
      <w:pPr>
        <w:pStyle w:val="a3"/>
        <w:spacing w:line="276" w:lineRule="auto"/>
        <w:ind w:left="-567"/>
        <w:rPr>
          <w:sz w:val="24"/>
          <w:szCs w:val="24"/>
        </w:rPr>
      </w:pPr>
    </w:p>
    <w:p w:rsidR="00B96960" w:rsidRDefault="00B96960" w:rsidP="00B96960">
      <w:pPr>
        <w:pStyle w:val="a3"/>
        <w:spacing w:line="276" w:lineRule="auto"/>
        <w:ind w:left="-567"/>
        <w:rPr>
          <w:szCs w:val="28"/>
        </w:rPr>
      </w:pPr>
    </w:p>
    <w:p w:rsidR="00B96960" w:rsidRDefault="00B96960" w:rsidP="00B96960">
      <w:pPr>
        <w:pStyle w:val="a3"/>
        <w:spacing w:line="276" w:lineRule="auto"/>
        <w:ind w:left="-567"/>
        <w:jc w:val="right"/>
        <w:rPr>
          <w:szCs w:val="28"/>
        </w:rPr>
      </w:pPr>
    </w:p>
    <w:p w:rsidR="00B96960" w:rsidRDefault="00B96960" w:rsidP="00B96960">
      <w:pPr>
        <w:pStyle w:val="a3"/>
        <w:spacing w:line="276" w:lineRule="auto"/>
        <w:ind w:left="-567"/>
        <w:jc w:val="right"/>
        <w:rPr>
          <w:szCs w:val="28"/>
        </w:rPr>
      </w:pPr>
    </w:p>
    <w:p w:rsidR="00B96960" w:rsidRDefault="00B96960" w:rsidP="00B96960">
      <w:pPr>
        <w:pStyle w:val="a3"/>
        <w:spacing w:line="276" w:lineRule="auto"/>
        <w:ind w:left="-567"/>
        <w:jc w:val="right"/>
        <w:rPr>
          <w:szCs w:val="28"/>
        </w:rPr>
      </w:pPr>
    </w:p>
    <w:p w:rsidR="00B96960" w:rsidRDefault="00B96960" w:rsidP="00B96960">
      <w:pPr>
        <w:pStyle w:val="a3"/>
        <w:spacing w:line="276" w:lineRule="auto"/>
        <w:ind w:left="-567"/>
        <w:jc w:val="right"/>
        <w:rPr>
          <w:szCs w:val="28"/>
        </w:rPr>
      </w:pPr>
    </w:p>
    <w:p w:rsidR="00B96960" w:rsidRDefault="00B96960" w:rsidP="00B96960">
      <w:pPr>
        <w:pStyle w:val="a3"/>
        <w:spacing w:line="276" w:lineRule="auto"/>
        <w:ind w:left="-567"/>
        <w:jc w:val="right"/>
        <w:rPr>
          <w:szCs w:val="28"/>
        </w:rPr>
      </w:pPr>
    </w:p>
    <w:p w:rsidR="00B96960" w:rsidRDefault="00B96960" w:rsidP="00B96960">
      <w:pPr>
        <w:pStyle w:val="a3"/>
        <w:spacing w:line="276" w:lineRule="auto"/>
        <w:ind w:left="-567"/>
        <w:jc w:val="right"/>
        <w:rPr>
          <w:szCs w:val="28"/>
        </w:rPr>
      </w:pPr>
    </w:p>
    <w:p w:rsidR="00B96960" w:rsidRDefault="00B96960" w:rsidP="00B96960">
      <w:pPr>
        <w:pStyle w:val="a3"/>
        <w:spacing w:line="276" w:lineRule="auto"/>
        <w:ind w:left="-567"/>
        <w:jc w:val="right"/>
        <w:rPr>
          <w:szCs w:val="28"/>
        </w:rPr>
      </w:pPr>
    </w:p>
    <w:p w:rsidR="00B96960" w:rsidRDefault="00B96960" w:rsidP="00B96960">
      <w:pPr>
        <w:pStyle w:val="a3"/>
        <w:spacing w:line="276" w:lineRule="auto"/>
        <w:ind w:left="-567"/>
        <w:jc w:val="right"/>
        <w:rPr>
          <w:szCs w:val="28"/>
        </w:rPr>
      </w:pPr>
    </w:p>
    <w:p w:rsidR="00B96960" w:rsidRDefault="00B96960" w:rsidP="00B96960">
      <w:pPr>
        <w:pStyle w:val="a3"/>
        <w:spacing w:line="276" w:lineRule="auto"/>
        <w:ind w:left="-567"/>
        <w:jc w:val="right"/>
        <w:rPr>
          <w:szCs w:val="28"/>
        </w:rPr>
      </w:pPr>
    </w:p>
    <w:p w:rsidR="00B96960" w:rsidRDefault="00B96960" w:rsidP="00B96960">
      <w:pPr>
        <w:pStyle w:val="a3"/>
        <w:spacing w:line="276" w:lineRule="auto"/>
        <w:ind w:left="-567"/>
        <w:jc w:val="right"/>
        <w:rPr>
          <w:szCs w:val="28"/>
        </w:rPr>
      </w:pPr>
      <w:r>
        <w:rPr>
          <w:szCs w:val="28"/>
        </w:rPr>
        <w:t>Приложение № 1</w:t>
      </w:r>
    </w:p>
    <w:p w:rsidR="00B96960" w:rsidRDefault="00B96960" w:rsidP="00B96960">
      <w:pPr>
        <w:pStyle w:val="a3"/>
        <w:spacing w:line="276" w:lineRule="auto"/>
        <w:ind w:left="-567"/>
        <w:jc w:val="right"/>
        <w:rPr>
          <w:szCs w:val="28"/>
        </w:rPr>
      </w:pPr>
      <w:r>
        <w:rPr>
          <w:szCs w:val="28"/>
        </w:rPr>
        <w:lastRenderedPageBreak/>
        <w:t>к постановлению</w:t>
      </w:r>
    </w:p>
    <w:p w:rsidR="00B96960" w:rsidRDefault="00B96960" w:rsidP="00B96960">
      <w:pPr>
        <w:pStyle w:val="a3"/>
        <w:spacing w:line="276" w:lineRule="auto"/>
        <w:ind w:left="-567"/>
        <w:jc w:val="right"/>
        <w:rPr>
          <w:szCs w:val="28"/>
        </w:rPr>
      </w:pPr>
      <w:proofErr w:type="gramStart"/>
      <w:r>
        <w:rPr>
          <w:szCs w:val="28"/>
        </w:rPr>
        <w:t>от  21.03.2022</w:t>
      </w:r>
      <w:proofErr w:type="gramEnd"/>
      <w:r>
        <w:rPr>
          <w:szCs w:val="28"/>
        </w:rPr>
        <w:t xml:space="preserve">  г.  </w:t>
      </w:r>
      <w:r w:rsidRPr="00CB2C01">
        <w:rPr>
          <w:szCs w:val="28"/>
          <w:highlight w:val="yellow"/>
        </w:rPr>
        <w:t>№</w:t>
      </w:r>
      <w:r>
        <w:rPr>
          <w:szCs w:val="28"/>
        </w:rPr>
        <w:t xml:space="preserve"> 43</w:t>
      </w:r>
    </w:p>
    <w:p w:rsidR="00B96960" w:rsidRDefault="00B96960" w:rsidP="00B96960">
      <w:pPr>
        <w:pStyle w:val="a3"/>
        <w:spacing w:line="276" w:lineRule="auto"/>
        <w:ind w:left="-567"/>
        <w:rPr>
          <w:b/>
          <w:szCs w:val="28"/>
        </w:rPr>
      </w:pPr>
    </w:p>
    <w:p w:rsidR="00B96960" w:rsidRDefault="00B96960" w:rsidP="00B96960">
      <w:pPr>
        <w:pStyle w:val="a3"/>
        <w:spacing w:line="276" w:lineRule="auto"/>
        <w:ind w:left="-567"/>
        <w:jc w:val="center"/>
        <w:rPr>
          <w:b/>
          <w:szCs w:val="28"/>
        </w:rPr>
      </w:pPr>
      <w:r>
        <w:rPr>
          <w:b/>
          <w:szCs w:val="28"/>
        </w:rPr>
        <w:t>ПОЛОЖЕНИЕ</w:t>
      </w:r>
    </w:p>
    <w:p w:rsidR="00B96960" w:rsidRDefault="00B96960" w:rsidP="00B96960">
      <w:pPr>
        <w:pStyle w:val="a3"/>
        <w:spacing w:line="276" w:lineRule="auto"/>
        <w:ind w:left="-567"/>
        <w:jc w:val="center"/>
        <w:rPr>
          <w:b/>
          <w:szCs w:val="28"/>
        </w:rPr>
      </w:pPr>
      <w:r>
        <w:rPr>
          <w:b/>
          <w:szCs w:val="28"/>
        </w:rPr>
        <w:t xml:space="preserve">о Комиссии по подготовке проекта внесений изменений в Правила землепользования и застройки </w:t>
      </w:r>
      <w:proofErr w:type="spellStart"/>
      <w:r>
        <w:rPr>
          <w:b/>
          <w:szCs w:val="28"/>
        </w:rPr>
        <w:t>Зоркинского</w:t>
      </w:r>
      <w:proofErr w:type="spellEnd"/>
      <w:r>
        <w:rPr>
          <w:b/>
          <w:szCs w:val="28"/>
        </w:rPr>
        <w:t xml:space="preserve"> муниципального образования</w:t>
      </w:r>
    </w:p>
    <w:p w:rsidR="00B96960" w:rsidRDefault="00B96960" w:rsidP="00B96960">
      <w:pPr>
        <w:pStyle w:val="a3"/>
        <w:spacing w:line="276" w:lineRule="auto"/>
        <w:ind w:left="-567"/>
        <w:rPr>
          <w:szCs w:val="28"/>
        </w:rPr>
      </w:pPr>
    </w:p>
    <w:p w:rsidR="00B96960" w:rsidRDefault="00B96960" w:rsidP="00B96960">
      <w:pPr>
        <w:pStyle w:val="a3"/>
        <w:numPr>
          <w:ilvl w:val="0"/>
          <w:numId w:val="2"/>
        </w:numPr>
        <w:spacing w:line="276" w:lineRule="auto"/>
        <w:ind w:left="-567" w:firstLine="0"/>
        <w:jc w:val="center"/>
        <w:rPr>
          <w:b/>
          <w:szCs w:val="28"/>
        </w:rPr>
      </w:pPr>
      <w:r>
        <w:rPr>
          <w:b/>
          <w:szCs w:val="28"/>
        </w:rPr>
        <w:t>Общие положения</w:t>
      </w:r>
    </w:p>
    <w:p w:rsidR="00B96960" w:rsidRDefault="00B96960" w:rsidP="00B96960">
      <w:pPr>
        <w:pStyle w:val="a3"/>
        <w:numPr>
          <w:ilvl w:val="1"/>
          <w:numId w:val="2"/>
        </w:numPr>
        <w:spacing w:line="276" w:lineRule="auto"/>
        <w:ind w:left="-567" w:firstLine="0"/>
        <w:rPr>
          <w:szCs w:val="28"/>
        </w:rPr>
      </w:pPr>
      <w:r>
        <w:rPr>
          <w:szCs w:val="28"/>
        </w:rPr>
        <w:t xml:space="preserve">Комиссия создается в целях подготовки проекта внесения изменений в Правила землепользования и застройки </w:t>
      </w:r>
      <w:proofErr w:type="spellStart"/>
      <w:r>
        <w:rPr>
          <w:szCs w:val="28"/>
        </w:rPr>
        <w:t>Зоркинского</w:t>
      </w:r>
      <w:proofErr w:type="spellEnd"/>
      <w:r>
        <w:rPr>
          <w:szCs w:val="28"/>
        </w:rPr>
        <w:t xml:space="preserve"> муниципального образования (далее - Правила).</w:t>
      </w:r>
    </w:p>
    <w:p w:rsidR="00B96960" w:rsidRDefault="00B96960" w:rsidP="00B96960">
      <w:pPr>
        <w:pStyle w:val="a3"/>
        <w:numPr>
          <w:ilvl w:val="1"/>
          <w:numId w:val="2"/>
        </w:numPr>
        <w:spacing w:line="276" w:lineRule="auto"/>
        <w:ind w:left="-567" w:firstLine="0"/>
        <w:rPr>
          <w:szCs w:val="28"/>
        </w:rPr>
      </w:pPr>
      <w:r>
        <w:rPr>
          <w:szCs w:val="28"/>
        </w:rPr>
        <w:t xml:space="preserve">Комиссия по подготовке проекта внесения изменений в Правила (далее - Комиссия) в своей деятельности руководствуется действующим законодательством Российской Федерации, Саратовской области, положениями схемы территориального планирования </w:t>
      </w:r>
      <w:proofErr w:type="spellStart"/>
      <w:r>
        <w:rPr>
          <w:szCs w:val="28"/>
        </w:rPr>
        <w:t>Марксовского</w:t>
      </w:r>
      <w:proofErr w:type="spellEnd"/>
      <w:r>
        <w:rPr>
          <w:szCs w:val="28"/>
        </w:rPr>
        <w:t xml:space="preserve"> муниципального района, настоящим Положением.</w:t>
      </w:r>
    </w:p>
    <w:p w:rsidR="00B96960" w:rsidRDefault="00B96960" w:rsidP="00B96960">
      <w:pPr>
        <w:pStyle w:val="a3"/>
        <w:numPr>
          <w:ilvl w:val="1"/>
          <w:numId w:val="2"/>
        </w:numPr>
        <w:spacing w:line="276" w:lineRule="auto"/>
        <w:ind w:left="-567" w:firstLine="0"/>
        <w:rPr>
          <w:szCs w:val="28"/>
        </w:rPr>
      </w:pPr>
      <w:r>
        <w:rPr>
          <w:szCs w:val="28"/>
        </w:rPr>
        <w:t xml:space="preserve">Состав комиссии утверждается постановлением Главы </w:t>
      </w:r>
      <w:proofErr w:type="spellStart"/>
      <w:r>
        <w:rPr>
          <w:szCs w:val="28"/>
        </w:rPr>
        <w:t>Зоркинского</w:t>
      </w:r>
      <w:proofErr w:type="spellEnd"/>
      <w:r>
        <w:rPr>
          <w:szCs w:val="28"/>
        </w:rPr>
        <w:t xml:space="preserve"> муниципального образования.</w:t>
      </w:r>
    </w:p>
    <w:p w:rsidR="00B96960" w:rsidRDefault="00B96960" w:rsidP="00B96960">
      <w:pPr>
        <w:pStyle w:val="a3"/>
        <w:spacing w:line="276" w:lineRule="auto"/>
        <w:ind w:left="-567"/>
        <w:rPr>
          <w:szCs w:val="28"/>
        </w:rPr>
      </w:pPr>
    </w:p>
    <w:p w:rsidR="00B96960" w:rsidRDefault="00B96960" w:rsidP="00B96960">
      <w:pPr>
        <w:pStyle w:val="a3"/>
        <w:numPr>
          <w:ilvl w:val="0"/>
          <w:numId w:val="2"/>
        </w:numPr>
        <w:spacing w:line="276" w:lineRule="auto"/>
        <w:ind w:left="-567" w:firstLine="0"/>
        <w:jc w:val="center"/>
        <w:rPr>
          <w:b/>
          <w:szCs w:val="28"/>
        </w:rPr>
      </w:pPr>
      <w:r>
        <w:rPr>
          <w:b/>
          <w:szCs w:val="28"/>
        </w:rPr>
        <w:t>Деятельность комиссии</w:t>
      </w:r>
    </w:p>
    <w:p w:rsidR="00B96960" w:rsidRDefault="00B96960" w:rsidP="00B96960">
      <w:pPr>
        <w:pStyle w:val="a3"/>
        <w:numPr>
          <w:ilvl w:val="1"/>
          <w:numId w:val="2"/>
        </w:numPr>
        <w:spacing w:line="276" w:lineRule="auto"/>
        <w:ind w:left="-567" w:firstLine="0"/>
        <w:rPr>
          <w:szCs w:val="28"/>
        </w:rPr>
      </w:pPr>
      <w:r>
        <w:rPr>
          <w:szCs w:val="28"/>
        </w:rPr>
        <w:t>Заседания комиссии проводятся по мере необходимости, но не реже двух раз в месяц.</w:t>
      </w:r>
    </w:p>
    <w:p w:rsidR="00B96960" w:rsidRDefault="00B96960" w:rsidP="00B96960">
      <w:pPr>
        <w:pStyle w:val="a3"/>
        <w:numPr>
          <w:ilvl w:val="1"/>
          <w:numId w:val="2"/>
        </w:numPr>
        <w:spacing w:line="276" w:lineRule="auto"/>
        <w:ind w:left="-567" w:firstLine="0"/>
        <w:rPr>
          <w:szCs w:val="28"/>
        </w:rPr>
      </w:pPr>
      <w:r>
        <w:rPr>
          <w:szCs w:val="28"/>
        </w:rPr>
        <w:t>Заседание комиссии правомочно, если на нем присутствует не менее половины его членов.</w:t>
      </w:r>
    </w:p>
    <w:p w:rsidR="00B96960" w:rsidRDefault="00B96960" w:rsidP="00B96960">
      <w:pPr>
        <w:pStyle w:val="a3"/>
        <w:numPr>
          <w:ilvl w:val="1"/>
          <w:numId w:val="2"/>
        </w:numPr>
        <w:spacing w:line="276" w:lineRule="auto"/>
        <w:ind w:left="-567" w:firstLine="0"/>
        <w:rPr>
          <w:szCs w:val="28"/>
        </w:rPr>
      </w:pPr>
      <w:r>
        <w:rPr>
          <w:szCs w:val="28"/>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B96960" w:rsidRDefault="00B96960" w:rsidP="00B96960">
      <w:pPr>
        <w:pStyle w:val="a3"/>
        <w:numPr>
          <w:ilvl w:val="1"/>
          <w:numId w:val="2"/>
        </w:numPr>
        <w:spacing w:line="276" w:lineRule="auto"/>
        <w:ind w:left="-567" w:firstLine="0"/>
        <w:rPr>
          <w:szCs w:val="28"/>
        </w:rPr>
      </w:pPr>
      <w:r>
        <w:rPr>
          <w:szCs w:val="28"/>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B96960" w:rsidRDefault="00B96960" w:rsidP="00B96960">
      <w:pPr>
        <w:pStyle w:val="a3"/>
        <w:numPr>
          <w:ilvl w:val="1"/>
          <w:numId w:val="2"/>
        </w:numPr>
        <w:spacing w:line="276" w:lineRule="auto"/>
        <w:ind w:left="-567" w:firstLine="0"/>
        <w:rPr>
          <w:szCs w:val="28"/>
        </w:rPr>
      </w:pPr>
      <w:r>
        <w:rPr>
          <w:szCs w:val="28"/>
        </w:rPr>
        <w:t>Выписки из протоколов с особым мнением прилагаются к проекту Правил землепользования и застройки.</w:t>
      </w:r>
    </w:p>
    <w:p w:rsidR="00B96960" w:rsidRDefault="00B96960" w:rsidP="00B96960">
      <w:pPr>
        <w:pStyle w:val="a3"/>
        <w:spacing w:line="276" w:lineRule="auto"/>
        <w:ind w:left="-567"/>
        <w:rPr>
          <w:szCs w:val="28"/>
        </w:rPr>
      </w:pPr>
    </w:p>
    <w:p w:rsidR="00B96960" w:rsidRDefault="00B96960" w:rsidP="00B96960">
      <w:pPr>
        <w:pStyle w:val="a3"/>
        <w:numPr>
          <w:ilvl w:val="0"/>
          <w:numId w:val="2"/>
        </w:numPr>
        <w:spacing w:line="276" w:lineRule="auto"/>
        <w:ind w:left="-567" w:firstLine="0"/>
        <w:jc w:val="center"/>
        <w:rPr>
          <w:b/>
          <w:szCs w:val="28"/>
        </w:rPr>
      </w:pPr>
      <w:r>
        <w:rPr>
          <w:b/>
          <w:szCs w:val="28"/>
        </w:rPr>
        <w:t>Права и обязанности председателя комиссии</w:t>
      </w:r>
    </w:p>
    <w:p w:rsidR="00B96960" w:rsidRDefault="00B96960" w:rsidP="00B96960">
      <w:pPr>
        <w:pStyle w:val="a3"/>
        <w:spacing w:line="276" w:lineRule="auto"/>
        <w:ind w:left="-567"/>
        <w:rPr>
          <w:szCs w:val="28"/>
        </w:rPr>
      </w:pPr>
      <w:r>
        <w:rPr>
          <w:szCs w:val="28"/>
        </w:rPr>
        <w:t>Председатель комиссии обязан:</w:t>
      </w:r>
    </w:p>
    <w:p w:rsidR="00B96960" w:rsidRDefault="00B96960" w:rsidP="00B96960">
      <w:pPr>
        <w:pStyle w:val="a3"/>
        <w:numPr>
          <w:ilvl w:val="1"/>
          <w:numId w:val="2"/>
        </w:numPr>
        <w:spacing w:line="276" w:lineRule="auto"/>
        <w:ind w:left="-567" w:firstLine="0"/>
        <w:rPr>
          <w:szCs w:val="28"/>
        </w:rPr>
      </w:pPr>
      <w:r>
        <w:rPr>
          <w:szCs w:val="28"/>
        </w:rPr>
        <w:t>Руководить, организовывать и контролировать деятельность комиссии.</w:t>
      </w:r>
    </w:p>
    <w:p w:rsidR="00B96960" w:rsidRDefault="00B96960" w:rsidP="00B96960">
      <w:pPr>
        <w:pStyle w:val="a3"/>
        <w:numPr>
          <w:ilvl w:val="1"/>
          <w:numId w:val="2"/>
        </w:numPr>
        <w:spacing w:line="276" w:lineRule="auto"/>
        <w:ind w:left="-567" w:firstLine="0"/>
        <w:rPr>
          <w:szCs w:val="28"/>
        </w:rPr>
      </w:pPr>
      <w:r>
        <w:rPr>
          <w:szCs w:val="28"/>
        </w:rPr>
        <w:t>Распределять обязанности между членами комиссии.</w:t>
      </w:r>
    </w:p>
    <w:p w:rsidR="00B96960" w:rsidRDefault="00B96960" w:rsidP="00B96960">
      <w:pPr>
        <w:pStyle w:val="a3"/>
        <w:numPr>
          <w:ilvl w:val="1"/>
          <w:numId w:val="2"/>
        </w:numPr>
        <w:spacing w:line="276" w:lineRule="auto"/>
        <w:ind w:left="-567" w:firstLine="0"/>
        <w:rPr>
          <w:szCs w:val="28"/>
        </w:rPr>
      </w:pPr>
      <w:r>
        <w:rPr>
          <w:szCs w:val="28"/>
        </w:rPr>
        <w:t>Вести заседания комиссии.</w:t>
      </w:r>
    </w:p>
    <w:p w:rsidR="00B96960" w:rsidRDefault="00B96960" w:rsidP="00B96960">
      <w:pPr>
        <w:pStyle w:val="a3"/>
        <w:numPr>
          <w:ilvl w:val="1"/>
          <w:numId w:val="2"/>
        </w:numPr>
        <w:spacing w:line="276" w:lineRule="auto"/>
        <w:ind w:left="-567" w:firstLine="0"/>
        <w:rPr>
          <w:szCs w:val="28"/>
        </w:rPr>
      </w:pPr>
      <w:r>
        <w:rPr>
          <w:szCs w:val="28"/>
        </w:rPr>
        <w:t>Утверждать план мероприятий и протоколы заседаний комиссии.</w:t>
      </w:r>
    </w:p>
    <w:p w:rsidR="00B96960" w:rsidRDefault="00B96960" w:rsidP="00B96960">
      <w:pPr>
        <w:pStyle w:val="a3"/>
        <w:numPr>
          <w:ilvl w:val="1"/>
          <w:numId w:val="2"/>
        </w:numPr>
        <w:spacing w:line="276" w:lineRule="auto"/>
        <w:ind w:left="-567" w:firstLine="0"/>
        <w:rPr>
          <w:szCs w:val="28"/>
        </w:rPr>
      </w:pPr>
      <w:r>
        <w:rPr>
          <w:szCs w:val="28"/>
        </w:rPr>
        <w:lastRenderedPageBreak/>
        <w:t>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B96960" w:rsidRDefault="00B96960" w:rsidP="00B96960">
      <w:pPr>
        <w:pStyle w:val="a3"/>
        <w:numPr>
          <w:ilvl w:val="1"/>
          <w:numId w:val="2"/>
        </w:numPr>
        <w:spacing w:line="276" w:lineRule="auto"/>
        <w:ind w:left="-567" w:firstLine="0"/>
        <w:rPr>
          <w:szCs w:val="28"/>
        </w:rPr>
      </w:pPr>
      <w:r>
        <w:rPr>
          <w:szCs w:val="28"/>
        </w:rPr>
        <w:t>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B96960" w:rsidRDefault="00B96960" w:rsidP="00B96960">
      <w:pPr>
        <w:pStyle w:val="a3"/>
        <w:spacing w:line="276" w:lineRule="auto"/>
        <w:ind w:left="-567"/>
        <w:rPr>
          <w:szCs w:val="28"/>
        </w:rPr>
      </w:pPr>
      <w:r>
        <w:rPr>
          <w:szCs w:val="28"/>
        </w:rPr>
        <w:t>Председатель комиссии имеет право:</w:t>
      </w:r>
    </w:p>
    <w:p w:rsidR="00B96960" w:rsidRDefault="00B96960" w:rsidP="00B96960">
      <w:pPr>
        <w:pStyle w:val="a3"/>
        <w:numPr>
          <w:ilvl w:val="1"/>
          <w:numId w:val="2"/>
        </w:numPr>
        <w:spacing w:line="276" w:lineRule="auto"/>
        <w:ind w:left="-567" w:firstLine="0"/>
        <w:rPr>
          <w:szCs w:val="28"/>
        </w:rPr>
      </w:pPr>
      <w:r>
        <w:rPr>
          <w:szCs w:val="28"/>
        </w:rPr>
        <w:t>Вносить дополнения в план мероприятий в целях решения вопросов, возникающих в ходе деятельности комиссии.</w:t>
      </w:r>
    </w:p>
    <w:p w:rsidR="00B96960" w:rsidRDefault="00B96960" w:rsidP="00B96960">
      <w:pPr>
        <w:pStyle w:val="a3"/>
        <w:numPr>
          <w:ilvl w:val="1"/>
          <w:numId w:val="2"/>
        </w:numPr>
        <w:spacing w:line="276" w:lineRule="auto"/>
        <w:ind w:left="-567" w:firstLine="0"/>
        <w:rPr>
          <w:szCs w:val="28"/>
        </w:rPr>
      </w:pPr>
      <w:r>
        <w:rPr>
          <w:szCs w:val="28"/>
        </w:rPr>
        <w:t>Требовать своевременного выполнения членами комиссии решений, принятых на заседаниях комиссии.</w:t>
      </w:r>
    </w:p>
    <w:p w:rsidR="00B96960" w:rsidRDefault="00B96960" w:rsidP="00B96960">
      <w:pPr>
        <w:pStyle w:val="a3"/>
        <w:numPr>
          <w:ilvl w:val="1"/>
          <w:numId w:val="2"/>
        </w:numPr>
        <w:spacing w:line="276" w:lineRule="auto"/>
        <w:ind w:left="-567" w:firstLine="0"/>
        <w:rPr>
          <w:szCs w:val="28"/>
        </w:rPr>
      </w:pPr>
      <w:r>
        <w:rPr>
          <w:szCs w:val="28"/>
        </w:rPr>
        <w:t>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B96960" w:rsidRDefault="00B96960" w:rsidP="00B96960">
      <w:pPr>
        <w:pStyle w:val="a3"/>
        <w:numPr>
          <w:ilvl w:val="1"/>
          <w:numId w:val="2"/>
        </w:numPr>
        <w:spacing w:line="276" w:lineRule="auto"/>
        <w:ind w:left="-567" w:firstLine="0"/>
        <w:rPr>
          <w:szCs w:val="28"/>
        </w:rPr>
      </w:pPr>
      <w:r>
        <w:rPr>
          <w:szCs w:val="28"/>
        </w:rPr>
        <w:t>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B96960" w:rsidRDefault="00B96960" w:rsidP="00B96960">
      <w:pPr>
        <w:pStyle w:val="a3"/>
        <w:numPr>
          <w:ilvl w:val="1"/>
          <w:numId w:val="2"/>
        </w:numPr>
        <w:spacing w:line="276" w:lineRule="auto"/>
        <w:ind w:left="-567" w:firstLine="0"/>
        <w:rPr>
          <w:szCs w:val="28"/>
        </w:rPr>
      </w:pPr>
      <w:r>
        <w:rPr>
          <w:szCs w:val="28"/>
        </w:rPr>
        <w:t>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B96960" w:rsidRDefault="00B96960" w:rsidP="00B96960">
      <w:pPr>
        <w:pStyle w:val="a3"/>
        <w:numPr>
          <w:ilvl w:val="1"/>
          <w:numId w:val="2"/>
        </w:numPr>
        <w:spacing w:line="276" w:lineRule="auto"/>
        <w:ind w:left="-567" w:firstLine="0"/>
        <w:rPr>
          <w:szCs w:val="28"/>
        </w:rPr>
      </w:pPr>
      <w:r>
        <w:rPr>
          <w:szCs w:val="28"/>
        </w:rPr>
        <w:t>Созывать в случае необходимости внеочередное заседание комиссии.</w:t>
      </w:r>
    </w:p>
    <w:p w:rsidR="00B96960" w:rsidRDefault="00B96960" w:rsidP="00B96960">
      <w:pPr>
        <w:pStyle w:val="a3"/>
        <w:spacing w:line="276" w:lineRule="auto"/>
        <w:ind w:left="-567"/>
        <w:rPr>
          <w:szCs w:val="28"/>
        </w:rPr>
      </w:pPr>
    </w:p>
    <w:p w:rsidR="00B96960" w:rsidRDefault="00B96960" w:rsidP="00B96960">
      <w:pPr>
        <w:pStyle w:val="a3"/>
        <w:numPr>
          <w:ilvl w:val="0"/>
          <w:numId w:val="2"/>
        </w:numPr>
        <w:spacing w:line="276" w:lineRule="auto"/>
        <w:ind w:left="-567" w:firstLine="0"/>
        <w:jc w:val="center"/>
        <w:rPr>
          <w:b/>
          <w:szCs w:val="28"/>
        </w:rPr>
      </w:pPr>
      <w:r>
        <w:rPr>
          <w:b/>
          <w:szCs w:val="28"/>
        </w:rPr>
        <w:t>Права и обязанности заместителя председателя комиссии</w:t>
      </w:r>
    </w:p>
    <w:p w:rsidR="00B96960" w:rsidRDefault="00B96960" w:rsidP="00B96960">
      <w:pPr>
        <w:pStyle w:val="a3"/>
        <w:spacing w:line="276" w:lineRule="auto"/>
        <w:ind w:left="-567"/>
        <w:rPr>
          <w:szCs w:val="28"/>
        </w:rPr>
      </w:pPr>
      <w:r>
        <w:rPr>
          <w:szCs w:val="28"/>
        </w:rPr>
        <w:t>Заместитель председателя комиссии обязан:</w:t>
      </w:r>
    </w:p>
    <w:p w:rsidR="00B96960" w:rsidRDefault="00B96960" w:rsidP="00B96960">
      <w:pPr>
        <w:pStyle w:val="a3"/>
        <w:numPr>
          <w:ilvl w:val="1"/>
          <w:numId w:val="2"/>
        </w:numPr>
        <w:spacing w:line="276" w:lineRule="auto"/>
        <w:ind w:left="-567" w:firstLine="0"/>
        <w:rPr>
          <w:szCs w:val="28"/>
        </w:rPr>
      </w:pPr>
      <w:r>
        <w:rPr>
          <w:szCs w:val="28"/>
        </w:rPr>
        <w:t>Организовывать проведение заседаний комиссии.</w:t>
      </w:r>
    </w:p>
    <w:p w:rsidR="00B96960" w:rsidRDefault="00B96960" w:rsidP="00B96960">
      <w:pPr>
        <w:pStyle w:val="a3"/>
        <w:numPr>
          <w:ilvl w:val="1"/>
          <w:numId w:val="2"/>
        </w:numPr>
        <w:spacing w:line="276" w:lineRule="auto"/>
        <w:ind w:left="-567" w:firstLine="0"/>
        <w:rPr>
          <w:szCs w:val="28"/>
        </w:rPr>
      </w:pPr>
      <w:r>
        <w:rPr>
          <w:szCs w:val="28"/>
        </w:rPr>
        <w:t>Контролировать своевременное поступление (не позднее, чем за три рабочих дня до даты заседания комиссии) замечаний, предложений и дополнений к проекту внесения изменений в Правила землепользования и застройки от членов комиссии.</w:t>
      </w:r>
    </w:p>
    <w:p w:rsidR="00B96960" w:rsidRDefault="00B96960" w:rsidP="00B96960">
      <w:pPr>
        <w:pStyle w:val="a3"/>
        <w:numPr>
          <w:ilvl w:val="1"/>
          <w:numId w:val="2"/>
        </w:numPr>
        <w:spacing w:line="276" w:lineRule="auto"/>
        <w:ind w:left="-567" w:firstLine="0"/>
        <w:rPr>
          <w:szCs w:val="28"/>
        </w:rPr>
      </w:pPr>
      <w:r>
        <w:rPr>
          <w:szCs w:val="28"/>
        </w:rPr>
        <w:t>Вносить в проект внесения изменений в Правила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B96960" w:rsidRDefault="00B96960" w:rsidP="00B96960">
      <w:pPr>
        <w:pStyle w:val="a3"/>
        <w:numPr>
          <w:ilvl w:val="1"/>
          <w:numId w:val="2"/>
        </w:numPr>
        <w:spacing w:line="276" w:lineRule="auto"/>
        <w:ind w:left="-567" w:firstLine="0"/>
        <w:rPr>
          <w:szCs w:val="28"/>
        </w:rPr>
      </w:pPr>
      <w:r>
        <w:rPr>
          <w:szCs w:val="28"/>
        </w:rPr>
        <w:t>Представлять членам комиссии проект Правил землепользования и застройки с учетом внесенных замечаний, предложений и дополнений не позднее, чем за один рабочий день до очередного заседания комиссии.</w:t>
      </w:r>
    </w:p>
    <w:p w:rsidR="00B96960" w:rsidRDefault="00B96960" w:rsidP="00B96960">
      <w:pPr>
        <w:pStyle w:val="a3"/>
        <w:numPr>
          <w:ilvl w:val="1"/>
          <w:numId w:val="2"/>
        </w:numPr>
        <w:spacing w:line="276" w:lineRule="auto"/>
        <w:ind w:left="-567" w:firstLine="0"/>
        <w:rPr>
          <w:szCs w:val="28"/>
        </w:rPr>
      </w:pPr>
      <w:r>
        <w:rPr>
          <w:szCs w:val="28"/>
        </w:rPr>
        <w:t>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B96960" w:rsidRDefault="00B96960" w:rsidP="00B96960">
      <w:pPr>
        <w:pStyle w:val="a3"/>
        <w:numPr>
          <w:ilvl w:val="1"/>
          <w:numId w:val="2"/>
        </w:numPr>
        <w:spacing w:line="276" w:lineRule="auto"/>
        <w:ind w:left="-567" w:firstLine="0"/>
        <w:rPr>
          <w:szCs w:val="28"/>
        </w:rPr>
      </w:pPr>
      <w:r>
        <w:rPr>
          <w:szCs w:val="28"/>
        </w:rPr>
        <w:t>Исполнять обязанности председателя комиссии в случае отсутствия председателя комиссии.</w:t>
      </w:r>
    </w:p>
    <w:p w:rsidR="00B96960" w:rsidRDefault="00B96960" w:rsidP="00B96960">
      <w:pPr>
        <w:pStyle w:val="a3"/>
        <w:spacing w:line="276" w:lineRule="auto"/>
        <w:ind w:left="-567"/>
        <w:rPr>
          <w:szCs w:val="28"/>
        </w:rPr>
      </w:pPr>
      <w:r>
        <w:rPr>
          <w:szCs w:val="28"/>
        </w:rPr>
        <w:t>Заместитель председателя комиссии имеет право:</w:t>
      </w:r>
    </w:p>
    <w:p w:rsidR="00B96960" w:rsidRDefault="00B96960" w:rsidP="00B96960">
      <w:pPr>
        <w:pStyle w:val="a3"/>
        <w:numPr>
          <w:ilvl w:val="1"/>
          <w:numId w:val="2"/>
        </w:numPr>
        <w:spacing w:line="276" w:lineRule="auto"/>
        <w:ind w:left="-567" w:firstLine="0"/>
        <w:rPr>
          <w:szCs w:val="28"/>
        </w:rPr>
      </w:pPr>
      <w:r>
        <w:rPr>
          <w:szCs w:val="28"/>
        </w:rPr>
        <w:lastRenderedPageBreak/>
        <w:t>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B96960" w:rsidRDefault="00B96960" w:rsidP="00B96960">
      <w:pPr>
        <w:pStyle w:val="a3"/>
        <w:spacing w:line="276" w:lineRule="auto"/>
        <w:ind w:left="-567"/>
        <w:rPr>
          <w:szCs w:val="28"/>
        </w:rPr>
      </w:pPr>
    </w:p>
    <w:p w:rsidR="00B96960" w:rsidRDefault="00B96960" w:rsidP="00B96960">
      <w:pPr>
        <w:pStyle w:val="a3"/>
        <w:numPr>
          <w:ilvl w:val="0"/>
          <w:numId w:val="2"/>
        </w:numPr>
        <w:spacing w:line="276" w:lineRule="auto"/>
        <w:ind w:left="-567" w:firstLine="0"/>
        <w:rPr>
          <w:b/>
          <w:szCs w:val="28"/>
        </w:rPr>
      </w:pPr>
      <w:r>
        <w:rPr>
          <w:b/>
          <w:szCs w:val="28"/>
        </w:rPr>
        <w:t>Права и обязанности секретаря комиссии</w:t>
      </w:r>
    </w:p>
    <w:p w:rsidR="00B96960" w:rsidRDefault="00B96960" w:rsidP="00B96960">
      <w:pPr>
        <w:pStyle w:val="a3"/>
        <w:spacing w:line="276" w:lineRule="auto"/>
        <w:ind w:left="-567"/>
        <w:rPr>
          <w:szCs w:val="28"/>
        </w:rPr>
      </w:pPr>
      <w:r>
        <w:rPr>
          <w:szCs w:val="28"/>
        </w:rPr>
        <w:t>Секретарь комиссии:</w:t>
      </w:r>
    </w:p>
    <w:p w:rsidR="00B96960" w:rsidRDefault="00B96960" w:rsidP="00B96960">
      <w:pPr>
        <w:pStyle w:val="a3"/>
        <w:numPr>
          <w:ilvl w:val="1"/>
          <w:numId w:val="2"/>
        </w:numPr>
        <w:spacing w:line="276" w:lineRule="auto"/>
        <w:ind w:left="-567" w:firstLine="0"/>
        <w:rPr>
          <w:szCs w:val="28"/>
        </w:rPr>
      </w:pPr>
      <w:r>
        <w:rPr>
          <w:szCs w:val="28"/>
        </w:rPr>
        <w:t>Ведет протокол заседания комиссии.</w:t>
      </w:r>
    </w:p>
    <w:p w:rsidR="00B96960" w:rsidRDefault="00B96960" w:rsidP="00B96960">
      <w:pPr>
        <w:pStyle w:val="a3"/>
        <w:numPr>
          <w:ilvl w:val="1"/>
          <w:numId w:val="2"/>
        </w:numPr>
        <w:spacing w:line="276" w:lineRule="auto"/>
        <w:ind w:left="-567" w:firstLine="0"/>
        <w:rPr>
          <w:szCs w:val="28"/>
        </w:rPr>
      </w:pPr>
      <w:r>
        <w:rPr>
          <w:szCs w:val="28"/>
        </w:rPr>
        <w:t>Представляет протокол для подписания и утверждения членам и председателю комиссии в течение 3 дней после проведенного заседания.</w:t>
      </w:r>
    </w:p>
    <w:p w:rsidR="00B96960" w:rsidRDefault="00B96960" w:rsidP="00B96960">
      <w:pPr>
        <w:pStyle w:val="a3"/>
        <w:numPr>
          <w:ilvl w:val="1"/>
          <w:numId w:val="2"/>
        </w:numPr>
        <w:spacing w:line="276" w:lineRule="auto"/>
        <w:ind w:left="-567" w:firstLine="0"/>
        <w:rPr>
          <w:szCs w:val="28"/>
        </w:rPr>
      </w:pPr>
      <w:r>
        <w:rPr>
          <w:szCs w:val="28"/>
        </w:rPr>
        <w:t>Осуществляет сбор замечаний и предложений и за 2 дня до следующего заседания комиссии представляет их для рассмотрения членам комиссии.</w:t>
      </w:r>
    </w:p>
    <w:p w:rsidR="00B96960" w:rsidRDefault="00B96960" w:rsidP="00B96960">
      <w:pPr>
        <w:pStyle w:val="a3"/>
        <w:numPr>
          <w:ilvl w:val="1"/>
          <w:numId w:val="2"/>
        </w:numPr>
        <w:spacing w:line="276" w:lineRule="auto"/>
        <w:ind w:left="-567" w:firstLine="0"/>
        <w:rPr>
          <w:szCs w:val="28"/>
        </w:rPr>
      </w:pPr>
      <w:r>
        <w:rPr>
          <w:szCs w:val="28"/>
        </w:rPr>
        <w:t>Извещает всех членов комиссии о дате внеочередного заседания любым доступным способом не менее чем за два дня до начала заседания.</w:t>
      </w:r>
    </w:p>
    <w:p w:rsidR="00B96960" w:rsidRDefault="00B96960" w:rsidP="00B96960">
      <w:pPr>
        <w:pStyle w:val="a3"/>
        <w:numPr>
          <w:ilvl w:val="0"/>
          <w:numId w:val="2"/>
        </w:numPr>
        <w:spacing w:line="276" w:lineRule="auto"/>
        <w:ind w:left="-567" w:firstLine="0"/>
        <w:jc w:val="center"/>
        <w:rPr>
          <w:b/>
          <w:szCs w:val="28"/>
        </w:rPr>
      </w:pPr>
      <w:r>
        <w:rPr>
          <w:b/>
          <w:szCs w:val="28"/>
        </w:rPr>
        <w:t>Права и обязанности членов комиссии</w:t>
      </w:r>
    </w:p>
    <w:p w:rsidR="00B96960" w:rsidRDefault="00B96960" w:rsidP="00B96960">
      <w:pPr>
        <w:pStyle w:val="a3"/>
        <w:spacing w:line="276" w:lineRule="auto"/>
        <w:ind w:left="-567"/>
        <w:rPr>
          <w:b/>
          <w:szCs w:val="28"/>
        </w:rPr>
      </w:pPr>
    </w:p>
    <w:p w:rsidR="00B96960" w:rsidRDefault="00B96960" w:rsidP="00B96960">
      <w:pPr>
        <w:pStyle w:val="a3"/>
        <w:numPr>
          <w:ilvl w:val="1"/>
          <w:numId w:val="2"/>
        </w:numPr>
        <w:spacing w:line="276" w:lineRule="auto"/>
        <w:ind w:left="-567" w:firstLine="0"/>
        <w:rPr>
          <w:szCs w:val="28"/>
        </w:rPr>
      </w:pPr>
      <w:r>
        <w:rPr>
          <w:szCs w:val="28"/>
        </w:rPr>
        <w:t>Принимать участие в разработке плана мероприятий комиссии.</w:t>
      </w:r>
    </w:p>
    <w:p w:rsidR="00B96960" w:rsidRDefault="00B96960" w:rsidP="00B96960">
      <w:pPr>
        <w:pStyle w:val="a3"/>
        <w:numPr>
          <w:ilvl w:val="1"/>
          <w:numId w:val="2"/>
        </w:numPr>
        <w:spacing w:line="276" w:lineRule="auto"/>
        <w:ind w:left="-567" w:firstLine="0"/>
        <w:rPr>
          <w:szCs w:val="28"/>
        </w:rPr>
      </w:pPr>
      <w:r>
        <w:rPr>
          <w:szCs w:val="28"/>
        </w:rPr>
        <w:t>Участвовать в обсуждении и голосовании рассматриваемых вопросов на заседаниях комиссии.</w:t>
      </w:r>
    </w:p>
    <w:p w:rsidR="00B96960" w:rsidRDefault="00B96960" w:rsidP="00B96960">
      <w:pPr>
        <w:pStyle w:val="a3"/>
        <w:numPr>
          <w:ilvl w:val="1"/>
          <w:numId w:val="2"/>
        </w:numPr>
        <w:spacing w:line="276" w:lineRule="auto"/>
        <w:ind w:left="-567" w:firstLine="0"/>
        <w:rPr>
          <w:szCs w:val="28"/>
        </w:rPr>
      </w:pPr>
      <w:r>
        <w:rPr>
          <w:szCs w:val="28"/>
        </w:rPr>
        <w:t>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со ссылкой на конкретные статьи нормативно-правовых актов в области градостроительства и земельных отношений.</w:t>
      </w:r>
    </w:p>
    <w:p w:rsidR="00B96960" w:rsidRDefault="00B96960" w:rsidP="00B96960">
      <w:pPr>
        <w:pStyle w:val="a3"/>
        <w:numPr>
          <w:ilvl w:val="1"/>
          <w:numId w:val="2"/>
        </w:numPr>
        <w:spacing w:line="276" w:lineRule="auto"/>
        <w:ind w:left="-567" w:firstLine="0"/>
        <w:rPr>
          <w:szCs w:val="28"/>
        </w:rPr>
      </w:pPr>
      <w:r>
        <w:rPr>
          <w:szCs w:val="28"/>
        </w:rPr>
        <w:t>Высказывать особое мнение с обязательным внесением его в протокол заседания.</w:t>
      </w:r>
    </w:p>
    <w:p w:rsidR="00B96960" w:rsidRDefault="00B96960" w:rsidP="00B96960">
      <w:pPr>
        <w:pStyle w:val="a3"/>
        <w:numPr>
          <w:ilvl w:val="1"/>
          <w:numId w:val="2"/>
        </w:numPr>
        <w:spacing w:line="276" w:lineRule="auto"/>
        <w:ind w:left="-567" w:firstLine="0"/>
        <w:rPr>
          <w:szCs w:val="28"/>
        </w:rPr>
      </w:pPr>
      <w:r>
        <w:rPr>
          <w:szCs w:val="28"/>
        </w:rPr>
        <w:t>Своевременно выполнять все поручения председателя и заместителя председателя комиссии.</w:t>
      </w:r>
    </w:p>
    <w:p w:rsidR="00B96960" w:rsidRDefault="00B96960" w:rsidP="00B96960">
      <w:pPr>
        <w:pStyle w:val="a3"/>
        <w:spacing w:line="276" w:lineRule="auto"/>
        <w:ind w:left="-567"/>
        <w:rPr>
          <w:szCs w:val="28"/>
        </w:rPr>
      </w:pPr>
    </w:p>
    <w:p w:rsidR="00B96960" w:rsidRDefault="00B96960" w:rsidP="00B96960">
      <w:pPr>
        <w:pStyle w:val="a3"/>
        <w:numPr>
          <w:ilvl w:val="0"/>
          <w:numId w:val="2"/>
        </w:numPr>
        <w:spacing w:line="276" w:lineRule="auto"/>
        <w:ind w:left="-567" w:firstLine="0"/>
        <w:jc w:val="center"/>
        <w:rPr>
          <w:b/>
          <w:szCs w:val="28"/>
        </w:rPr>
      </w:pPr>
      <w:r>
        <w:rPr>
          <w:b/>
          <w:szCs w:val="28"/>
        </w:rPr>
        <w:t>Прекращение деятельности комиссии</w:t>
      </w:r>
    </w:p>
    <w:p w:rsidR="00B96960" w:rsidRDefault="00B96960" w:rsidP="00B96960">
      <w:pPr>
        <w:pStyle w:val="a3"/>
        <w:numPr>
          <w:ilvl w:val="1"/>
          <w:numId w:val="2"/>
        </w:numPr>
        <w:spacing w:line="276" w:lineRule="auto"/>
        <w:ind w:left="-567" w:firstLine="0"/>
        <w:rPr>
          <w:szCs w:val="28"/>
        </w:rPr>
      </w:pPr>
      <w:r>
        <w:rPr>
          <w:szCs w:val="28"/>
        </w:rPr>
        <w:t xml:space="preserve">Комиссия прекращает свою деятельность после утверждения решением Совета </w:t>
      </w:r>
      <w:proofErr w:type="spellStart"/>
      <w:proofErr w:type="gramStart"/>
      <w:r>
        <w:rPr>
          <w:szCs w:val="28"/>
        </w:rPr>
        <w:t>Зоркинского</w:t>
      </w:r>
      <w:proofErr w:type="spellEnd"/>
      <w:r>
        <w:rPr>
          <w:szCs w:val="28"/>
        </w:rPr>
        <w:t xml:space="preserve">  муниципального</w:t>
      </w:r>
      <w:proofErr w:type="gramEnd"/>
      <w:r>
        <w:rPr>
          <w:szCs w:val="28"/>
        </w:rPr>
        <w:t xml:space="preserve"> образования Правил землепользования и застройки.</w:t>
      </w:r>
    </w:p>
    <w:p w:rsidR="00B96960" w:rsidRDefault="00B96960" w:rsidP="00B96960">
      <w:pPr>
        <w:ind w:left="-567"/>
        <w:rPr>
          <w:rFonts w:ascii="Times New Roman" w:hAnsi="Times New Roman"/>
          <w:sz w:val="28"/>
          <w:szCs w:val="28"/>
        </w:rPr>
      </w:pPr>
    </w:p>
    <w:p w:rsidR="00B96960" w:rsidRDefault="00B96960" w:rsidP="00B96960">
      <w:pPr>
        <w:ind w:left="-567"/>
        <w:rPr>
          <w:rFonts w:ascii="Times New Roman" w:hAnsi="Times New Roman"/>
          <w:sz w:val="28"/>
          <w:szCs w:val="28"/>
        </w:rPr>
      </w:pPr>
    </w:p>
    <w:p w:rsidR="00B96960" w:rsidRDefault="00B96960" w:rsidP="00B96960">
      <w:pPr>
        <w:ind w:left="-567"/>
        <w:rPr>
          <w:rFonts w:ascii="Times New Roman" w:hAnsi="Times New Roman"/>
          <w:sz w:val="28"/>
          <w:szCs w:val="28"/>
        </w:rPr>
      </w:pPr>
    </w:p>
    <w:p w:rsidR="00B96960" w:rsidRDefault="00B96960" w:rsidP="00B96960">
      <w:pPr>
        <w:ind w:left="-567"/>
        <w:rPr>
          <w:rFonts w:ascii="Times New Roman" w:hAnsi="Times New Roman"/>
          <w:sz w:val="28"/>
          <w:szCs w:val="28"/>
        </w:rPr>
      </w:pPr>
    </w:p>
    <w:p w:rsidR="00B96960" w:rsidRDefault="00B96960" w:rsidP="00B96960">
      <w:pPr>
        <w:ind w:left="-567"/>
        <w:rPr>
          <w:rFonts w:ascii="Times New Roman" w:hAnsi="Times New Roman"/>
          <w:sz w:val="28"/>
          <w:szCs w:val="28"/>
        </w:rPr>
      </w:pPr>
      <w:r>
        <w:rPr>
          <w:rFonts w:ascii="Times New Roman" w:hAnsi="Times New Roman"/>
          <w:sz w:val="28"/>
          <w:szCs w:val="28"/>
        </w:rPr>
        <w:br w:type="page"/>
      </w:r>
    </w:p>
    <w:p w:rsidR="00B96960" w:rsidRDefault="00B96960" w:rsidP="00B96960">
      <w:pPr>
        <w:pStyle w:val="a3"/>
        <w:spacing w:line="276" w:lineRule="auto"/>
        <w:ind w:left="-567"/>
        <w:jc w:val="right"/>
        <w:rPr>
          <w:szCs w:val="28"/>
        </w:rPr>
      </w:pPr>
      <w:r>
        <w:rPr>
          <w:szCs w:val="28"/>
        </w:rPr>
        <w:lastRenderedPageBreak/>
        <w:t>Приложение №2</w:t>
      </w:r>
    </w:p>
    <w:p w:rsidR="00B96960" w:rsidRDefault="00B96960" w:rsidP="00B96960">
      <w:pPr>
        <w:pStyle w:val="a3"/>
        <w:spacing w:line="276" w:lineRule="auto"/>
        <w:ind w:left="-567"/>
        <w:jc w:val="right"/>
        <w:rPr>
          <w:szCs w:val="28"/>
        </w:rPr>
      </w:pPr>
      <w:r>
        <w:rPr>
          <w:szCs w:val="28"/>
        </w:rPr>
        <w:t>к постановлению</w:t>
      </w:r>
    </w:p>
    <w:p w:rsidR="00B96960" w:rsidRDefault="00B96960" w:rsidP="00B96960">
      <w:pPr>
        <w:pStyle w:val="a3"/>
        <w:spacing w:line="276" w:lineRule="auto"/>
        <w:ind w:left="-567"/>
        <w:jc w:val="right"/>
        <w:rPr>
          <w:szCs w:val="28"/>
        </w:rPr>
      </w:pPr>
      <w:proofErr w:type="gramStart"/>
      <w:r>
        <w:rPr>
          <w:szCs w:val="28"/>
        </w:rPr>
        <w:t>от .</w:t>
      </w:r>
      <w:proofErr w:type="gramEnd"/>
      <w:r>
        <w:rPr>
          <w:szCs w:val="28"/>
        </w:rPr>
        <w:t>03.2022  г.  № 43</w:t>
      </w:r>
    </w:p>
    <w:p w:rsidR="00B96960" w:rsidRDefault="00B96960" w:rsidP="00B96960">
      <w:pPr>
        <w:pStyle w:val="a3"/>
        <w:spacing w:line="276" w:lineRule="auto"/>
        <w:ind w:left="-567"/>
        <w:jc w:val="center"/>
        <w:rPr>
          <w:b/>
          <w:szCs w:val="28"/>
        </w:rPr>
      </w:pPr>
      <w:r>
        <w:rPr>
          <w:b/>
          <w:szCs w:val="28"/>
        </w:rPr>
        <w:t>Состав</w:t>
      </w:r>
    </w:p>
    <w:p w:rsidR="00B96960" w:rsidRDefault="00B96960" w:rsidP="00B96960">
      <w:pPr>
        <w:pStyle w:val="a3"/>
        <w:spacing w:line="276" w:lineRule="auto"/>
        <w:ind w:left="-567"/>
        <w:jc w:val="center"/>
        <w:rPr>
          <w:b/>
          <w:szCs w:val="28"/>
        </w:rPr>
      </w:pPr>
      <w:r>
        <w:rPr>
          <w:b/>
          <w:szCs w:val="28"/>
        </w:rPr>
        <w:t xml:space="preserve">Комиссии по подготовке проекта внесений изменений в Правила землепользования и застройки </w:t>
      </w:r>
      <w:proofErr w:type="spellStart"/>
      <w:r>
        <w:rPr>
          <w:b/>
          <w:szCs w:val="28"/>
        </w:rPr>
        <w:t>Зоркинского</w:t>
      </w:r>
      <w:proofErr w:type="spellEnd"/>
      <w:r>
        <w:rPr>
          <w:b/>
          <w:szCs w:val="28"/>
        </w:rPr>
        <w:t xml:space="preserve"> муниципального образования</w:t>
      </w:r>
    </w:p>
    <w:p w:rsidR="00B96960" w:rsidRDefault="00B96960" w:rsidP="00B96960">
      <w:pPr>
        <w:pStyle w:val="a3"/>
        <w:spacing w:line="276" w:lineRule="auto"/>
        <w:ind w:left="-567"/>
        <w:rPr>
          <w:szCs w:val="28"/>
        </w:rPr>
      </w:pPr>
    </w:p>
    <w:p w:rsidR="00B96960" w:rsidRDefault="00B96960" w:rsidP="00B96960">
      <w:pPr>
        <w:spacing w:after="0"/>
        <w:ind w:left="-567"/>
        <w:jc w:val="both"/>
        <w:rPr>
          <w:rFonts w:ascii="Times New Roman" w:eastAsia="Times New Roman" w:hAnsi="Times New Roman"/>
          <w:sz w:val="28"/>
          <w:szCs w:val="28"/>
        </w:rPr>
      </w:pPr>
    </w:p>
    <w:tbl>
      <w:tblPr>
        <w:tblW w:w="100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80"/>
        <w:gridCol w:w="142"/>
      </w:tblGrid>
      <w:tr w:rsidR="00B96960" w:rsidTr="00C02116">
        <w:trPr>
          <w:gridAfter w:val="1"/>
          <w:wAfter w:w="142" w:type="dxa"/>
        </w:trPr>
        <w:tc>
          <w:tcPr>
            <w:tcW w:w="3544" w:type="dxa"/>
            <w:tcBorders>
              <w:top w:val="single" w:sz="4" w:space="0" w:color="auto"/>
              <w:left w:val="single" w:sz="4" w:space="0" w:color="auto"/>
              <w:bottom w:val="single" w:sz="4" w:space="0" w:color="auto"/>
              <w:right w:val="single" w:sz="4" w:space="0" w:color="auto"/>
            </w:tcBorders>
            <w:hideMark/>
          </w:tcPr>
          <w:p w:rsidR="00B96960" w:rsidRPr="00C863B4" w:rsidRDefault="00B96960" w:rsidP="00C02116">
            <w:pPr>
              <w:spacing w:after="0"/>
              <w:ind w:left="-567"/>
              <w:jc w:val="center"/>
              <w:rPr>
                <w:rFonts w:ascii="Times New Roman" w:eastAsia="Times New Roman" w:hAnsi="Times New Roman"/>
                <w:sz w:val="28"/>
                <w:szCs w:val="28"/>
              </w:rPr>
            </w:pPr>
            <w:r w:rsidRPr="00C863B4">
              <w:rPr>
                <w:rFonts w:ascii="Times New Roman" w:eastAsia="Times New Roman" w:hAnsi="Times New Roman"/>
                <w:sz w:val="28"/>
                <w:szCs w:val="28"/>
              </w:rPr>
              <w:t>Ф.И.О.</w:t>
            </w:r>
          </w:p>
        </w:tc>
        <w:tc>
          <w:tcPr>
            <w:tcW w:w="6380" w:type="dxa"/>
            <w:tcBorders>
              <w:top w:val="single" w:sz="4" w:space="0" w:color="auto"/>
              <w:left w:val="single" w:sz="4" w:space="0" w:color="auto"/>
              <w:bottom w:val="single" w:sz="4" w:space="0" w:color="auto"/>
              <w:right w:val="single" w:sz="4" w:space="0" w:color="auto"/>
            </w:tcBorders>
            <w:hideMark/>
          </w:tcPr>
          <w:p w:rsidR="00B96960" w:rsidRPr="00C863B4" w:rsidRDefault="00B96960" w:rsidP="00C02116">
            <w:pPr>
              <w:spacing w:after="0"/>
              <w:ind w:left="-567"/>
              <w:jc w:val="center"/>
              <w:rPr>
                <w:rFonts w:ascii="Times New Roman" w:eastAsia="Times New Roman" w:hAnsi="Times New Roman"/>
                <w:sz w:val="28"/>
                <w:szCs w:val="28"/>
              </w:rPr>
            </w:pPr>
            <w:r w:rsidRPr="00C863B4">
              <w:rPr>
                <w:rFonts w:ascii="Times New Roman" w:eastAsia="Times New Roman" w:hAnsi="Times New Roman"/>
                <w:sz w:val="28"/>
                <w:szCs w:val="28"/>
              </w:rPr>
              <w:t>Должность</w:t>
            </w:r>
          </w:p>
        </w:tc>
      </w:tr>
      <w:tr w:rsidR="00B96960" w:rsidTr="00C02116">
        <w:tc>
          <w:tcPr>
            <w:tcW w:w="3544" w:type="dxa"/>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0"/>
              <w:ind w:left="34" w:hanging="1"/>
              <w:jc w:val="both"/>
              <w:rPr>
                <w:rFonts w:ascii="Times New Roman" w:eastAsia="Times New Roman" w:hAnsi="Times New Roman"/>
                <w:sz w:val="28"/>
                <w:szCs w:val="28"/>
              </w:rPr>
            </w:pPr>
            <w:r>
              <w:rPr>
                <w:rFonts w:ascii="Times New Roman" w:eastAsia="Times New Roman" w:hAnsi="Times New Roman"/>
                <w:sz w:val="28"/>
                <w:szCs w:val="28"/>
              </w:rPr>
              <w:t>Пономарева Е.С.</w:t>
            </w:r>
          </w:p>
        </w:tc>
        <w:tc>
          <w:tcPr>
            <w:tcW w:w="6522" w:type="dxa"/>
            <w:gridSpan w:val="2"/>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0"/>
              <w:ind w:left="-108"/>
              <w:rPr>
                <w:rFonts w:ascii="Times New Roman" w:eastAsia="Times New Roman" w:hAnsi="Times New Roman"/>
                <w:sz w:val="28"/>
                <w:szCs w:val="28"/>
              </w:rPr>
            </w:pPr>
            <w:r>
              <w:rPr>
                <w:rFonts w:ascii="Times New Roman" w:eastAsia="Times New Roman" w:hAnsi="Times New Roman"/>
                <w:sz w:val="28"/>
                <w:szCs w:val="28"/>
              </w:rPr>
              <w:t xml:space="preserve">Глава </w:t>
            </w:r>
            <w:proofErr w:type="spellStart"/>
            <w:proofErr w:type="gramStart"/>
            <w:r>
              <w:rPr>
                <w:rFonts w:ascii="Times New Roman" w:eastAsia="Times New Roman" w:hAnsi="Times New Roman"/>
                <w:sz w:val="28"/>
                <w:szCs w:val="28"/>
              </w:rPr>
              <w:t>Зоркинского</w:t>
            </w:r>
            <w:proofErr w:type="spellEnd"/>
            <w:r>
              <w:rPr>
                <w:rFonts w:ascii="Times New Roman" w:eastAsia="Times New Roman" w:hAnsi="Times New Roman"/>
                <w:sz w:val="28"/>
                <w:szCs w:val="28"/>
              </w:rPr>
              <w:t xml:space="preserve">  муниципального</w:t>
            </w:r>
            <w:proofErr w:type="gramEnd"/>
            <w:r>
              <w:rPr>
                <w:rFonts w:ascii="Times New Roman" w:eastAsia="Times New Roman" w:hAnsi="Times New Roman"/>
                <w:sz w:val="28"/>
                <w:szCs w:val="28"/>
              </w:rPr>
              <w:t xml:space="preserve"> образования - председатель комиссии</w:t>
            </w:r>
          </w:p>
        </w:tc>
      </w:tr>
      <w:tr w:rsidR="00B96960" w:rsidTr="00C02116">
        <w:tc>
          <w:tcPr>
            <w:tcW w:w="3544" w:type="dxa"/>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0"/>
              <w:ind w:left="34" w:hanging="1"/>
              <w:jc w:val="both"/>
              <w:rPr>
                <w:rFonts w:ascii="Times New Roman" w:eastAsia="Times New Roman" w:hAnsi="Times New Roman"/>
                <w:sz w:val="28"/>
                <w:szCs w:val="28"/>
              </w:rPr>
            </w:pPr>
            <w:proofErr w:type="spellStart"/>
            <w:r>
              <w:rPr>
                <w:rFonts w:ascii="Times New Roman" w:eastAsia="Times New Roman" w:hAnsi="Times New Roman"/>
                <w:sz w:val="28"/>
                <w:szCs w:val="28"/>
              </w:rPr>
              <w:t>Головатенко</w:t>
            </w:r>
            <w:proofErr w:type="spellEnd"/>
            <w:r>
              <w:rPr>
                <w:rFonts w:ascii="Times New Roman" w:eastAsia="Times New Roman" w:hAnsi="Times New Roman"/>
                <w:sz w:val="28"/>
                <w:szCs w:val="28"/>
              </w:rPr>
              <w:t xml:space="preserve"> Н.Н.</w:t>
            </w:r>
          </w:p>
        </w:tc>
        <w:tc>
          <w:tcPr>
            <w:tcW w:w="6522" w:type="dxa"/>
            <w:gridSpan w:val="2"/>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0"/>
              <w:ind w:left="-108"/>
              <w:rPr>
                <w:rFonts w:ascii="Times New Roman" w:eastAsia="Times New Roman" w:hAnsi="Times New Roman"/>
                <w:sz w:val="28"/>
                <w:szCs w:val="28"/>
              </w:rPr>
            </w:pPr>
            <w:r>
              <w:rPr>
                <w:rFonts w:ascii="Times New Roman" w:eastAsia="Times New Roman" w:hAnsi="Times New Roman"/>
                <w:sz w:val="28"/>
                <w:szCs w:val="28"/>
              </w:rPr>
              <w:t xml:space="preserve">заместитель Главы администрации </w:t>
            </w:r>
            <w:proofErr w:type="spellStart"/>
            <w:r>
              <w:rPr>
                <w:rFonts w:ascii="Times New Roman" w:hAnsi="Times New Roman"/>
                <w:sz w:val="28"/>
                <w:szCs w:val="28"/>
              </w:rPr>
              <w:t>Зоркинского</w:t>
            </w:r>
            <w:proofErr w:type="spellEnd"/>
            <w:r>
              <w:rPr>
                <w:rFonts w:ascii="Times New Roman" w:eastAsia="Times New Roman" w:hAnsi="Times New Roman"/>
                <w:sz w:val="28"/>
                <w:szCs w:val="28"/>
              </w:rPr>
              <w:t xml:space="preserve"> муниципального образования - заместитель   председателя комиссии</w:t>
            </w:r>
          </w:p>
        </w:tc>
      </w:tr>
      <w:tr w:rsidR="00B96960" w:rsidTr="00C02116">
        <w:tc>
          <w:tcPr>
            <w:tcW w:w="3544" w:type="dxa"/>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0"/>
              <w:ind w:left="34" w:hanging="1"/>
              <w:jc w:val="both"/>
              <w:rPr>
                <w:rFonts w:ascii="Times New Roman" w:eastAsia="Times New Roman" w:hAnsi="Times New Roman"/>
                <w:sz w:val="28"/>
                <w:szCs w:val="28"/>
              </w:rPr>
            </w:pPr>
            <w:r>
              <w:rPr>
                <w:rFonts w:ascii="Times New Roman" w:eastAsia="Times New Roman" w:hAnsi="Times New Roman"/>
                <w:sz w:val="28"/>
                <w:szCs w:val="28"/>
              </w:rPr>
              <w:t>Горелова С.Н.</w:t>
            </w:r>
          </w:p>
        </w:tc>
        <w:tc>
          <w:tcPr>
            <w:tcW w:w="6522" w:type="dxa"/>
            <w:gridSpan w:val="2"/>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0"/>
              <w:ind w:left="-108"/>
              <w:rPr>
                <w:rFonts w:ascii="Times New Roman" w:eastAsia="Times New Roman" w:hAnsi="Times New Roman"/>
                <w:sz w:val="28"/>
                <w:szCs w:val="28"/>
              </w:rPr>
            </w:pPr>
            <w:r>
              <w:rPr>
                <w:rFonts w:ascii="Times New Roman" w:eastAsia="Times New Roman" w:hAnsi="Times New Roman"/>
                <w:sz w:val="28"/>
                <w:szCs w:val="28"/>
              </w:rPr>
              <w:t xml:space="preserve">Начальник отдела архитектуры и строительства администрации </w:t>
            </w:r>
            <w:proofErr w:type="spellStart"/>
            <w:r>
              <w:rPr>
                <w:rFonts w:ascii="Times New Roman" w:eastAsia="Times New Roman" w:hAnsi="Times New Roman"/>
                <w:sz w:val="28"/>
                <w:szCs w:val="28"/>
              </w:rPr>
              <w:t>Марксовского</w:t>
            </w:r>
            <w:proofErr w:type="spellEnd"/>
            <w:r>
              <w:rPr>
                <w:rFonts w:ascii="Times New Roman" w:eastAsia="Times New Roman" w:hAnsi="Times New Roman"/>
                <w:sz w:val="28"/>
                <w:szCs w:val="28"/>
              </w:rPr>
              <w:t xml:space="preserve"> муниципального района (по согласованию)</w:t>
            </w:r>
          </w:p>
        </w:tc>
      </w:tr>
      <w:tr w:rsidR="00B96960" w:rsidTr="00C02116">
        <w:tc>
          <w:tcPr>
            <w:tcW w:w="3544" w:type="dxa"/>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0"/>
              <w:ind w:left="34" w:hanging="1"/>
              <w:jc w:val="both"/>
              <w:rPr>
                <w:rFonts w:ascii="Times New Roman" w:eastAsia="Times New Roman" w:hAnsi="Times New Roman"/>
                <w:sz w:val="28"/>
                <w:szCs w:val="28"/>
              </w:rPr>
            </w:pPr>
            <w:proofErr w:type="spellStart"/>
            <w:r>
              <w:rPr>
                <w:rFonts w:ascii="Times New Roman" w:eastAsia="Times New Roman" w:hAnsi="Times New Roman"/>
                <w:sz w:val="28"/>
                <w:szCs w:val="28"/>
              </w:rPr>
              <w:t>Папуця</w:t>
            </w:r>
            <w:proofErr w:type="spellEnd"/>
            <w:r>
              <w:rPr>
                <w:rFonts w:ascii="Times New Roman" w:eastAsia="Times New Roman" w:hAnsi="Times New Roman"/>
                <w:sz w:val="28"/>
                <w:szCs w:val="28"/>
              </w:rPr>
              <w:t xml:space="preserve"> Т.В.</w:t>
            </w:r>
          </w:p>
        </w:tc>
        <w:tc>
          <w:tcPr>
            <w:tcW w:w="6522" w:type="dxa"/>
            <w:gridSpan w:val="2"/>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0"/>
              <w:ind w:left="-108"/>
              <w:rPr>
                <w:rFonts w:ascii="Times New Roman" w:eastAsia="Times New Roman" w:hAnsi="Times New Roman"/>
                <w:sz w:val="28"/>
                <w:szCs w:val="28"/>
              </w:rPr>
            </w:pPr>
            <w:r>
              <w:rPr>
                <w:rFonts w:ascii="Times New Roman" w:eastAsia="Times New Roman" w:hAnsi="Times New Roman"/>
                <w:sz w:val="28"/>
                <w:szCs w:val="28"/>
              </w:rPr>
              <w:t xml:space="preserve">Главный специалист   администрации </w:t>
            </w:r>
            <w:proofErr w:type="spellStart"/>
            <w:r>
              <w:rPr>
                <w:rFonts w:ascii="Times New Roman" w:hAnsi="Times New Roman"/>
                <w:sz w:val="28"/>
                <w:szCs w:val="28"/>
              </w:rPr>
              <w:t>Зоркинского</w:t>
            </w:r>
            <w:proofErr w:type="spellEnd"/>
            <w:r>
              <w:rPr>
                <w:rFonts w:ascii="Times New Roman" w:eastAsia="Times New Roman" w:hAnsi="Times New Roman"/>
                <w:sz w:val="28"/>
                <w:szCs w:val="28"/>
              </w:rPr>
              <w:t xml:space="preserve"> муниципального образования </w:t>
            </w:r>
          </w:p>
        </w:tc>
      </w:tr>
      <w:tr w:rsidR="00B96960" w:rsidTr="00C02116">
        <w:tc>
          <w:tcPr>
            <w:tcW w:w="3544" w:type="dxa"/>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0"/>
              <w:ind w:left="34" w:hanging="1"/>
              <w:jc w:val="both"/>
              <w:rPr>
                <w:rFonts w:ascii="Times New Roman" w:eastAsia="Times New Roman" w:hAnsi="Times New Roman"/>
                <w:sz w:val="28"/>
                <w:szCs w:val="28"/>
              </w:rPr>
            </w:pPr>
            <w:r>
              <w:rPr>
                <w:rFonts w:ascii="Times New Roman" w:eastAsia="Times New Roman" w:hAnsi="Times New Roman"/>
                <w:sz w:val="28"/>
                <w:szCs w:val="28"/>
              </w:rPr>
              <w:t>Колесникова Т.И.</w:t>
            </w:r>
          </w:p>
        </w:tc>
        <w:tc>
          <w:tcPr>
            <w:tcW w:w="6522" w:type="dxa"/>
            <w:gridSpan w:val="2"/>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0"/>
              <w:ind w:left="-108"/>
              <w:rPr>
                <w:rFonts w:ascii="Times New Roman" w:eastAsia="Times New Roman" w:hAnsi="Times New Roman"/>
                <w:sz w:val="28"/>
                <w:szCs w:val="28"/>
              </w:rPr>
            </w:pPr>
            <w:r>
              <w:rPr>
                <w:rFonts w:ascii="Times New Roman" w:eastAsia="Times New Roman" w:hAnsi="Times New Roman"/>
                <w:sz w:val="28"/>
                <w:szCs w:val="28"/>
              </w:rPr>
              <w:t xml:space="preserve">Главный специалист   администрации </w:t>
            </w:r>
            <w:proofErr w:type="spellStart"/>
            <w:r>
              <w:rPr>
                <w:rFonts w:ascii="Times New Roman" w:hAnsi="Times New Roman"/>
                <w:sz w:val="28"/>
                <w:szCs w:val="28"/>
              </w:rPr>
              <w:t>Зоркинского</w:t>
            </w:r>
            <w:proofErr w:type="spellEnd"/>
            <w:r>
              <w:rPr>
                <w:rFonts w:ascii="Times New Roman" w:eastAsia="Times New Roman" w:hAnsi="Times New Roman"/>
                <w:sz w:val="28"/>
                <w:szCs w:val="28"/>
              </w:rPr>
              <w:t xml:space="preserve"> муниципального образования </w:t>
            </w:r>
          </w:p>
        </w:tc>
      </w:tr>
      <w:tr w:rsidR="00B96960" w:rsidTr="00C02116">
        <w:tc>
          <w:tcPr>
            <w:tcW w:w="3544" w:type="dxa"/>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0"/>
              <w:ind w:left="34" w:hanging="1"/>
              <w:jc w:val="both"/>
              <w:rPr>
                <w:rFonts w:ascii="Times New Roman" w:eastAsia="Times New Roman" w:hAnsi="Times New Roman"/>
                <w:sz w:val="28"/>
                <w:szCs w:val="28"/>
              </w:rPr>
            </w:pPr>
            <w:proofErr w:type="spellStart"/>
            <w:r>
              <w:rPr>
                <w:rFonts w:ascii="Times New Roman" w:eastAsia="Times New Roman" w:hAnsi="Times New Roman"/>
                <w:sz w:val="28"/>
                <w:szCs w:val="28"/>
              </w:rPr>
              <w:t>Бурносов</w:t>
            </w:r>
            <w:proofErr w:type="spellEnd"/>
            <w:r>
              <w:rPr>
                <w:rFonts w:ascii="Times New Roman" w:eastAsia="Times New Roman" w:hAnsi="Times New Roman"/>
                <w:sz w:val="28"/>
                <w:szCs w:val="28"/>
              </w:rPr>
              <w:t xml:space="preserve"> А.П.</w:t>
            </w:r>
          </w:p>
        </w:tc>
        <w:tc>
          <w:tcPr>
            <w:tcW w:w="6522" w:type="dxa"/>
            <w:gridSpan w:val="2"/>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0"/>
              <w:ind w:left="-108"/>
              <w:rPr>
                <w:rFonts w:ascii="Times New Roman" w:eastAsia="Times New Roman" w:hAnsi="Times New Roman"/>
                <w:sz w:val="28"/>
                <w:szCs w:val="28"/>
              </w:rPr>
            </w:pPr>
            <w:r>
              <w:rPr>
                <w:rFonts w:ascii="Times New Roman" w:eastAsia="Times New Roman" w:hAnsi="Times New Roman"/>
                <w:sz w:val="28"/>
                <w:szCs w:val="28"/>
              </w:rPr>
              <w:t xml:space="preserve">Депутат Совета </w:t>
            </w:r>
            <w:proofErr w:type="spellStart"/>
            <w:r>
              <w:rPr>
                <w:rFonts w:ascii="Times New Roman" w:eastAsia="Times New Roman" w:hAnsi="Times New Roman"/>
                <w:sz w:val="28"/>
                <w:szCs w:val="28"/>
              </w:rPr>
              <w:t>Зоркинского</w:t>
            </w:r>
            <w:proofErr w:type="spellEnd"/>
            <w:r>
              <w:rPr>
                <w:rFonts w:ascii="Times New Roman" w:eastAsia="Times New Roman" w:hAnsi="Times New Roman"/>
                <w:sz w:val="28"/>
                <w:szCs w:val="28"/>
              </w:rPr>
              <w:t xml:space="preserve"> муниципального образования (по согласованию)</w:t>
            </w:r>
          </w:p>
        </w:tc>
      </w:tr>
    </w:tbl>
    <w:p w:rsidR="00B96960" w:rsidRDefault="00B96960" w:rsidP="00B96960">
      <w:pPr>
        <w:pStyle w:val="a3"/>
        <w:spacing w:line="276" w:lineRule="auto"/>
        <w:ind w:left="-567"/>
        <w:jc w:val="right"/>
        <w:rPr>
          <w:szCs w:val="28"/>
        </w:rPr>
      </w:pPr>
      <w:r>
        <w:rPr>
          <w:szCs w:val="28"/>
        </w:rPr>
        <w:br w:type="page"/>
      </w:r>
      <w:r>
        <w:rPr>
          <w:szCs w:val="28"/>
        </w:rPr>
        <w:lastRenderedPageBreak/>
        <w:t>Приложение №3</w:t>
      </w:r>
    </w:p>
    <w:p w:rsidR="00B96960" w:rsidRDefault="00B96960" w:rsidP="00B96960">
      <w:pPr>
        <w:pStyle w:val="a3"/>
        <w:spacing w:line="276" w:lineRule="auto"/>
        <w:ind w:left="-567"/>
        <w:jc w:val="right"/>
        <w:rPr>
          <w:szCs w:val="28"/>
        </w:rPr>
      </w:pPr>
      <w:r>
        <w:rPr>
          <w:szCs w:val="28"/>
        </w:rPr>
        <w:t>к постановлению</w:t>
      </w:r>
    </w:p>
    <w:p w:rsidR="00B96960" w:rsidRDefault="00B96960" w:rsidP="00B96960">
      <w:pPr>
        <w:pStyle w:val="a3"/>
        <w:spacing w:line="276" w:lineRule="auto"/>
        <w:ind w:left="-567"/>
        <w:jc w:val="right"/>
        <w:rPr>
          <w:szCs w:val="28"/>
        </w:rPr>
      </w:pPr>
      <w:r>
        <w:rPr>
          <w:szCs w:val="28"/>
        </w:rPr>
        <w:t xml:space="preserve">от </w:t>
      </w:r>
      <w:proofErr w:type="gramStart"/>
      <w:r>
        <w:rPr>
          <w:szCs w:val="28"/>
        </w:rPr>
        <w:t>21.03.2022  г.</w:t>
      </w:r>
      <w:proofErr w:type="gramEnd"/>
      <w:r>
        <w:rPr>
          <w:szCs w:val="28"/>
        </w:rPr>
        <w:t xml:space="preserve">  </w:t>
      </w:r>
      <w:r w:rsidRPr="00CB2C01">
        <w:rPr>
          <w:szCs w:val="28"/>
          <w:highlight w:val="yellow"/>
        </w:rPr>
        <w:t>№</w:t>
      </w:r>
      <w:r>
        <w:rPr>
          <w:szCs w:val="28"/>
        </w:rPr>
        <w:t xml:space="preserve">  43</w:t>
      </w:r>
    </w:p>
    <w:p w:rsidR="00B96960" w:rsidRDefault="00B96960" w:rsidP="00B96960">
      <w:pPr>
        <w:pStyle w:val="a3"/>
        <w:spacing w:line="276" w:lineRule="auto"/>
        <w:ind w:left="-567"/>
        <w:jc w:val="right"/>
        <w:rPr>
          <w:b/>
          <w:szCs w:val="28"/>
        </w:rPr>
      </w:pPr>
    </w:p>
    <w:p w:rsidR="00B96960" w:rsidRDefault="00B96960" w:rsidP="00B96960">
      <w:pPr>
        <w:pStyle w:val="a3"/>
        <w:spacing w:line="276" w:lineRule="auto"/>
        <w:ind w:left="-567"/>
        <w:rPr>
          <w:szCs w:val="28"/>
        </w:rPr>
      </w:pPr>
    </w:p>
    <w:p w:rsidR="00B96960" w:rsidRDefault="00B96960" w:rsidP="00B96960">
      <w:pPr>
        <w:pStyle w:val="a3"/>
        <w:spacing w:line="276" w:lineRule="auto"/>
        <w:ind w:left="-567"/>
        <w:jc w:val="center"/>
        <w:rPr>
          <w:b/>
          <w:szCs w:val="28"/>
        </w:rPr>
      </w:pPr>
    </w:p>
    <w:p w:rsidR="00B96960" w:rsidRDefault="00B96960" w:rsidP="00B96960">
      <w:pPr>
        <w:pStyle w:val="a3"/>
        <w:spacing w:line="276" w:lineRule="auto"/>
        <w:ind w:left="-567"/>
        <w:jc w:val="center"/>
        <w:rPr>
          <w:b/>
          <w:szCs w:val="28"/>
        </w:rPr>
      </w:pPr>
      <w:r>
        <w:rPr>
          <w:b/>
          <w:szCs w:val="28"/>
        </w:rPr>
        <w:t xml:space="preserve">Порядок и сроки проведения работ </w:t>
      </w:r>
    </w:p>
    <w:p w:rsidR="00B96960" w:rsidRDefault="00B96960" w:rsidP="00B96960">
      <w:pPr>
        <w:pStyle w:val="a3"/>
        <w:spacing w:line="276" w:lineRule="auto"/>
        <w:ind w:left="-567"/>
        <w:jc w:val="center"/>
        <w:rPr>
          <w:b/>
          <w:szCs w:val="28"/>
        </w:rPr>
      </w:pPr>
      <w:r>
        <w:rPr>
          <w:b/>
          <w:szCs w:val="28"/>
        </w:rPr>
        <w:t xml:space="preserve">по подготовке проекта внесения изменений в Правила землепользования и застройки </w:t>
      </w:r>
      <w:proofErr w:type="spellStart"/>
      <w:r>
        <w:rPr>
          <w:b/>
          <w:szCs w:val="28"/>
        </w:rPr>
        <w:t>Зоркинского</w:t>
      </w:r>
      <w:proofErr w:type="spellEnd"/>
      <w:r>
        <w:rPr>
          <w:b/>
          <w:szCs w:val="28"/>
        </w:rPr>
        <w:t xml:space="preserve"> муниципального образования</w:t>
      </w:r>
    </w:p>
    <w:p w:rsidR="00B96960" w:rsidRDefault="00B96960" w:rsidP="00B96960">
      <w:pPr>
        <w:pStyle w:val="a3"/>
        <w:spacing w:line="276" w:lineRule="auto"/>
        <w:ind w:left="-567"/>
        <w:rPr>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328"/>
        <w:gridCol w:w="3278"/>
      </w:tblGrid>
      <w:tr w:rsidR="00B96960" w:rsidTr="00C02116">
        <w:trPr>
          <w:trHeight w:val="390"/>
        </w:trPr>
        <w:tc>
          <w:tcPr>
            <w:tcW w:w="857" w:type="dxa"/>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120"/>
              <w:ind w:left="-179" w:hanging="71"/>
              <w:jc w:val="right"/>
              <w:rPr>
                <w:rFonts w:ascii="Times New Roman" w:eastAsia="Times New Roman" w:hAnsi="Times New Roman"/>
                <w:b/>
                <w:sz w:val="28"/>
                <w:szCs w:val="28"/>
              </w:rPr>
            </w:pPr>
            <w:r>
              <w:rPr>
                <w:rFonts w:ascii="Times New Roman" w:eastAsia="Times New Roman" w:hAnsi="Times New Roman"/>
                <w:b/>
                <w:sz w:val="28"/>
                <w:szCs w:val="28"/>
              </w:rPr>
              <w:t>№</w:t>
            </w:r>
          </w:p>
          <w:p w:rsidR="00B96960" w:rsidRDefault="00B96960" w:rsidP="00C02116">
            <w:pPr>
              <w:spacing w:after="120"/>
              <w:ind w:left="-179" w:hanging="71"/>
              <w:jc w:val="right"/>
              <w:rPr>
                <w:rFonts w:ascii="Times New Roman" w:eastAsia="Times New Roman" w:hAnsi="Times New Roman"/>
                <w:b/>
                <w:sz w:val="28"/>
                <w:szCs w:val="28"/>
              </w:rPr>
            </w:pPr>
            <w:r>
              <w:rPr>
                <w:rFonts w:ascii="Times New Roman" w:eastAsia="Times New Roman" w:hAnsi="Times New Roman"/>
                <w:b/>
                <w:sz w:val="28"/>
                <w:szCs w:val="28"/>
              </w:rPr>
              <w:t>этапа</w:t>
            </w:r>
          </w:p>
        </w:tc>
        <w:tc>
          <w:tcPr>
            <w:tcW w:w="5328" w:type="dxa"/>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120"/>
              <w:ind w:left="-567"/>
              <w:jc w:val="center"/>
              <w:rPr>
                <w:rFonts w:ascii="Times New Roman" w:eastAsia="Times New Roman" w:hAnsi="Times New Roman"/>
                <w:b/>
                <w:sz w:val="28"/>
                <w:szCs w:val="28"/>
              </w:rPr>
            </w:pPr>
            <w:r>
              <w:rPr>
                <w:rFonts w:ascii="Times New Roman" w:eastAsia="Times New Roman" w:hAnsi="Times New Roman"/>
                <w:b/>
                <w:sz w:val="28"/>
                <w:szCs w:val="28"/>
              </w:rPr>
              <w:t>Наименование мероприятия</w:t>
            </w:r>
          </w:p>
        </w:tc>
        <w:tc>
          <w:tcPr>
            <w:tcW w:w="3278" w:type="dxa"/>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120"/>
              <w:ind w:left="-567"/>
              <w:jc w:val="center"/>
              <w:rPr>
                <w:rFonts w:ascii="Times New Roman" w:eastAsia="Times New Roman" w:hAnsi="Times New Roman"/>
                <w:b/>
                <w:sz w:val="28"/>
                <w:szCs w:val="28"/>
              </w:rPr>
            </w:pPr>
            <w:r>
              <w:rPr>
                <w:rFonts w:ascii="Times New Roman" w:eastAsia="Times New Roman" w:hAnsi="Times New Roman"/>
                <w:b/>
                <w:sz w:val="28"/>
                <w:szCs w:val="28"/>
              </w:rPr>
              <w:t>Срок исполнения</w:t>
            </w:r>
          </w:p>
        </w:tc>
      </w:tr>
      <w:tr w:rsidR="00B96960" w:rsidTr="00C02116">
        <w:trPr>
          <w:trHeight w:val="660"/>
        </w:trPr>
        <w:tc>
          <w:tcPr>
            <w:tcW w:w="857" w:type="dxa"/>
            <w:tcBorders>
              <w:top w:val="single" w:sz="4" w:space="0" w:color="auto"/>
              <w:left w:val="single" w:sz="4" w:space="0" w:color="auto"/>
              <w:bottom w:val="single" w:sz="4" w:space="0" w:color="auto"/>
              <w:right w:val="single" w:sz="4" w:space="0" w:color="auto"/>
            </w:tcBorders>
            <w:hideMark/>
          </w:tcPr>
          <w:p w:rsidR="00B96960" w:rsidRPr="00002D91" w:rsidRDefault="00B96960" w:rsidP="00C02116">
            <w:pPr>
              <w:spacing w:after="120"/>
              <w:rPr>
                <w:rFonts w:ascii="Times New Roman" w:eastAsia="Times New Roman" w:hAnsi="Times New Roman"/>
                <w:sz w:val="28"/>
                <w:szCs w:val="28"/>
              </w:rPr>
            </w:pPr>
            <w:r w:rsidRPr="00002D91">
              <w:rPr>
                <w:rFonts w:ascii="Times New Roman" w:eastAsia="Times New Roman" w:hAnsi="Times New Roman"/>
                <w:sz w:val="28"/>
                <w:szCs w:val="28"/>
              </w:rPr>
              <w:t>1</w:t>
            </w:r>
          </w:p>
        </w:tc>
        <w:tc>
          <w:tcPr>
            <w:tcW w:w="5328" w:type="dxa"/>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120"/>
              <w:rPr>
                <w:rFonts w:ascii="Times New Roman" w:eastAsia="Times New Roman" w:hAnsi="Times New Roman"/>
                <w:sz w:val="28"/>
                <w:szCs w:val="28"/>
              </w:rPr>
            </w:pPr>
            <w:r>
              <w:rPr>
                <w:rFonts w:ascii="Times New Roman" w:eastAsia="Times New Roman" w:hAnsi="Times New Roman"/>
                <w:sz w:val="28"/>
                <w:szCs w:val="28"/>
              </w:rPr>
              <w:t xml:space="preserve">Разработка и принятие нормативного правового акта о подготовке проекта </w:t>
            </w:r>
            <w:proofErr w:type="gramStart"/>
            <w:r>
              <w:rPr>
                <w:rFonts w:ascii="Times New Roman" w:eastAsia="Times New Roman" w:hAnsi="Times New Roman"/>
                <w:sz w:val="28"/>
                <w:szCs w:val="28"/>
              </w:rPr>
              <w:t>изменений  в</w:t>
            </w:r>
            <w:proofErr w:type="gramEnd"/>
            <w:r>
              <w:rPr>
                <w:rFonts w:ascii="Times New Roman" w:eastAsia="Times New Roman" w:hAnsi="Times New Roman"/>
                <w:sz w:val="28"/>
                <w:szCs w:val="28"/>
              </w:rPr>
              <w:t xml:space="preserve"> Правила землепользования и застройки </w:t>
            </w:r>
            <w:proofErr w:type="spellStart"/>
            <w:r>
              <w:rPr>
                <w:rFonts w:ascii="Times New Roman" w:eastAsia="Times New Roman" w:hAnsi="Times New Roman"/>
                <w:sz w:val="28"/>
                <w:szCs w:val="28"/>
              </w:rPr>
              <w:t>Зоркинского</w:t>
            </w:r>
            <w:proofErr w:type="spellEnd"/>
            <w:r>
              <w:rPr>
                <w:rFonts w:ascii="Times New Roman" w:eastAsia="Times New Roman" w:hAnsi="Times New Roman"/>
                <w:sz w:val="28"/>
                <w:szCs w:val="28"/>
              </w:rPr>
              <w:t xml:space="preserve">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hideMark/>
          </w:tcPr>
          <w:p w:rsidR="00B96960" w:rsidRPr="00CB2C01" w:rsidRDefault="00B96960" w:rsidP="00C02116">
            <w:pPr>
              <w:spacing w:after="120"/>
              <w:ind w:left="-56"/>
              <w:rPr>
                <w:rFonts w:ascii="Times New Roman" w:eastAsia="Times New Roman" w:hAnsi="Times New Roman"/>
                <w:sz w:val="28"/>
                <w:szCs w:val="28"/>
              </w:rPr>
            </w:pPr>
            <w:r w:rsidRPr="00CB2C01">
              <w:rPr>
                <w:rFonts w:ascii="Times New Roman" w:eastAsia="Times New Roman" w:hAnsi="Times New Roman"/>
                <w:sz w:val="28"/>
                <w:szCs w:val="28"/>
              </w:rPr>
              <w:t>21.03.2022</w:t>
            </w:r>
          </w:p>
        </w:tc>
      </w:tr>
      <w:tr w:rsidR="00B96960" w:rsidTr="00C02116">
        <w:trPr>
          <w:trHeight w:val="660"/>
        </w:trPr>
        <w:tc>
          <w:tcPr>
            <w:tcW w:w="857" w:type="dxa"/>
            <w:tcBorders>
              <w:top w:val="single" w:sz="4" w:space="0" w:color="auto"/>
              <w:left w:val="single" w:sz="4" w:space="0" w:color="auto"/>
              <w:bottom w:val="single" w:sz="4" w:space="0" w:color="auto"/>
              <w:right w:val="single" w:sz="4" w:space="0" w:color="auto"/>
            </w:tcBorders>
            <w:hideMark/>
          </w:tcPr>
          <w:p w:rsidR="00B96960" w:rsidRPr="00002D91" w:rsidRDefault="00B96960" w:rsidP="00C02116">
            <w:pPr>
              <w:spacing w:after="120"/>
              <w:rPr>
                <w:rFonts w:ascii="Times New Roman" w:eastAsia="Times New Roman" w:hAnsi="Times New Roman"/>
                <w:sz w:val="28"/>
                <w:szCs w:val="28"/>
              </w:rPr>
            </w:pPr>
            <w:r w:rsidRPr="00002D91">
              <w:rPr>
                <w:rFonts w:ascii="Times New Roman" w:eastAsia="Times New Roman" w:hAnsi="Times New Roman"/>
                <w:sz w:val="28"/>
                <w:szCs w:val="28"/>
              </w:rPr>
              <w:t>2</w:t>
            </w:r>
          </w:p>
        </w:tc>
        <w:tc>
          <w:tcPr>
            <w:tcW w:w="5328" w:type="dxa"/>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120"/>
              <w:rPr>
                <w:rFonts w:ascii="Times New Roman" w:eastAsia="Times New Roman" w:hAnsi="Times New Roman"/>
                <w:sz w:val="28"/>
                <w:szCs w:val="28"/>
              </w:rPr>
            </w:pPr>
            <w:r>
              <w:rPr>
                <w:rFonts w:ascii="Times New Roman" w:eastAsia="Times New Roman" w:hAnsi="Times New Roman"/>
                <w:sz w:val="28"/>
                <w:szCs w:val="28"/>
              </w:rPr>
              <w:t xml:space="preserve">Размещение на официальном сайте и досках информации администрации </w:t>
            </w:r>
            <w:proofErr w:type="spellStart"/>
            <w:proofErr w:type="gramStart"/>
            <w:r>
              <w:rPr>
                <w:rFonts w:ascii="Times New Roman" w:eastAsia="Times New Roman" w:hAnsi="Times New Roman"/>
                <w:sz w:val="28"/>
                <w:szCs w:val="28"/>
              </w:rPr>
              <w:t>Зоркинского</w:t>
            </w:r>
            <w:proofErr w:type="spellEnd"/>
            <w:r>
              <w:rPr>
                <w:rFonts w:ascii="Times New Roman" w:eastAsia="Times New Roman" w:hAnsi="Times New Roman"/>
                <w:sz w:val="28"/>
                <w:szCs w:val="28"/>
              </w:rPr>
              <w:t xml:space="preserve">  муниципального</w:t>
            </w:r>
            <w:proofErr w:type="gramEnd"/>
            <w:r>
              <w:rPr>
                <w:rFonts w:ascii="Times New Roman" w:eastAsia="Times New Roman" w:hAnsi="Times New Roman"/>
                <w:sz w:val="28"/>
                <w:szCs w:val="28"/>
              </w:rPr>
              <w:t xml:space="preserve"> образования проекта изменений  в Правила землепользования и застройки</w:t>
            </w:r>
          </w:p>
        </w:tc>
        <w:tc>
          <w:tcPr>
            <w:tcW w:w="3278" w:type="dxa"/>
            <w:tcBorders>
              <w:top w:val="single" w:sz="4" w:space="0" w:color="auto"/>
              <w:left w:val="single" w:sz="4" w:space="0" w:color="auto"/>
              <w:bottom w:val="single" w:sz="4" w:space="0" w:color="auto"/>
              <w:right w:val="single" w:sz="4" w:space="0" w:color="auto"/>
            </w:tcBorders>
            <w:hideMark/>
          </w:tcPr>
          <w:p w:rsidR="00B96960" w:rsidRPr="00CB2C01" w:rsidRDefault="00B96960" w:rsidP="00C02116">
            <w:pPr>
              <w:spacing w:after="120"/>
              <w:ind w:left="-56"/>
              <w:rPr>
                <w:rFonts w:ascii="Times New Roman" w:eastAsia="Times New Roman" w:hAnsi="Times New Roman"/>
                <w:sz w:val="28"/>
                <w:szCs w:val="28"/>
              </w:rPr>
            </w:pPr>
            <w:r w:rsidRPr="00CB2C01">
              <w:rPr>
                <w:rFonts w:ascii="Times New Roman" w:eastAsia="Times New Roman" w:hAnsi="Times New Roman"/>
                <w:sz w:val="28"/>
                <w:szCs w:val="28"/>
              </w:rPr>
              <w:t>21.03.2022</w:t>
            </w:r>
          </w:p>
        </w:tc>
      </w:tr>
      <w:tr w:rsidR="00B96960" w:rsidTr="00C02116">
        <w:trPr>
          <w:trHeight w:val="660"/>
        </w:trPr>
        <w:tc>
          <w:tcPr>
            <w:tcW w:w="857" w:type="dxa"/>
            <w:tcBorders>
              <w:top w:val="single" w:sz="4" w:space="0" w:color="auto"/>
              <w:left w:val="single" w:sz="4" w:space="0" w:color="auto"/>
              <w:bottom w:val="single" w:sz="4" w:space="0" w:color="auto"/>
              <w:right w:val="single" w:sz="4" w:space="0" w:color="auto"/>
            </w:tcBorders>
            <w:hideMark/>
          </w:tcPr>
          <w:p w:rsidR="00B96960" w:rsidRPr="00002D91" w:rsidRDefault="00B96960" w:rsidP="00C02116">
            <w:pPr>
              <w:spacing w:after="120"/>
              <w:rPr>
                <w:rFonts w:ascii="Times New Roman" w:eastAsia="Times New Roman" w:hAnsi="Times New Roman"/>
                <w:sz w:val="28"/>
                <w:szCs w:val="28"/>
              </w:rPr>
            </w:pPr>
            <w:r w:rsidRPr="00002D91">
              <w:rPr>
                <w:rFonts w:ascii="Times New Roman" w:eastAsia="Times New Roman" w:hAnsi="Times New Roman"/>
                <w:sz w:val="28"/>
                <w:szCs w:val="28"/>
              </w:rPr>
              <w:t>4</w:t>
            </w:r>
          </w:p>
        </w:tc>
        <w:tc>
          <w:tcPr>
            <w:tcW w:w="5328" w:type="dxa"/>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120"/>
              <w:rPr>
                <w:rFonts w:ascii="Times New Roman" w:eastAsia="Times New Roman" w:hAnsi="Times New Roman"/>
                <w:sz w:val="28"/>
                <w:szCs w:val="28"/>
              </w:rPr>
            </w:pPr>
            <w:r>
              <w:rPr>
                <w:rFonts w:ascii="Times New Roman" w:eastAsia="Times New Roman" w:hAnsi="Times New Roman"/>
                <w:sz w:val="28"/>
                <w:szCs w:val="28"/>
              </w:rPr>
              <w:t xml:space="preserve">Публикация заключения на официальном сайте и досках информации администрации </w:t>
            </w:r>
            <w:proofErr w:type="spellStart"/>
            <w:r>
              <w:rPr>
                <w:rFonts w:ascii="Times New Roman" w:eastAsia="Times New Roman" w:hAnsi="Times New Roman"/>
                <w:sz w:val="28"/>
                <w:szCs w:val="28"/>
              </w:rPr>
              <w:t>Зоркинского</w:t>
            </w:r>
            <w:proofErr w:type="spellEnd"/>
            <w:r>
              <w:rPr>
                <w:rFonts w:ascii="Times New Roman" w:eastAsia="Times New Roman" w:hAnsi="Times New Roman"/>
                <w:sz w:val="28"/>
                <w:szCs w:val="28"/>
              </w:rPr>
              <w:t xml:space="preserve">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tcPr>
          <w:p w:rsidR="00B96960" w:rsidRPr="00CB2C01" w:rsidRDefault="00B96960" w:rsidP="00C02116">
            <w:pPr>
              <w:spacing w:after="120"/>
              <w:ind w:left="-56"/>
              <w:rPr>
                <w:rFonts w:ascii="Times New Roman" w:eastAsia="Times New Roman" w:hAnsi="Times New Roman"/>
                <w:sz w:val="28"/>
                <w:szCs w:val="28"/>
              </w:rPr>
            </w:pPr>
            <w:r w:rsidRPr="00CB2C01">
              <w:rPr>
                <w:rFonts w:ascii="Times New Roman" w:eastAsia="Times New Roman" w:hAnsi="Times New Roman"/>
                <w:sz w:val="28"/>
                <w:szCs w:val="28"/>
              </w:rPr>
              <w:t>29.03.2022</w:t>
            </w:r>
          </w:p>
        </w:tc>
      </w:tr>
      <w:tr w:rsidR="00B96960" w:rsidTr="00C02116">
        <w:trPr>
          <w:trHeight w:val="885"/>
        </w:trPr>
        <w:tc>
          <w:tcPr>
            <w:tcW w:w="857" w:type="dxa"/>
            <w:tcBorders>
              <w:top w:val="single" w:sz="4" w:space="0" w:color="auto"/>
              <w:left w:val="single" w:sz="4" w:space="0" w:color="auto"/>
              <w:bottom w:val="single" w:sz="4" w:space="0" w:color="auto"/>
              <w:right w:val="single" w:sz="4" w:space="0" w:color="auto"/>
            </w:tcBorders>
            <w:hideMark/>
          </w:tcPr>
          <w:p w:rsidR="00B96960" w:rsidRPr="00002D91" w:rsidRDefault="00B96960" w:rsidP="00C02116">
            <w:pPr>
              <w:spacing w:after="120"/>
              <w:rPr>
                <w:rFonts w:ascii="Times New Roman" w:eastAsia="Times New Roman" w:hAnsi="Times New Roman"/>
                <w:sz w:val="28"/>
                <w:szCs w:val="28"/>
              </w:rPr>
            </w:pPr>
            <w:r w:rsidRPr="00002D91">
              <w:rPr>
                <w:rFonts w:ascii="Times New Roman" w:eastAsia="Times New Roman" w:hAnsi="Times New Roman"/>
                <w:sz w:val="28"/>
                <w:szCs w:val="28"/>
              </w:rPr>
              <w:t>5</w:t>
            </w:r>
          </w:p>
        </w:tc>
        <w:tc>
          <w:tcPr>
            <w:tcW w:w="5328" w:type="dxa"/>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120"/>
              <w:rPr>
                <w:rFonts w:ascii="Times New Roman" w:eastAsia="Times New Roman" w:hAnsi="Times New Roman"/>
                <w:sz w:val="28"/>
                <w:szCs w:val="28"/>
              </w:rPr>
            </w:pPr>
            <w:r>
              <w:rPr>
                <w:rFonts w:ascii="Times New Roman" w:eastAsia="Times New Roman" w:hAnsi="Times New Roman"/>
                <w:sz w:val="28"/>
                <w:szCs w:val="28"/>
              </w:rPr>
              <w:t xml:space="preserve">Приведение в соответствие Правил землепользования и застройки </w:t>
            </w:r>
            <w:proofErr w:type="spellStart"/>
            <w:r>
              <w:rPr>
                <w:rFonts w:ascii="Times New Roman" w:eastAsia="Times New Roman" w:hAnsi="Times New Roman"/>
                <w:sz w:val="28"/>
                <w:szCs w:val="28"/>
              </w:rPr>
              <w:t>Зоркинского</w:t>
            </w:r>
            <w:proofErr w:type="spellEnd"/>
            <w:r>
              <w:rPr>
                <w:rFonts w:ascii="Times New Roman" w:eastAsia="Times New Roman" w:hAnsi="Times New Roman"/>
                <w:sz w:val="28"/>
                <w:szCs w:val="28"/>
              </w:rPr>
              <w:t xml:space="preserve">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tcPr>
          <w:p w:rsidR="00B96960" w:rsidRPr="00CB2C01" w:rsidRDefault="00B96960" w:rsidP="00C02116">
            <w:pPr>
              <w:spacing w:after="120"/>
              <w:ind w:left="-56"/>
              <w:rPr>
                <w:rFonts w:ascii="Times New Roman" w:eastAsia="Times New Roman" w:hAnsi="Times New Roman"/>
                <w:sz w:val="28"/>
                <w:szCs w:val="28"/>
              </w:rPr>
            </w:pPr>
            <w:r w:rsidRPr="00CB2C01">
              <w:rPr>
                <w:rFonts w:ascii="Times New Roman" w:eastAsia="Times New Roman" w:hAnsi="Times New Roman"/>
                <w:sz w:val="28"/>
                <w:szCs w:val="28"/>
              </w:rPr>
              <w:t>29.03.2022</w:t>
            </w:r>
          </w:p>
        </w:tc>
      </w:tr>
      <w:tr w:rsidR="00B96960" w:rsidTr="00C02116">
        <w:trPr>
          <w:trHeight w:val="1260"/>
        </w:trPr>
        <w:tc>
          <w:tcPr>
            <w:tcW w:w="857" w:type="dxa"/>
            <w:tcBorders>
              <w:top w:val="single" w:sz="4" w:space="0" w:color="auto"/>
              <w:left w:val="single" w:sz="4" w:space="0" w:color="auto"/>
              <w:bottom w:val="single" w:sz="4" w:space="0" w:color="auto"/>
              <w:right w:val="single" w:sz="4" w:space="0" w:color="auto"/>
            </w:tcBorders>
            <w:hideMark/>
          </w:tcPr>
          <w:p w:rsidR="00B96960" w:rsidRPr="00002D91" w:rsidRDefault="00B96960" w:rsidP="00C02116">
            <w:pPr>
              <w:spacing w:after="120"/>
              <w:rPr>
                <w:rFonts w:ascii="Times New Roman" w:eastAsia="Times New Roman" w:hAnsi="Times New Roman"/>
                <w:sz w:val="28"/>
                <w:szCs w:val="28"/>
              </w:rPr>
            </w:pPr>
            <w:r w:rsidRPr="00002D91">
              <w:rPr>
                <w:rFonts w:ascii="Times New Roman" w:eastAsia="Times New Roman" w:hAnsi="Times New Roman"/>
                <w:sz w:val="28"/>
                <w:szCs w:val="28"/>
              </w:rPr>
              <w:t>6</w:t>
            </w:r>
          </w:p>
        </w:tc>
        <w:tc>
          <w:tcPr>
            <w:tcW w:w="5328" w:type="dxa"/>
            <w:tcBorders>
              <w:top w:val="single" w:sz="4" w:space="0" w:color="auto"/>
              <w:left w:val="single" w:sz="4" w:space="0" w:color="auto"/>
              <w:bottom w:val="single" w:sz="4" w:space="0" w:color="auto"/>
              <w:right w:val="single" w:sz="4" w:space="0" w:color="auto"/>
            </w:tcBorders>
            <w:hideMark/>
          </w:tcPr>
          <w:p w:rsidR="00B96960" w:rsidRDefault="00B96960" w:rsidP="00C02116">
            <w:pPr>
              <w:spacing w:after="120"/>
              <w:rPr>
                <w:rFonts w:ascii="Times New Roman" w:eastAsia="Times New Roman" w:hAnsi="Times New Roman"/>
                <w:sz w:val="28"/>
                <w:szCs w:val="28"/>
              </w:rPr>
            </w:pPr>
            <w:r>
              <w:rPr>
                <w:rFonts w:ascii="Times New Roman" w:eastAsia="Times New Roman" w:hAnsi="Times New Roman"/>
                <w:sz w:val="28"/>
                <w:szCs w:val="28"/>
              </w:rPr>
              <w:t xml:space="preserve">Публикация утвержденных </w:t>
            </w:r>
            <w:proofErr w:type="gramStart"/>
            <w:r>
              <w:rPr>
                <w:rFonts w:ascii="Times New Roman" w:eastAsia="Times New Roman" w:hAnsi="Times New Roman"/>
                <w:sz w:val="28"/>
                <w:szCs w:val="28"/>
              </w:rPr>
              <w:t>изменений  в</w:t>
            </w:r>
            <w:proofErr w:type="gramEnd"/>
            <w:r>
              <w:rPr>
                <w:rFonts w:ascii="Times New Roman" w:eastAsia="Times New Roman" w:hAnsi="Times New Roman"/>
                <w:sz w:val="28"/>
                <w:szCs w:val="28"/>
              </w:rPr>
              <w:t xml:space="preserve"> Правила землепользования и застройки на официальном сайте и досках информации администрации </w:t>
            </w:r>
            <w:proofErr w:type="spellStart"/>
            <w:r>
              <w:rPr>
                <w:rFonts w:ascii="Times New Roman" w:eastAsia="Times New Roman" w:hAnsi="Times New Roman"/>
                <w:sz w:val="28"/>
                <w:szCs w:val="28"/>
              </w:rPr>
              <w:t>Зоркинского</w:t>
            </w:r>
            <w:proofErr w:type="spellEnd"/>
            <w:r>
              <w:rPr>
                <w:rFonts w:ascii="Times New Roman" w:eastAsia="Times New Roman" w:hAnsi="Times New Roman"/>
                <w:sz w:val="28"/>
                <w:szCs w:val="28"/>
              </w:rPr>
              <w:t xml:space="preserve">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tcPr>
          <w:p w:rsidR="00B96960" w:rsidRPr="00CB2C01" w:rsidRDefault="00B96960" w:rsidP="00C02116">
            <w:pPr>
              <w:spacing w:after="120"/>
              <w:ind w:left="-56"/>
              <w:rPr>
                <w:rFonts w:ascii="Times New Roman" w:eastAsia="Times New Roman" w:hAnsi="Times New Roman"/>
                <w:sz w:val="28"/>
                <w:szCs w:val="28"/>
              </w:rPr>
            </w:pPr>
            <w:r w:rsidRPr="00CB2C01">
              <w:rPr>
                <w:rFonts w:ascii="Times New Roman" w:eastAsia="Times New Roman" w:hAnsi="Times New Roman"/>
                <w:sz w:val="28"/>
                <w:szCs w:val="28"/>
              </w:rPr>
              <w:t>29.03.2022</w:t>
            </w:r>
          </w:p>
        </w:tc>
      </w:tr>
    </w:tbl>
    <w:p w:rsidR="00B96960" w:rsidRDefault="00B96960" w:rsidP="00B96960">
      <w:pPr>
        <w:pStyle w:val="a3"/>
        <w:spacing w:line="276" w:lineRule="auto"/>
        <w:rPr>
          <w:szCs w:val="28"/>
        </w:rPr>
      </w:pPr>
    </w:p>
    <w:p w:rsidR="00B96960" w:rsidRDefault="00B96960" w:rsidP="00B96960">
      <w:pPr>
        <w:pStyle w:val="a3"/>
        <w:spacing w:line="276" w:lineRule="auto"/>
        <w:ind w:left="-567"/>
        <w:rPr>
          <w:szCs w:val="28"/>
        </w:rPr>
      </w:pPr>
    </w:p>
    <w:p w:rsidR="00B96960" w:rsidRDefault="00B96960" w:rsidP="00B96960">
      <w:pPr>
        <w:pStyle w:val="a3"/>
        <w:spacing w:line="276" w:lineRule="auto"/>
        <w:ind w:left="-567"/>
        <w:jc w:val="right"/>
        <w:rPr>
          <w:szCs w:val="28"/>
        </w:rPr>
      </w:pPr>
    </w:p>
    <w:p w:rsidR="00B96960" w:rsidRDefault="00B96960" w:rsidP="00B96960">
      <w:pPr>
        <w:pStyle w:val="a3"/>
        <w:spacing w:line="276" w:lineRule="auto"/>
        <w:ind w:left="-567"/>
        <w:jc w:val="right"/>
        <w:rPr>
          <w:szCs w:val="28"/>
        </w:rPr>
      </w:pPr>
    </w:p>
    <w:p w:rsidR="00B96960" w:rsidRDefault="00B96960" w:rsidP="00B96960">
      <w:pPr>
        <w:pStyle w:val="a3"/>
        <w:spacing w:line="276" w:lineRule="auto"/>
        <w:ind w:left="-567"/>
        <w:jc w:val="right"/>
        <w:rPr>
          <w:szCs w:val="28"/>
        </w:rPr>
      </w:pPr>
    </w:p>
    <w:p w:rsidR="00B96960" w:rsidRDefault="00B96960" w:rsidP="00B96960">
      <w:pPr>
        <w:pStyle w:val="a3"/>
        <w:spacing w:line="276" w:lineRule="auto"/>
        <w:ind w:left="-567"/>
        <w:jc w:val="right"/>
        <w:rPr>
          <w:szCs w:val="28"/>
        </w:rPr>
      </w:pPr>
      <w:r>
        <w:rPr>
          <w:szCs w:val="28"/>
        </w:rPr>
        <w:lastRenderedPageBreak/>
        <w:t>Приложение №4</w:t>
      </w:r>
    </w:p>
    <w:p w:rsidR="00B96960" w:rsidRDefault="00B96960" w:rsidP="00B96960">
      <w:pPr>
        <w:pStyle w:val="a3"/>
        <w:spacing w:line="276" w:lineRule="auto"/>
        <w:ind w:left="-567"/>
        <w:jc w:val="right"/>
        <w:rPr>
          <w:szCs w:val="28"/>
        </w:rPr>
      </w:pPr>
      <w:r>
        <w:rPr>
          <w:szCs w:val="28"/>
        </w:rPr>
        <w:t>к постановлению</w:t>
      </w:r>
    </w:p>
    <w:p w:rsidR="00B96960" w:rsidRDefault="00B96960" w:rsidP="00B96960">
      <w:pPr>
        <w:pStyle w:val="a3"/>
        <w:spacing w:line="276" w:lineRule="auto"/>
        <w:ind w:left="-567"/>
        <w:jc w:val="right"/>
        <w:rPr>
          <w:szCs w:val="28"/>
        </w:rPr>
      </w:pPr>
      <w:r>
        <w:rPr>
          <w:szCs w:val="28"/>
        </w:rPr>
        <w:t xml:space="preserve">от </w:t>
      </w:r>
      <w:proofErr w:type="gramStart"/>
      <w:r>
        <w:rPr>
          <w:szCs w:val="28"/>
        </w:rPr>
        <w:t>21.03.2022  г.</w:t>
      </w:r>
      <w:proofErr w:type="gramEnd"/>
      <w:r>
        <w:rPr>
          <w:szCs w:val="28"/>
        </w:rPr>
        <w:t xml:space="preserve">  </w:t>
      </w:r>
      <w:r w:rsidRPr="00CB2C01">
        <w:rPr>
          <w:szCs w:val="28"/>
          <w:highlight w:val="yellow"/>
        </w:rPr>
        <w:t>№</w:t>
      </w:r>
      <w:r>
        <w:rPr>
          <w:szCs w:val="28"/>
        </w:rPr>
        <w:t xml:space="preserve"> 43</w:t>
      </w:r>
    </w:p>
    <w:p w:rsidR="00B96960" w:rsidRDefault="00B96960" w:rsidP="00B96960">
      <w:pPr>
        <w:pStyle w:val="a3"/>
        <w:spacing w:line="276" w:lineRule="auto"/>
        <w:ind w:left="-567"/>
        <w:jc w:val="right"/>
        <w:rPr>
          <w:szCs w:val="28"/>
        </w:rPr>
      </w:pPr>
    </w:p>
    <w:p w:rsidR="00B96960" w:rsidRDefault="00B96960" w:rsidP="00B96960">
      <w:pPr>
        <w:pStyle w:val="a3"/>
        <w:spacing w:line="276" w:lineRule="auto"/>
        <w:ind w:left="-567"/>
        <w:jc w:val="center"/>
        <w:rPr>
          <w:b/>
          <w:szCs w:val="28"/>
        </w:rPr>
      </w:pPr>
    </w:p>
    <w:p w:rsidR="00B96960" w:rsidRDefault="00B96960" w:rsidP="00B96960">
      <w:pPr>
        <w:pStyle w:val="a3"/>
        <w:spacing w:line="276" w:lineRule="auto"/>
        <w:ind w:left="-567"/>
        <w:jc w:val="center"/>
        <w:rPr>
          <w:b/>
          <w:szCs w:val="28"/>
        </w:rPr>
      </w:pPr>
      <w:r>
        <w:rPr>
          <w:b/>
          <w:szCs w:val="28"/>
        </w:rPr>
        <w:t xml:space="preserve">Порядок </w:t>
      </w:r>
    </w:p>
    <w:p w:rsidR="00B96960" w:rsidRDefault="00B96960" w:rsidP="00B96960">
      <w:pPr>
        <w:pStyle w:val="a3"/>
        <w:spacing w:line="276" w:lineRule="auto"/>
        <w:ind w:left="-567"/>
        <w:jc w:val="center"/>
        <w:rPr>
          <w:b/>
          <w:szCs w:val="28"/>
        </w:rPr>
      </w:pPr>
      <w:r>
        <w:rPr>
          <w:b/>
          <w:szCs w:val="28"/>
        </w:rPr>
        <w:t xml:space="preserve">направления в Комиссию предложений заинтересованных лиц </w:t>
      </w:r>
    </w:p>
    <w:p w:rsidR="00B96960" w:rsidRDefault="00B96960" w:rsidP="00B96960">
      <w:pPr>
        <w:pStyle w:val="a3"/>
        <w:spacing w:line="276" w:lineRule="auto"/>
        <w:ind w:left="-567"/>
        <w:jc w:val="center"/>
        <w:rPr>
          <w:rFonts w:eastAsia="Times New Roman"/>
          <w:b/>
          <w:szCs w:val="28"/>
          <w:lang w:eastAsia="ru-RU"/>
        </w:rPr>
      </w:pPr>
      <w:r>
        <w:rPr>
          <w:b/>
          <w:szCs w:val="28"/>
        </w:rPr>
        <w:t xml:space="preserve">по подготовке проекта внесения изменений в Правила землепользования и застройки </w:t>
      </w:r>
      <w:proofErr w:type="spellStart"/>
      <w:r>
        <w:rPr>
          <w:b/>
          <w:szCs w:val="28"/>
        </w:rPr>
        <w:t>Зоркинского</w:t>
      </w:r>
      <w:proofErr w:type="spellEnd"/>
      <w:r>
        <w:rPr>
          <w:rFonts w:eastAsia="Times New Roman"/>
          <w:b/>
          <w:szCs w:val="28"/>
          <w:lang w:eastAsia="ru-RU"/>
        </w:rPr>
        <w:t xml:space="preserve"> муниципального образования</w:t>
      </w:r>
    </w:p>
    <w:p w:rsidR="00B96960" w:rsidRDefault="00B96960" w:rsidP="00B96960">
      <w:pPr>
        <w:pStyle w:val="a3"/>
        <w:spacing w:line="276" w:lineRule="auto"/>
        <w:ind w:left="-567"/>
        <w:jc w:val="center"/>
        <w:rPr>
          <w:szCs w:val="28"/>
        </w:rPr>
      </w:pPr>
    </w:p>
    <w:p w:rsidR="00B96960" w:rsidRDefault="00B96960" w:rsidP="00B96960">
      <w:pPr>
        <w:pStyle w:val="a3"/>
        <w:numPr>
          <w:ilvl w:val="0"/>
          <w:numId w:val="3"/>
        </w:numPr>
        <w:spacing w:line="276" w:lineRule="auto"/>
        <w:ind w:left="-567" w:firstLine="0"/>
        <w:rPr>
          <w:szCs w:val="28"/>
        </w:rPr>
      </w:pPr>
      <w:r>
        <w:rPr>
          <w:szCs w:val="28"/>
        </w:rPr>
        <w:t xml:space="preserve">С момента опубликования сообщения о подготовке проекта о внесении изменений в Правила землепользования и застройки </w:t>
      </w:r>
      <w:proofErr w:type="spellStart"/>
      <w:r>
        <w:rPr>
          <w:szCs w:val="28"/>
        </w:rPr>
        <w:t>Зоркинского</w:t>
      </w:r>
      <w:proofErr w:type="spellEnd"/>
      <w:r>
        <w:rPr>
          <w:rFonts w:eastAsia="Times New Roman"/>
          <w:szCs w:val="28"/>
          <w:lang w:eastAsia="ru-RU"/>
        </w:rPr>
        <w:t xml:space="preserve"> муниципального </w:t>
      </w:r>
      <w:proofErr w:type="gramStart"/>
      <w:r>
        <w:rPr>
          <w:rFonts w:eastAsia="Times New Roman"/>
          <w:szCs w:val="28"/>
          <w:lang w:eastAsia="ru-RU"/>
        </w:rPr>
        <w:t xml:space="preserve">образования </w:t>
      </w:r>
      <w:r>
        <w:rPr>
          <w:szCs w:val="28"/>
        </w:rPr>
        <w:t xml:space="preserve"> (</w:t>
      </w:r>
      <w:proofErr w:type="gramEnd"/>
      <w:r>
        <w:rPr>
          <w:szCs w:val="28"/>
        </w:rPr>
        <w:t xml:space="preserve">далее – Правила), в течение срока проведения работ по подготовке проекта, заинтересованные лица вправе направлять в Комиссию по подготовке проекта о внесении изменений в Правила землепользования и застройки </w:t>
      </w:r>
      <w:proofErr w:type="spellStart"/>
      <w:r>
        <w:rPr>
          <w:szCs w:val="28"/>
        </w:rPr>
        <w:t>Зоркинского</w:t>
      </w:r>
      <w:proofErr w:type="spellEnd"/>
      <w:r>
        <w:rPr>
          <w:rFonts w:eastAsia="Times New Roman"/>
          <w:szCs w:val="28"/>
          <w:lang w:eastAsia="ru-RU"/>
        </w:rPr>
        <w:t xml:space="preserve"> муниципального образования</w:t>
      </w:r>
      <w:r>
        <w:rPr>
          <w:szCs w:val="28"/>
        </w:rPr>
        <w:t xml:space="preserve"> (далее – Комиссия) свои предложения. </w:t>
      </w:r>
    </w:p>
    <w:p w:rsidR="00B96960" w:rsidRDefault="00B96960" w:rsidP="00B96960">
      <w:pPr>
        <w:pStyle w:val="a3"/>
        <w:numPr>
          <w:ilvl w:val="0"/>
          <w:numId w:val="3"/>
        </w:numPr>
        <w:spacing w:line="276" w:lineRule="auto"/>
        <w:ind w:left="-567" w:firstLine="0"/>
        <w:rPr>
          <w:b/>
          <w:szCs w:val="28"/>
        </w:rPr>
      </w:pPr>
      <w:r>
        <w:rPr>
          <w:szCs w:val="28"/>
        </w:rPr>
        <w:t xml:space="preserve">Предложения могут быть представлены в письменной по адресу: 413074 Саратовская область, </w:t>
      </w:r>
      <w:proofErr w:type="spellStart"/>
      <w:r>
        <w:rPr>
          <w:szCs w:val="28"/>
        </w:rPr>
        <w:t>Марксовский</w:t>
      </w:r>
      <w:proofErr w:type="spellEnd"/>
      <w:r>
        <w:rPr>
          <w:szCs w:val="28"/>
        </w:rPr>
        <w:t xml:space="preserve"> район, с. </w:t>
      </w:r>
      <w:proofErr w:type="spellStart"/>
      <w:r>
        <w:rPr>
          <w:szCs w:val="28"/>
        </w:rPr>
        <w:t>Зоркино</w:t>
      </w:r>
      <w:proofErr w:type="spellEnd"/>
      <w:r>
        <w:rPr>
          <w:szCs w:val="28"/>
        </w:rPr>
        <w:t xml:space="preserve">, ул. Ленина д.30 или электронной форме по адресу: </w:t>
      </w:r>
      <w:proofErr w:type="spellStart"/>
      <w:r>
        <w:rPr>
          <w:szCs w:val="28"/>
          <w:lang w:val="en-US"/>
        </w:rPr>
        <w:t>zorkino</w:t>
      </w:r>
      <w:proofErr w:type="spellEnd"/>
      <w:r>
        <w:rPr>
          <w:szCs w:val="28"/>
        </w:rPr>
        <w:t>_</w:t>
      </w:r>
      <w:proofErr w:type="spellStart"/>
      <w:r>
        <w:rPr>
          <w:szCs w:val="28"/>
          <w:lang w:val="en-US"/>
        </w:rPr>
        <w:t>mo</w:t>
      </w:r>
      <w:proofErr w:type="spellEnd"/>
      <w:r>
        <w:rPr>
          <w:szCs w:val="28"/>
        </w:rPr>
        <w:t>@</w:t>
      </w:r>
      <w:r>
        <w:rPr>
          <w:szCs w:val="28"/>
          <w:lang w:val="en-US"/>
        </w:rPr>
        <w:t>mail</w:t>
      </w:r>
      <w:r>
        <w:rPr>
          <w:szCs w:val="28"/>
        </w:rPr>
        <w:t>.</w:t>
      </w:r>
      <w:proofErr w:type="spellStart"/>
      <w:r>
        <w:rPr>
          <w:szCs w:val="28"/>
          <w:lang w:val="en-US"/>
        </w:rPr>
        <w:t>ru</w:t>
      </w:r>
      <w:proofErr w:type="spellEnd"/>
      <w:r>
        <w:rPr>
          <w:szCs w:val="28"/>
        </w:rPr>
        <w:t>.</w:t>
      </w:r>
    </w:p>
    <w:p w:rsidR="00B96960" w:rsidRDefault="00B96960" w:rsidP="00B96960">
      <w:pPr>
        <w:pStyle w:val="a3"/>
        <w:numPr>
          <w:ilvl w:val="0"/>
          <w:numId w:val="3"/>
        </w:numPr>
        <w:spacing w:line="276" w:lineRule="auto"/>
        <w:ind w:left="-567" w:firstLine="0"/>
        <w:rPr>
          <w:szCs w:val="28"/>
        </w:rPr>
      </w:pPr>
      <w:r>
        <w:rPr>
          <w:szCs w:val="28"/>
        </w:rPr>
        <w:t>Комиссией рассматриваются предложения, поступившие до окончания публичных слушаний по проекту внесения изменений в Правила.</w:t>
      </w:r>
    </w:p>
    <w:p w:rsidR="00B96960" w:rsidRDefault="00B96960" w:rsidP="00B96960">
      <w:pPr>
        <w:pStyle w:val="a3"/>
        <w:numPr>
          <w:ilvl w:val="0"/>
          <w:numId w:val="3"/>
        </w:numPr>
        <w:spacing w:line="276" w:lineRule="auto"/>
        <w:ind w:left="-567" w:firstLine="0"/>
        <w:rPr>
          <w:szCs w:val="28"/>
        </w:rPr>
      </w:pPr>
      <w:r>
        <w:rPr>
          <w:szCs w:val="28"/>
        </w:rPr>
        <w:t xml:space="preserve">Предложения в проект внесения изменений в Правила должны быть за подписью юридического лица или Ф.И.О. гражданина, их изложившего, с указанием обратного адреса и даты подготовки предложений. </w:t>
      </w:r>
    </w:p>
    <w:p w:rsidR="00B96960" w:rsidRDefault="00B96960" w:rsidP="00B96960">
      <w:pPr>
        <w:pStyle w:val="a3"/>
        <w:numPr>
          <w:ilvl w:val="0"/>
          <w:numId w:val="3"/>
        </w:numPr>
        <w:spacing w:line="276" w:lineRule="auto"/>
        <w:ind w:left="-567" w:firstLine="0"/>
        <w:rPr>
          <w:szCs w:val="28"/>
        </w:rPr>
      </w:pPr>
      <w:r>
        <w:rPr>
          <w:szCs w:val="28"/>
        </w:rPr>
        <w:t xml:space="preserve">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w:t>
      </w:r>
    </w:p>
    <w:p w:rsidR="00B96960" w:rsidRDefault="00B96960" w:rsidP="00B96960">
      <w:pPr>
        <w:pStyle w:val="a3"/>
        <w:numPr>
          <w:ilvl w:val="0"/>
          <w:numId w:val="3"/>
        </w:numPr>
        <w:spacing w:line="276" w:lineRule="auto"/>
        <w:ind w:left="-567" w:firstLine="0"/>
        <w:jc w:val="center"/>
        <w:rPr>
          <w:szCs w:val="28"/>
        </w:rPr>
      </w:pPr>
      <w:r>
        <w:rPr>
          <w:szCs w:val="28"/>
        </w:rPr>
        <w:t>Предложения, поступившие в комиссию после завершения публичных слушаний по проекту внесения изменений в Правила, неподписанные предложения и предложения, не имеющие достаточных обоснований, а также не имеющих отношения к подготовке проекта внесения изменений в Правила, Комиссией не рассматриваются.</w:t>
      </w:r>
    </w:p>
    <w:p w:rsidR="00B96960" w:rsidRDefault="00B96960" w:rsidP="00B96960"/>
    <w:p w:rsidR="0075203F" w:rsidRDefault="0075203F">
      <w:bookmarkStart w:id="0" w:name="_GoBack"/>
      <w:bookmarkEnd w:id="0"/>
    </w:p>
    <w:sectPr w:rsidR="0075203F" w:rsidSect="00002D91">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05E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0462B9"/>
    <w:multiLevelType w:val="multilevel"/>
    <w:tmpl w:val="9DA2FE38"/>
    <w:lvl w:ilvl="0">
      <w:start w:val="1"/>
      <w:numFmt w:val="decimal"/>
      <w:lvlText w:val="%1."/>
      <w:lvlJc w:val="left"/>
      <w:pPr>
        <w:ind w:left="861" w:hanging="435"/>
      </w:pPr>
      <w:rPr>
        <w:b w:val="0"/>
      </w:r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2">
    <w:nsid w:val="72AF66E4"/>
    <w:multiLevelType w:val="multilevel"/>
    <w:tmpl w:val="93AA4410"/>
    <w:lvl w:ilvl="0">
      <w:start w:val="1"/>
      <w:numFmt w:val="decimal"/>
      <w:lvlText w:val="%1."/>
      <w:lvlJc w:val="left"/>
      <w:pPr>
        <w:ind w:left="577" w:hanging="43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56"/>
    <w:rsid w:val="0075203F"/>
    <w:rsid w:val="00951B56"/>
    <w:rsid w:val="00B96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1753F-6281-4EBA-B8F5-EF2E20EE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96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960"/>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1780</Words>
  <Characters>10150</Characters>
  <Application>Microsoft Office Word</Application>
  <DocSecurity>0</DocSecurity>
  <Lines>84</Lines>
  <Paragraphs>23</Paragraphs>
  <ScaleCrop>false</ScaleCrop>
  <Company>SPecialiST RePack</Company>
  <LinksUpToDate>false</LinksUpToDate>
  <CharactersWithSpaces>11907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 ЗОРКИНО</dc:creator>
  <cp:keywords/>
  <dc:description/>
  <cp:lastModifiedBy>МО ЗОРКИНО</cp:lastModifiedBy>
  <cp:revision>2</cp:revision>
  <dcterms:created xsi:type="dcterms:W3CDTF">2022-04-01T05:29:00Z</dcterms:created>
  <dcterms:modified xsi:type="dcterms:W3CDTF">2022-04-01T05:29:00Z</dcterms:modified>
</cp:coreProperties>
</file>