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E6" w:rsidRDefault="0081643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 xml:space="preserve"> </w:t>
      </w:r>
    </w:p>
    <w:p w:rsidR="009F7B2A" w:rsidRDefault="00010E27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 xml:space="preserve">АДМИНИСТРАЦИЯ </w:t>
      </w:r>
      <w:r w:rsidR="00C67D56">
        <w:rPr>
          <w:rStyle w:val="FontStyle32"/>
        </w:rPr>
        <w:t>З</w:t>
      </w:r>
      <w:r>
        <w:rPr>
          <w:rStyle w:val="FontStyle32"/>
        </w:rPr>
        <w:t>О</w:t>
      </w:r>
      <w:r w:rsidR="00C67D56">
        <w:rPr>
          <w:rStyle w:val="FontStyle32"/>
        </w:rPr>
        <w:t>РКИ</w:t>
      </w:r>
      <w:r>
        <w:rPr>
          <w:rStyle w:val="FontStyle32"/>
        </w:rPr>
        <w:t xml:space="preserve">НСКОГО </w:t>
      </w:r>
      <w:r w:rsidR="00C67D56">
        <w:rPr>
          <w:rStyle w:val="FontStyle32"/>
        </w:rPr>
        <w:t xml:space="preserve"> МУНИЦИПАЛЬНОГО ОБРАЗОВАНИЯ МАРК</w:t>
      </w:r>
      <w:r>
        <w:rPr>
          <w:rStyle w:val="FontStyle32"/>
        </w:rPr>
        <w:t>С</w:t>
      </w:r>
      <w:r w:rsidR="00C67D56">
        <w:rPr>
          <w:rStyle w:val="FontStyle32"/>
        </w:rPr>
        <w:t>ОВС</w:t>
      </w:r>
      <w:r>
        <w:rPr>
          <w:rStyle w:val="FontStyle32"/>
        </w:rPr>
        <w:t xml:space="preserve">КОГО МУНИЦИПАЛЬНОГО РАЙОНА </w:t>
      </w:r>
    </w:p>
    <w:p w:rsidR="00C67D56" w:rsidRDefault="00C67D5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>САРАТОВСКОЙ ОБЛАСТИ</w:t>
      </w:r>
    </w:p>
    <w:p w:rsidR="009F7B2A" w:rsidRDefault="009F7B2A" w:rsidP="00C67D56">
      <w:pPr>
        <w:pStyle w:val="Style2"/>
        <w:widowControl/>
        <w:spacing w:line="240" w:lineRule="exact"/>
        <w:rPr>
          <w:sz w:val="20"/>
          <w:szCs w:val="20"/>
        </w:rPr>
      </w:pPr>
    </w:p>
    <w:p w:rsidR="009F7B2A" w:rsidRDefault="00010E27" w:rsidP="00C67D56">
      <w:pPr>
        <w:pStyle w:val="Style2"/>
        <w:widowControl/>
        <w:spacing w:before="134"/>
        <w:rPr>
          <w:rStyle w:val="FontStyle33"/>
          <w:spacing w:val="50"/>
        </w:rPr>
      </w:pPr>
      <w:r>
        <w:rPr>
          <w:rStyle w:val="FontStyle33"/>
          <w:spacing w:val="50"/>
        </w:rPr>
        <w:t>ПОСТАНОВЛЕНИЕ</w:t>
      </w: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816436" w:rsidRDefault="00C67D56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  <w:r>
        <w:rPr>
          <w:rStyle w:val="FontStyle33"/>
        </w:rPr>
        <w:t xml:space="preserve">от </w:t>
      </w:r>
      <w:r w:rsidR="00816436">
        <w:rPr>
          <w:rStyle w:val="FontStyle33"/>
        </w:rPr>
        <w:t>26.</w:t>
      </w:r>
      <w:r w:rsidR="004608BE">
        <w:rPr>
          <w:rStyle w:val="FontStyle33"/>
        </w:rPr>
        <w:t>0</w:t>
      </w:r>
      <w:r w:rsidR="00816436">
        <w:rPr>
          <w:rStyle w:val="FontStyle33"/>
        </w:rPr>
        <w:t>8.2020</w:t>
      </w:r>
      <w:r w:rsidR="004608BE">
        <w:rPr>
          <w:rStyle w:val="FontStyle33"/>
        </w:rPr>
        <w:t xml:space="preserve"> </w:t>
      </w:r>
      <w:r w:rsidR="00D0395B">
        <w:rPr>
          <w:rStyle w:val="FontStyle33"/>
        </w:rPr>
        <w:t xml:space="preserve"> </w:t>
      </w:r>
      <w:r w:rsidR="00B6386F">
        <w:rPr>
          <w:rStyle w:val="FontStyle33"/>
        </w:rPr>
        <w:t xml:space="preserve"> г.  № </w:t>
      </w:r>
      <w:r w:rsidR="00816436">
        <w:rPr>
          <w:rStyle w:val="FontStyle33"/>
        </w:rPr>
        <w:t xml:space="preserve"> 50</w:t>
      </w:r>
    </w:p>
    <w:p w:rsidR="00104D2E" w:rsidRDefault="00B6386F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  <w:r>
        <w:rPr>
          <w:rStyle w:val="FontStyle33"/>
        </w:rPr>
        <w:t xml:space="preserve"> </w:t>
      </w:r>
    </w:p>
    <w:p w:rsidR="00104D2E" w:rsidRDefault="00104D2E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</w:p>
    <w:p w:rsidR="00104D2E" w:rsidRDefault="00104D2E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</w:p>
    <w:p w:rsidR="009F7B2A" w:rsidRPr="008B7EBA" w:rsidRDefault="00104D2E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  <w:sz w:val="28"/>
          <w:szCs w:val="28"/>
        </w:rPr>
      </w:pPr>
      <w:r w:rsidRPr="008B7EBA">
        <w:rPr>
          <w:rStyle w:val="FontStyle33"/>
          <w:sz w:val="28"/>
          <w:szCs w:val="28"/>
        </w:rPr>
        <w:t>О</w:t>
      </w:r>
      <w:r w:rsidR="00EA299F">
        <w:rPr>
          <w:rStyle w:val="FontStyle33"/>
          <w:sz w:val="28"/>
          <w:szCs w:val="28"/>
        </w:rPr>
        <w:t xml:space="preserve"> внесении изменений в «</w:t>
      </w:r>
      <w:r w:rsidR="00010E27" w:rsidRPr="008B7EBA">
        <w:rPr>
          <w:rStyle w:val="FontStyle33"/>
          <w:sz w:val="28"/>
          <w:szCs w:val="28"/>
        </w:rPr>
        <w:t xml:space="preserve"> Муниципальн</w:t>
      </w:r>
      <w:r w:rsidR="00EA299F">
        <w:rPr>
          <w:rStyle w:val="FontStyle33"/>
          <w:sz w:val="28"/>
          <w:szCs w:val="28"/>
        </w:rPr>
        <w:t>ую</w:t>
      </w:r>
      <w:r w:rsidR="00C67D56" w:rsidRPr="008B7EBA">
        <w:rPr>
          <w:rStyle w:val="FontStyle33"/>
          <w:sz w:val="28"/>
          <w:szCs w:val="28"/>
        </w:rPr>
        <w:t xml:space="preserve">  программ</w:t>
      </w:r>
      <w:r w:rsidR="00EA299F">
        <w:rPr>
          <w:rStyle w:val="FontStyle33"/>
          <w:sz w:val="28"/>
          <w:szCs w:val="28"/>
        </w:rPr>
        <w:t>у</w:t>
      </w:r>
      <w:r w:rsidR="00C67D56" w:rsidRPr="008B7EBA">
        <w:rPr>
          <w:rStyle w:val="FontStyle33"/>
          <w:sz w:val="28"/>
          <w:szCs w:val="28"/>
        </w:rPr>
        <w:t xml:space="preserve">                                      </w:t>
      </w:r>
      <w:r w:rsidR="00010E27" w:rsidRPr="008B7EBA">
        <w:rPr>
          <w:rStyle w:val="FontStyle33"/>
          <w:sz w:val="28"/>
          <w:szCs w:val="28"/>
        </w:rPr>
        <w:br/>
        <w:t>«Благоустройство территории</w:t>
      </w:r>
      <w:r w:rsidR="00EA299F">
        <w:rPr>
          <w:rStyle w:val="FontStyle33"/>
          <w:sz w:val="28"/>
          <w:szCs w:val="28"/>
        </w:rPr>
        <w:t xml:space="preserve"> </w:t>
      </w:r>
      <w:r w:rsidR="00C67D56" w:rsidRPr="008B7EBA">
        <w:rPr>
          <w:rStyle w:val="FontStyle33"/>
          <w:sz w:val="28"/>
          <w:szCs w:val="28"/>
        </w:rPr>
        <w:t>Зоркинского муниципального образования</w:t>
      </w:r>
      <w:r w:rsidR="00010E27" w:rsidRPr="008B7EBA">
        <w:rPr>
          <w:rStyle w:val="FontStyle33"/>
          <w:sz w:val="28"/>
          <w:szCs w:val="28"/>
        </w:rPr>
        <w:br/>
      </w:r>
      <w:r w:rsidR="00C67D56" w:rsidRPr="008B7EBA">
        <w:rPr>
          <w:rStyle w:val="FontStyle33"/>
          <w:sz w:val="28"/>
          <w:szCs w:val="28"/>
        </w:rPr>
        <w:t>Марксовского  муниципального района  Саратовской области</w:t>
      </w:r>
    </w:p>
    <w:p w:rsidR="009F7B2A" w:rsidRPr="008B7EBA" w:rsidRDefault="00010E27">
      <w:pPr>
        <w:pStyle w:val="Style4"/>
        <w:widowControl/>
        <w:spacing w:line="331" w:lineRule="exact"/>
        <w:jc w:val="left"/>
        <w:rPr>
          <w:rStyle w:val="FontStyle33"/>
          <w:sz w:val="28"/>
          <w:szCs w:val="28"/>
        </w:rPr>
      </w:pPr>
      <w:r w:rsidRPr="008B7EBA">
        <w:rPr>
          <w:rStyle w:val="FontStyle33"/>
          <w:sz w:val="28"/>
          <w:szCs w:val="28"/>
        </w:rPr>
        <w:t xml:space="preserve"> на </w:t>
      </w:r>
      <w:r w:rsidR="005777DC" w:rsidRPr="008B7EBA">
        <w:rPr>
          <w:rStyle w:val="FontStyle33"/>
          <w:sz w:val="28"/>
          <w:szCs w:val="28"/>
        </w:rPr>
        <w:t xml:space="preserve"> -2020</w:t>
      </w:r>
      <w:r w:rsidR="00070890" w:rsidRPr="008B7EBA">
        <w:rPr>
          <w:rStyle w:val="FontStyle33"/>
          <w:sz w:val="28"/>
          <w:szCs w:val="28"/>
        </w:rPr>
        <w:t>-2022</w:t>
      </w:r>
      <w:r w:rsidRPr="008B7EBA">
        <w:rPr>
          <w:rStyle w:val="FontStyle33"/>
          <w:sz w:val="28"/>
          <w:szCs w:val="28"/>
        </w:rPr>
        <w:t>год»</w:t>
      </w:r>
    </w:p>
    <w:p w:rsidR="009F7B2A" w:rsidRPr="008B7EBA" w:rsidRDefault="009F7B2A">
      <w:pPr>
        <w:pStyle w:val="Style6"/>
        <w:widowControl/>
        <w:spacing w:line="240" w:lineRule="exact"/>
        <w:rPr>
          <w:sz w:val="28"/>
          <w:szCs w:val="28"/>
        </w:rPr>
      </w:pPr>
    </w:p>
    <w:p w:rsidR="009F7B2A" w:rsidRDefault="009F7B2A">
      <w:pPr>
        <w:pStyle w:val="Style6"/>
        <w:widowControl/>
        <w:spacing w:line="240" w:lineRule="exact"/>
        <w:rPr>
          <w:sz w:val="20"/>
          <w:szCs w:val="20"/>
        </w:rPr>
      </w:pPr>
    </w:p>
    <w:p w:rsidR="009F7B2A" w:rsidRPr="00C67D56" w:rsidRDefault="00010E27" w:rsidP="00C67D56">
      <w:pPr>
        <w:pStyle w:val="Style6"/>
        <w:widowControl/>
        <w:spacing w:before="139" w:line="326" w:lineRule="exact"/>
        <w:jc w:val="left"/>
        <w:rPr>
          <w:rStyle w:val="FontStyle34"/>
          <w:sz w:val="28"/>
          <w:szCs w:val="28"/>
        </w:rPr>
      </w:pPr>
      <w:r w:rsidRPr="00C67D56">
        <w:rPr>
          <w:rStyle w:val="FontStyle34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r w:rsidR="00C67D56">
        <w:rPr>
          <w:rStyle w:val="FontStyle34"/>
          <w:sz w:val="28"/>
          <w:szCs w:val="28"/>
        </w:rPr>
        <w:t>Зоркинского муниципального образования № 50 от 26.07.2013 г.</w:t>
      </w:r>
      <w:r w:rsidRPr="00C67D56">
        <w:rPr>
          <w:rStyle w:val="FontStyle34"/>
          <w:sz w:val="28"/>
          <w:szCs w:val="28"/>
        </w:rPr>
        <w:t xml:space="preserve"> «О порядке разработки и реализации </w:t>
      </w:r>
      <w:r w:rsidR="00C67D56">
        <w:rPr>
          <w:rStyle w:val="FontStyle34"/>
          <w:sz w:val="28"/>
          <w:szCs w:val="28"/>
        </w:rPr>
        <w:t xml:space="preserve"> муниципальных  программ» ,</w:t>
      </w:r>
      <w:r w:rsidRPr="00C67D56">
        <w:rPr>
          <w:rStyle w:val="FontStyle34"/>
          <w:sz w:val="28"/>
          <w:szCs w:val="28"/>
        </w:rPr>
        <w:t xml:space="preserve"> в целях совершенствования системы комплексного благоустройства </w:t>
      </w:r>
      <w:r w:rsidR="00F35F39">
        <w:rPr>
          <w:rStyle w:val="FontStyle34"/>
          <w:sz w:val="28"/>
          <w:szCs w:val="28"/>
        </w:rPr>
        <w:t>Зоркинского муниципального  образования</w:t>
      </w:r>
      <w:r w:rsidRPr="00C67D56">
        <w:rPr>
          <w:rStyle w:val="FontStyle34"/>
          <w:sz w:val="28"/>
          <w:szCs w:val="28"/>
        </w:rPr>
        <w:t>, ПОСТАНОВЛЯ</w:t>
      </w:r>
      <w:r w:rsidR="004608BE">
        <w:rPr>
          <w:rStyle w:val="FontStyle34"/>
          <w:sz w:val="28"/>
          <w:szCs w:val="28"/>
        </w:rPr>
        <w:t>ЕТ</w:t>
      </w:r>
      <w:r w:rsidRPr="00C67D56">
        <w:rPr>
          <w:rStyle w:val="FontStyle34"/>
          <w:sz w:val="28"/>
          <w:szCs w:val="28"/>
        </w:rPr>
        <w:t>:</w:t>
      </w: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9F7B2A" w:rsidRPr="00C67D56" w:rsidRDefault="005777DC" w:rsidP="005777DC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1.</w:t>
      </w:r>
      <w:r w:rsidR="00EA299F">
        <w:rPr>
          <w:rStyle w:val="FontStyle34"/>
          <w:sz w:val="28"/>
          <w:szCs w:val="28"/>
        </w:rPr>
        <w:t xml:space="preserve"> Внести изменения в</w:t>
      </w:r>
      <w:r w:rsidR="00010E27" w:rsidRPr="00C67D56">
        <w:rPr>
          <w:rStyle w:val="FontStyle34"/>
          <w:sz w:val="28"/>
          <w:szCs w:val="28"/>
        </w:rPr>
        <w:t xml:space="preserve"> Муниципальную  программу «Благоустройство территории </w:t>
      </w:r>
      <w:r w:rsidR="00F35F39">
        <w:rPr>
          <w:rStyle w:val="FontStyle34"/>
          <w:sz w:val="28"/>
          <w:szCs w:val="28"/>
        </w:rPr>
        <w:t>Зоркинского  муниципального образования Марксовского муниципального района Саратовской области</w:t>
      </w:r>
      <w:r w:rsidR="00B6386F">
        <w:rPr>
          <w:rStyle w:val="FontStyle34"/>
          <w:sz w:val="28"/>
          <w:szCs w:val="28"/>
        </w:rPr>
        <w:t xml:space="preserve"> на </w:t>
      </w:r>
      <w:r>
        <w:rPr>
          <w:rStyle w:val="FontStyle34"/>
          <w:sz w:val="28"/>
          <w:szCs w:val="28"/>
        </w:rPr>
        <w:t xml:space="preserve"> -2020-2022</w:t>
      </w:r>
      <w:r w:rsidR="00010E27" w:rsidRPr="00C67D56">
        <w:rPr>
          <w:rStyle w:val="FontStyle34"/>
          <w:sz w:val="28"/>
          <w:szCs w:val="28"/>
        </w:rPr>
        <w:t xml:space="preserve"> год</w:t>
      </w:r>
      <w:r>
        <w:rPr>
          <w:rStyle w:val="FontStyle34"/>
          <w:sz w:val="28"/>
          <w:szCs w:val="28"/>
        </w:rPr>
        <w:t>ы</w:t>
      </w:r>
      <w:r w:rsidR="00010E27" w:rsidRPr="00C67D56">
        <w:rPr>
          <w:rStyle w:val="FontStyle34"/>
          <w:sz w:val="28"/>
          <w:szCs w:val="28"/>
        </w:rPr>
        <w:t>».</w:t>
      </w:r>
    </w:p>
    <w:p w:rsidR="00357A5E" w:rsidRDefault="00EA299F" w:rsidP="00EA299F">
      <w:pPr>
        <w:pStyle w:val="Style5"/>
        <w:widowControl/>
        <w:tabs>
          <w:tab w:val="left" w:pos="1262"/>
        </w:tabs>
        <w:spacing w:before="10"/>
        <w:ind w:firstLine="993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 1.1 В паспорт программы  раздел</w:t>
      </w:r>
      <w:r w:rsidR="00357A5E">
        <w:rPr>
          <w:rStyle w:val="FontStyle34"/>
          <w:sz w:val="28"/>
          <w:szCs w:val="28"/>
        </w:rPr>
        <w:t xml:space="preserve"> изложить в новой редакции:</w:t>
      </w:r>
      <w:r w:rsidR="005777DC">
        <w:rPr>
          <w:rStyle w:val="FontStyle34"/>
          <w:sz w:val="28"/>
          <w:szCs w:val="28"/>
        </w:rPr>
        <w:t>.</w:t>
      </w:r>
      <w:r>
        <w:rPr>
          <w:rStyle w:val="FontStyle34"/>
          <w:sz w:val="28"/>
          <w:szCs w:val="28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82"/>
      </w:tblGrid>
      <w:tr w:rsidR="00357A5E" w:rsidRPr="00010E27" w:rsidTr="00427C2F"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A5E" w:rsidRPr="00010E27" w:rsidRDefault="00357A5E" w:rsidP="00427C2F">
            <w:pPr>
              <w:pStyle w:val="Style17"/>
              <w:widowControl/>
              <w:spacing w:line="312" w:lineRule="exac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Объемы и источники финансирования Программы</w:t>
            </w:r>
          </w:p>
          <w:p w:rsidR="00357A5E" w:rsidRPr="00010E27" w:rsidRDefault="00357A5E" w:rsidP="00427C2F">
            <w:pPr>
              <w:pStyle w:val="Style19"/>
              <w:widowControl/>
              <w:rPr>
                <w:rStyle w:val="FontStyle36"/>
                <w:rFonts w:eastAsiaTheme="minorEastAsia"/>
              </w:rPr>
            </w:pPr>
          </w:p>
        </w:tc>
        <w:tc>
          <w:tcPr>
            <w:tcW w:w="7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A5E" w:rsidRPr="00010E27" w:rsidRDefault="00357A5E" w:rsidP="00427C2F">
            <w:pPr>
              <w:pStyle w:val="Style17"/>
              <w:widowControl/>
              <w:spacing w:line="312" w:lineRule="exac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 xml:space="preserve">Общий объем финансирования за счет средств местного бюджета Программы </w:t>
            </w:r>
            <w:r>
              <w:rPr>
                <w:rStyle w:val="FontStyle34"/>
                <w:rFonts w:eastAsiaTheme="minorEastAsia"/>
              </w:rPr>
              <w:t>составляет (Приложение 1): в 2020 -2022</w:t>
            </w:r>
            <w:r w:rsidRPr="00010E27">
              <w:rPr>
                <w:rStyle w:val="FontStyle34"/>
                <w:rFonts w:eastAsiaTheme="minorEastAsia"/>
              </w:rPr>
              <w:t xml:space="preserve"> годах, в том числе: </w:t>
            </w:r>
            <w:r w:rsidR="00A051F5">
              <w:rPr>
                <w:rStyle w:val="FontStyle34"/>
                <w:rFonts w:eastAsiaTheme="minorEastAsia"/>
              </w:rPr>
              <w:t>2020 г.-26</w:t>
            </w:r>
            <w:r>
              <w:rPr>
                <w:rStyle w:val="FontStyle34"/>
                <w:rFonts w:eastAsiaTheme="minorEastAsia"/>
              </w:rPr>
              <w:t>,</w:t>
            </w:r>
            <w:r w:rsidR="00A051F5">
              <w:rPr>
                <w:rStyle w:val="FontStyle34"/>
                <w:rFonts w:eastAsiaTheme="minorEastAsia"/>
              </w:rPr>
              <w:t>5</w:t>
            </w:r>
            <w:r>
              <w:rPr>
                <w:rStyle w:val="FontStyle34"/>
                <w:rFonts w:eastAsiaTheme="minorEastAsia"/>
              </w:rPr>
              <w:t xml:space="preserve"> 2021 г. –</w:t>
            </w:r>
            <w:r w:rsidR="00A051F5">
              <w:rPr>
                <w:rStyle w:val="FontStyle34"/>
                <w:rFonts w:eastAsiaTheme="minorEastAsia"/>
              </w:rPr>
              <w:t>50,0;  2022 г. –50,0</w:t>
            </w:r>
          </w:p>
          <w:p w:rsidR="00357A5E" w:rsidRPr="00010E27" w:rsidRDefault="00357A5E" w:rsidP="00427C2F">
            <w:pPr>
              <w:pStyle w:val="Style17"/>
              <w:widowControl/>
              <w:spacing w:line="312" w:lineRule="exact"/>
              <w:ind w:left="5" w:hanging="5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Бюджетные ассигнования, предус</w:t>
            </w:r>
            <w:r>
              <w:rPr>
                <w:rStyle w:val="FontStyle34"/>
                <w:rFonts w:eastAsiaTheme="minorEastAsia"/>
              </w:rPr>
              <w:t>мотренные в плановом периоде 2020-2022</w:t>
            </w:r>
            <w:r w:rsidRPr="00010E27">
              <w:rPr>
                <w:rStyle w:val="FontStyle34"/>
                <w:rFonts w:eastAsiaTheme="minorEastAsia"/>
              </w:rPr>
              <w:t xml:space="preserve"> годов, могут быть уточнены при формировании проекта бюджета поселения</w:t>
            </w:r>
          </w:p>
        </w:tc>
      </w:tr>
    </w:tbl>
    <w:p w:rsidR="00EA299F" w:rsidRDefault="00357A5E" w:rsidP="00EA299F">
      <w:pPr>
        <w:pStyle w:val="Style5"/>
        <w:widowControl/>
        <w:tabs>
          <w:tab w:val="left" w:pos="1262"/>
        </w:tabs>
        <w:spacing w:before="10"/>
        <w:ind w:firstLine="993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1.2.внести изменения приложение № 1изложив его в новой редакции:</w:t>
      </w:r>
    </w:p>
    <w:p w:rsidR="00271FAD" w:rsidRDefault="00271FAD" w:rsidP="00271FAD">
      <w:pPr>
        <w:pStyle w:val="Style3"/>
        <w:widowControl/>
        <w:spacing w:before="139"/>
        <w:jc w:val="left"/>
        <w:rPr>
          <w:rStyle w:val="FontStyle34"/>
          <w:u w:val="single"/>
        </w:rPr>
      </w:pPr>
      <w:r>
        <w:rPr>
          <w:rStyle w:val="FontStyle34"/>
          <w:u w:val="single"/>
        </w:rPr>
        <w:t>Источник финанс</w:t>
      </w:r>
      <w:r>
        <w:rPr>
          <w:rStyle w:val="FontStyle34"/>
        </w:rPr>
        <w:t>ир</w:t>
      </w:r>
      <w:r>
        <w:rPr>
          <w:rStyle w:val="FontStyle34"/>
          <w:u w:val="single"/>
        </w:rPr>
        <w:t>ования: Местный бюджет (тыс.руб)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4685"/>
        <w:gridCol w:w="1430"/>
        <w:gridCol w:w="1459"/>
        <w:gridCol w:w="1258"/>
      </w:tblGrid>
      <w:tr w:rsidR="00271FAD" w:rsidRPr="00010E27" w:rsidTr="00427C2F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1FAD" w:rsidP="00427C2F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1FAD" w:rsidP="00427C2F">
            <w:pPr>
              <w:pStyle w:val="Style22"/>
              <w:widowControl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Наименование направлений использования средств Программы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2022</w:t>
            </w:r>
          </w:p>
        </w:tc>
      </w:tr>
      <w:tr w:rsidR="00275DFD" w:rsidRPr="00010E27" w:rsidTr="00427C2F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Pr="00010E27" w:rsidRDefault="00275DFD" w:rsidP="00427C2F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Pr="00010E27" w:rsidRDefault="00275DFD" w:rsidP="00D94E21">
            <w:pPr>
              <w:pStyle w:val="Style22"/>
              <w:widowControl/>
              <w:spacing w:line="326" w:lineRule="exact"/>
              <w:ind w:firstLine="859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Текущее содержание и обслуживание наружных сетей уличного освещения' территории поселения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 w:rsidP="00A051F5">
            <w:r>
              <w:t>2</w:t>
            </w:r>
            <w:r w:rsidR="00A051F5">
              <w:t>6</w:t>
            </w:r>
            <w:r>
              <w:t>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 xml:space="preserve">   30,0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 xml:space="preserve"> 30,0</w:t>
            </w:r>
          </w:p>
        </w:tc>
      </w:tr>
      <w:tr w:rsidR="00275DFD" w:rsidRPr="00010E27" w:rsidTr="00427C2F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Pr="00010E27" w:rsidRDefault="00275DFD" w:rsidP="00427C2F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Pr="00010E27" w:rsidRDefault="00275DFD" w:rsidP="00D94E21">
            <w:pPr>
              <w:pStyle w:val="Style20"/>
              <w:widowControl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.Озеленение населенных пунктов поселения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>0</w:t>
            </w:r>
          </w:p>
        </w:tc>
      </w:tr>
      <w:tr w:rsidR="00275DFD" w:rsidRPr="00010E27" w:rsidTr="00427C2F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Pr="00010E27" w:rsidRDefault="00275DFD" w:rsidP="00427C2F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Pr="00010E27" w:rsidRDefault="00275DFD" w:rsidP="00D94E21">
            <w:pPr>
              <w:pStyle w:val="Style22"/>
              <w:widowControl/>
              <w:spacing w:line="326" w:lineRule="exact"/>
              <w:ind w:firstLine="854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Организация и содержание мест захоронений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 xml:space="preserve">  20,0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275DFD">
            <w:r>
              <w:t xml:space="preserve"> 20,0</w:t>
            </w:r>
          </w:p>
        </w:tc>
      </w:tr>
      <w:tr w:rsidR="00275DFD" w:rsidRPr="00010E27" w:rsidTr="00427C2F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Pr="00010E27" w:rsidRDefault="00275DFD" w:rsidP="00427C2F">
            <w:pPr>
              <w:pStyle w:val="Style15"/>
              <w:widowControl/>
              <w:rPr>
                <w:rFonts w:eastAsiaTheme="minorEastAsia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A051F5">
            <w:r>
              <w:t>итого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A051F5">
            <w:r>
              <w:t>26,5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A051F5">
            <w:r>
              <w:t>50,0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DFD" w:rsidRDefault="00A051F5">
            <w:r>
              <w:t>50,0</w:t>
            </w:r>
          </w:p>
        </w:tc>
      </w:tr>
    </w:tbl>
    <w:p w:rsidR="00EA299F" w:rsidRDefault="00271FAD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         1,3.внести изменения в раздел 5</w:t>
      </w:r>
    </w:p>
    <w:p w:rsidR="00EA299F" w:rsidRDefault="00EA299F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</w:p>
    <w:p w:rsidR="00271FAD" w:rsidRDefault="00271FAD" w:rsidP="00271FAD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Реализация программы:</w:t>
      </w:r>
    </w:p>
    <w:p w:rsidR="00271FAD" w:rsidRDefault="00271FAD" w:rsidP="00271FAD">
      <w:pPr>
        <w:pStyle w:val="Style5"/>
        <w:widowControl/>
        <w:tabs>
          <w:tab w:val="left" w:pos="1022"/>
        </w:tabs>
        <w:jc w:val="both"/>
        <w:rPr>
          <w:rStyle w:val="FontStyle34"/>
        </w:rPr>
      </w:pPr>
      <w:r>
        <w:rPr>
          <w:rStyle w:val="FontStyle34"/>
        </w:rPr>
        <w:t>:</w:t>
      </w:r>
    </w:p>
    <w:tbl>
      <w:tblPr>
        <w:tblW w:w="0" w:type="auto"/>
        <w:tblInd w:w="-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"/>
        <w:gridCol w:w="5581"/>
        <w:gridCol w:w="68"/>
        <w:gridCol w:w="1417"/>
        <w:gridCol w:w="1418"/>
        <w:gridCol w:w="60"/>
        <w:gridCol w:w="1058"/>
        <w:gridCol w:w="16"/>
      </w:tblGrid>
      <w:tr w:rsidR="00271FAD" w:rsidTr="00427C2F">
        <w:trPr>
          <w:gridBefore w:val="1"/>
          <w:wBefore w:w="22" w:type="dxa"/>
        </w:trPr>
        <w:tc>
          <w:tcPr>
            <w:tcW w:w="5581" w:type="dxa"/>
          </w:tcPr>
          <w:p w:rsidR="00271FAD" w:rsidRPr="005136FA" w:rsidRDefault="00271FAD" w:rsidP="00427C2F">
            <w:pPr>
              <w:pStyle w:val="Style22"/>
              <w:widowControl/>
              <w:jc w:val="left"/>
              <w:rPr>
                <w:rStyle w:val="FontStyle34"/>
                <w:rFonts w:eastAsiaTheme="minorEastAsia"/>
              </w:rPr>
            </w:pPr>
            <w:r w:rsidRPr="005136FA">
              <w:rPr>
                <w:rStyle w:val="FontStyle34"/>
                <w:rFonts w:eastAsiaTheme="minorEastAsia"/>
              </w:rPr>
              <w:t>Наименование направлений использования средств Программы</w:t>
            </w:r>
          </w:p>
        </w:tc>
        <w:tc>
          <w:tcPr>
            <w:tcW w:w="1485" w:type="dxa"/>
            <w:gridSpan w:val="2"/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2020</w:t>
            </w:r>
          </w:p>
        </w:tc>
        <w:tc>
          <w:tcPr>
            <w:tcW w:w="1478" w:type="dxa"/>
            <w:gridSpan w:val="2"/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2021</w:t>
            </w:r>
          </w:p>
        </w:tc>
        <w:tc>
          <w:tcPr>
            <w:tcW w:w="1074" w:type="dxa"/>
            <w:gridSpan w:val="2"/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2022</w:t>
            </w:r>
          </w:p>
        </w:tc>
      </w:tr>
      <w:tr w:rsidR="00275DFD" w:rsidTr="00427C2F">
        <w:trPr>
          <w:gridBefore w:val="1"/>
          <w:wBefore w:w="22" w:type="dxa"/>
        </w:trPr>
        <w:tc>
          <w:tcPr>
            <w:tcW w:w="5581" w:type="dxa"/>
          </w:tcPr>
          <w:p w:rsidR="00275DFD" w:rsidRPr="00010E27" w:rsidRDefault="00275DFD" w:rsidP="00D94E21">
            <w:pPr>
              <w:pStyle w:val="Style22"/>
              <w:widowControl/>
              <w:spacing w:line="326" w:lineRule="exact"/>
              <w:ind w:firstLine="859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Текущее содержание и обслуживание наружных сетей уличного освещения' территории поселения</w:t>
            </w:r>
          </w:p>
        </w:tc>
        <w:tc>
          <w:tcPr>
            <w:tcW w:w="1485" w:type="dxa"/>
            <w:gridSpan w:val="2"/>
          </w:tcPr>
          <w:p w:rsidR="00275DFD" w:rsidRPr="00B6386F" w:rsidRDefault="00275DFD" w:rsidP="00A051F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A051F5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,5</w:t>
            </w:r>
          </w:p>
        </w:tc>
        <w:tc>
          <w:tcPr>
            <w:tcW w:w="1478" w:type="dxa"/>
            <w:gridSpan w:val="2"/>
          </w:tcPr>
          <w:p w:rsidR="00275DFD" w:rsidRPr="00010E27" w:rsidRDefault="00275DFD" w:rsidP="00427C2F">
            <w:pPr>
              <w:pStyle w:val="Style22"/>
              <w:widowControl/>
              <w:spacing w:line="240" w:lineRule="auto"/>
              <w:ind w:firstLine="0"/>
              <w:jc w:val="righ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30,0</w:t>
            </w:r>
          </w:p>
        </w:tc>
        <w:tc>
          <w:tcPr>
            <w:tcW w:w="1074" w:type="dxa"/>
            <w:gridSpan w:val="2"/>
          </w:tcPr>
          <w:p w:rsidR="00275DFD" w:rsidRPr="00010E27" w:rsidRDefault="00275DFD" w:rsidP="00427C2F">
            <w:pPr>
              <w:pStyle w:val="Style22"/>
              <w:widowControl/>
              <w:spacing w:line="240" w:lineRule="auto"/>
              <w:ind w:firstLine="0"/>
              <w:jc w:val="righ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30,0</w:t>
            </w:r>
          </w:p>
        </w:tc>
      </w:tr>
      <w:tr w:rsidR="00275DFD" w:rsidTr="00427C2F">
        <w:trPr>
          <w:gridBefore w:val="1"/>
          <w:wBefore w:w="22" w:type="dxa"/>
        </w:trPr>
        <w:tc>
          <w:tcPr>
            <w:tcW w:w="5581" w:type="dxa"/>
          </w:tcPr>
          <w:p w:rsidR="00275DFD" w:rsidRPr="00010E27" w:rsidRDefault="00275DFD" w:rsidP="00D94E21">
            <w:pPr>
              <w:pStyle w:val="Style20"/>
              <w:widowControl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.Озеленение населенных пунктов поселения</w:t>
            </w:r>
          </w:p>
        </w:tc>
        <w:tc>
          <w:tcPr>
            <w:tcW w:w="1485" w:type="dxa"/>
            <w:gridSpan w:val="2"/>
          </w:tcPr>
          <w:p w:rsidR="00275DFD" w:rsidRPr="00010E27" w:rsidRDefault="00275DFD" w:rsidP="00427C2F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0</w:t>
            </w:r>
          </w:p>
        </w:tc>
        <w:tc>
          <w:tcPr>
            <w:tcW w:w="1478" w:type="dxa"/>
            <w:gridSpan w:val="2"/>
          </w:tcPr>
          <w:p w:rsidR="00275DFD" w:rsidRPr="00010E27" w:rsidRDefault="00275DFD" w:rsidP="00427C2F">
            <w:pPr>
              <w:pStyle w:val="Style22"/>
              <w:widowControl/>
              <w:spacing w:line="240" w:lineRule="auto"/>
              <w:ind w:firstLine="0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0</w:t>
            </w:r>
          </w:p>
        </w:tc>
        <w:tc>
          <w:tcPr>
            <w:tcW w:w="1074" w:type="dxa"/>
            <w:gridSpan w:val="2"/>
          </w:tcPr>
          <w:p w:rsidR="00275DFD" w:rsidRPr="00010E27" w:rsidRDefault="00275DFD" w:rsidP="00427C2F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</w:tr>
      <w:tr w:rsidR="00275DFD" w:rsidTr="00427C2F">
        <w:trPr>
          <w:gridBefore w:val="1"/>
          <w:wBefore w:w="22" w:type="dxa"/>
        </w:trPr>
        <w:tc>
          <w:tcPr>
            <w:tcW w:w="5581" w:type="dxa"/>
          </w:tcPr>
          <w:p w:rsidR="00275DFD" w:rsidRPr="00010E27" w:rsidRDefault="00275DFD" w:rsidP="00D94E21">
            <w:pPr>
              <w:pStyle w:val="Style22"/>
              <w:widowControl/>
              <w:spacing w:line="326" w:lineRule="exact"/>
              <w:ind w:firstLine="854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Организация и содержание мест захоронений</w:t>
            </w:r>
          </w:p>
        </w:tc>
        <w:tc>
          <w:tcPr>
            <w:tcW w:w="1485" w:type="dxa"/>
            <w:gridSpan w:val="2"/>
          </w:tcPr>
          <w:p w:rsidR="00275DFD" w:rsidRPr="00010E27" w:rsidRDefault="00275DFD" w:rsidP="00427C2F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  0</w:t>
            </w:r>
          </w:p>
        </w:tc>
        <w:tc>
          <w:tcPr>
            <w:tcW w:w="1478" w:type="dxa"/>
            <w:gridSpan w:val="2"/>
          </w:tcPr>
          <w:p w:rsidR="00275DFD" w:rsidRPr="00010E27" w:rsidRDefault="00275DFD" w:rsidP="00427C2F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   20,0</w:t>
            </w:r>
          </w:p>
        </w:tc>
        <w:tc>
          <w:tcPr>
            <w:tcW w:w="1074" w:type="dxa"/>
            <w:gridSpan w:val="2"/>
          </w:tcPr>
          <w:p w:rsidR="00275DFD" w:rsidRPr="00010E27" w:rsidRDefault="00275DFD" w:rsidP="00427C2F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20,0</w:t>
            </w:r>
          </w:p>
        </w:tc>
      </w:tr>
      <w:tr w:rsidR="00271FAD" w:rsidTr="00427C2F">
        <w:trPr>
          <w:gridBefore w:val="1"/>
          <w:wBefore w:w="22" w:type="dxa"/>
        </w:trPr>
        <w:tc>
          <w:tcPr>
            <w:tcW w:w="5581" w:type="dxa"/>
          </w:tcPr>
          <w:p w:rsidR="00271FAD" w:rsidRPr="005136FA" w:rsidRDefault="00275DFD" w:rsidP="00427C2F">
            <w:pPr>
              <w:pStyle w:val="Style22"/>
              <w:widowControl/>
              <w:spacing w:line="326" w:lineRule="exact"/>
              <w:ind w:firstLine="864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</w:t>
            </w:r>
          </w:p>
        </w:tc>
        <w:tc>
          <w:tcPr>
            <w:tcW w:w="1485" w:type="dxa"/>
            <w:gridSpan w:val="2"/>
          </w:tcPr>
          <w:p w:rsidR="00271FAD" w:rsidRPr="00010E27" w:rsidRDefault="00275DFD" w:rsidP="00427C2F">
            <w:pPr>
              <w:pStyle w:val="Style21"/>
              <w:widowControl/>
              <w:spacing w:line="326" w:lineRule="exact"/>
              <w:jc w:val="left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 xml:space="preserve"> </w:t>
            </w:r>
          </w:p>
        </w:tc>
        <w:tc>
          <w:tcPr>
            <w:tcW w:w="1478" w:type="dxa"/>
            <w:gridSpan w:val="2"/>
          </w:tcPr>
          <w:p w:rsidR="00271FAD" w:rsidRPr="00010E27" w:rsidRDefault="00271FAD" w:rsidP="00427C2F">
            <w:pPr>
              <w:pStyle w:val="Style21"/>
              <w:widowControl/>
              <w:tabs>
                <w:tab w:val="right" w:pos="1379"/>
              </w:tabs>
              <w:spacing w:line="336" w:lineRule="exact"/>
              <w:jc w:val="left"/>
              <w:rPr>
                <w:rStyle w:val="FontStyle34"/>
                <w:rFonts w:eastAsiaTheme="minorEastAsia"/>
              </w:rPr>
            </w:pPr>
          </w:p>
        </w:tc>
        <w:tc>
          <w:tcPr>
            <w:tcW w:w="1074" w:type="dxa"/>
            <w:gridSpan w:val="2"/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</w:p>
        </w:tc>
      </w:tr>
      <w:tr w:rsidR="00271FAD" w:rsidRPr="00010E27" w:rsidTr="00427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16" w:type="dxa"/>
        </w:trPr>
        <w:tc>
          <w:tcPr>
            <w:tcW w:w="5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1FAD" w:rsidP="00427C2F">
            <w:pPr>
              <w:pStyle w:val="Style22"/>
              <w:widowControl/>
              <w:spacing w:line="240" w:lineRule="auto"/>
              <w:ind w:left="850" w:firstLine="0"/>
              <w:jc w:val="left"/>
              <w:rPr>
                <w:rStyle w:val="FontStyle34"/>
                <w:rFonts w:eastAsiaTheme="minorEastAsia"/>
              </w:rPr>
            </w:pPr>
            <w:r w:rsidRPr="00010E27">
              <w:rPr>
                <w:rStyle w:val="FontStyle34"/>
                <w:rFonts w:eastAsiaTheme="minorEastAsia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5DFD" w:rsidP="00A051F5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2</w:t>
            </w:r>
            <w:r w:rsidR="00A051F5">
              <w:rPr>
                <w:rStyle w:val="FontStyle34"/>
                <w:rFonts w:eastAsiaTheme="minorEastAsia"/>
              </w:rPr>
              <w:t>6</w:t>
            </w:r>
            <w:r>
              <w:rPr>
                <w:rStyle w:val="FontStyle34"/>
                <w:rFonts w:eastAsiaTheme="minorEastAsia"/>
              </w:rPr>
              <w:t>,5</w:t>
            </w:r>
            <w:r w:rsidR="00271FAD">
              <w:rPr>
                <w:rStyle w:val="FontStyle34"/>
                <w:rFonts w:eastAsiaTheme="minorEastAsia"/>
              </w:rPr>
              <w:t xml:space="preserve">,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5DFD" w:rsidP="00427C2F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50,0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AD" w:rsidRPr="00010E27" w:rsidRDefault="00275DFD" w:rsidP="00427C2F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4"/>
                <w:rFonts w:eastAsiaTheme="minorEastAsia"/>
              </w:rPr>
            </w:pPr>
            <w:r>
              <w:rPr>
                <w:rStyle w:val="FontStyle34"/>
                <w:rFonts w:eastAsiaTheme="minorEastAsia"/>
              </w:rPr>
              <w:t>50,0</w:t>
            </w:r>
          </w:p>
        </w:tc>
      </w:tr>
    </w:tbl>
    <w:p w:rsidR="00EA299F" w:rsidRDefault="00EA299F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</w:p>
    <w:p w:rsidR="00EA299F" w:rsidRDefault="00EA299F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</w:p>
    <w:p w:rsidR="00EA299F" w:rsidRDefault="00EA299F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</w:p>
    <w:p w:rsidR="00EA299F" w:rsidRDefault="00EA299F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</w:p>
    <w:p w:rsidR="00EA299F" w:rsidRDefault="00EA299F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</w:p>
    <w:p w:rsidR="009F7B2A" w:rsidRDefault="00010E27" w:rsidP="00F35F39">
      <w:pPr>
        <w:pStyle w:val="Style6"/>
        <w:widowControl/>
        <w:spacing w:line="240" w:lineRule="auto"/>
        <w:ind w:firstLine="0"/>
        <w:rPr>
          <w:rStyle w:val="FontStyle34"/>
          <w:sz w:val="28"/>
          <w:szCs w:val="28"/>
        </w:rPr>
      </w:pPr>
      <w:r w:rsidRPr="00C67D56">
        <w:rPr>
          <w:rStyle w:val="FontStyle34"/>
          <w:sz w:val="28"/>
          <w:szCs w:val="28"/>
        </w:rPr>
        <w:t xml:space="preserve">Глава </w:t>
      </w:r>
      <w:r w:rsidR="00F35F39">
        <w:rPr>
          <w:rStyle w:val="FontStyle34"/>
          <w:sz w:val="28"/>
          <w:szCs w:val="28"/>
        </w:rPr>
        <w:t>Зоркинского</w:t>
      </w:r>
    </w:p>
    <w:p w:rsidR="00F35F39" w:rsidRPr="00C67D56" w:rsidRDefault="00F35F39" w:rsidP="00F35F39">
      <w:pPr>
        <w:pStyle w:val="Style6"/>
        <w:widowControl/>
        <w:spacing w:line="240" w:lineRule="auto"/>
        <w:ind w:firstLine="0"/>
        <w:rPr>
          <w:sz w:val="28"/>
          <w:szCs w:val="28"/>
        </w:rPr>
      </w:pPr>
      <w:r>
        <w:rPr>
          <w:rStyle w:val="FontStyle34"/>
          <w:sz w:val="28"/>
          <w:szCs w:val="28"/>
        </w:rPr>
        <w:t xml:space="preserve">муниципального образования     </w:t>
      </w:r>
      <w:r w:rsidR="00EA299F">
        <w:rPr>
          <w:rStyle w:val="FontStyle34"/>
          <w:sz w:val="28"/>
          <w:szCs w:val="28"/>
        </w:rPr>
        <w:t xml:space="preserve">                        Е.</w:t>
      </w:r>
      <w:r>
        <w:rPr>
          <w:rStyle w:val="FontStyle34"/>
          <w:sz w:val="28"/>
          <w:szCs w:val="28"/>
        </w:rPr>
        <w:t>С.Пономарева</w:t>
      </w:r>
    </w:p>
    <w:p w:rsidR="00357A5E" w:rsidRDefault="00357A5E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357A5E" w:rsidRDefault="00357A5E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357A5E" w:rsidRDefault="00357A5E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357A5E" w:rsidRDefault="00357A5E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816436" w:rsidRDefault="00816436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816436" w:rsidRDefault="00816436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816436" w:rsidRDefault="00816436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816436" w:rsidRDefault="00816436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816436" w:rsidRDefault="00816436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816436" w:rsidRDefault="00816436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p w:rsidR="00816436" w:rsidRDefault="00816436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sectPr w:rsidR="00816436" w:rsidSect="00816436">
      <w:footerReference w:type="even" r:id="rId8"/>
      <w:footerReference w:type="default" r:id="rId9"/>
      <w:type w:val="continuous"/>
      <w:pgSz w:w="11905" w:h="16837"/>
      <w:pgMar w:top="784" w:right="754" w:bottom="791" w:left="130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C21" w:rsidRDefault="00973C21">
      <w:r>
        <w:separator/>
      </w:r>
    </w:p>
  </w:endnote>
  <w:endnote w:type="continuationSeparator" w:id="1">
    <w:p w:rsidR="00973C21" w:rsidRDefault="00973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C21" w:rsidRDefault="00973C21">
      <w:r>
        <w:separator/>
      </w:r>
    </w:p>
  </w:footnote>
  <w:footnote w:type="continuationSeparator" w:id="1">
    <w:p w:rsidR="00973C21" w:rsidRDefault="00973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ECBF40"/>
    <w:lvl w:ilvl="0">
      <w:numFmt w:val="bullet"/>
      <w:lvlText w:val="*"/>
      <w:lvlJc w:val="left"/>
    </w:lvl>
  </w:abstractNum>
  <w:abstractNum w:abstractNumId="1">
    <w:nsid w:val="130D14A5"/>
    <w:multiLevelType w:val="singleLevel"/>
    <w:tmpl w:val="EB6629B6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3AC4218F"/>
    <w:multiLevelType w:val="singleLevel"/>
    <w:tmpl w:val="5DD0697C"/>
    <w:lvl w:ilvl="0">
      <w:start w:val="3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67D56"/>
    <w:rsid w:val="0000669B"/>
    <w:rsid w:val="00010E27"/>
    <w:rsid w:val="0003093A"/>
    <w:rsid w:val="00035884"/>
    <w:rsid w:val="00070890"/>
    <w:rsid w:val="00095378"/>
    <w:rsid w:val="000E1C83"/>
    <w:rsid w:val="000F24CF"/>
    <w:rsid w:val="000F51F5"/>
    <w:rsid w:val="00104D2E"/>
    <w:rsid w:val="001C1A99"/>
    <w:rsid w:val="001F6EE7"/>
    <w:rsid w:val="00221CDA"/>
    <w:rsid w:val="00236F27"/>
    <w:rsid w:val="00271FAD"/>
    <w:rsid w:val="00275DFD"/>
    <w:rsid w:val="00357A5E"/>
    <w:rsid w:val="003748DB"/>
    <w:rsid w:val="0040445A"/>
    <w:rsid w:val="0043618C"/>
    <w:rsid w:val="004608BE"/>
    <w:rsid w:val="00475401"/>
    <w:rsid w:val="004E3B2E"/>
    <w:rsid w:val="005136FA"/>
    <w:rsid w:val="00526A72"/>
    <w:rsid w:val="005761C6"/>
    <w:rsid w:val="005777DC"/>
    <w:rsid w:val="005C3C41"/>
    <w:rsid w:val="005D3AE0"/>
    <w:rsid w:val="00604FB5"/>
    <w:rsid w:val="00627D5A"/>
    <w:rsid w:val="006C38F8"/>
    <w:rsid w:val="006E10C1"/>
    <w:rsid w:val="006F04A9"/>
    <w:rsid w:val="006F0CC7"/>
    <w:rsid w:val="0071361E"/>
    <w:rsid w:val="00716544"/>
    <w:rsid w:val="0072799D"/>
    <w:rsid w:val="00764F90"/>
    <w:rsid w:val="007A36E6"/>
    <w:rsid w:val="007A5B53"/>
    <w:rsid w:val="007E3FE6"/>
    <w:rsid w:val="007F16E7"/>
    <w:rsid w:val="00801DB6"/>
    <w:rsid w:val="008045E9"/>
    <w:rsid w:val="00811B70"/>
    <w:rsid w:val="00816436"/>
    <w:rsid w:val="00832AE9"/>
    <w:rsid w:val="008B7EBA"/>
    <w:rsid w:val="008E23B2"/>
    <w:rsid w:val="008F7B94"/>
    <w:rsid w:val="009402F2"/>
    <w:rsid w:val="00973C21"/>
    <w:rsid w:val="009D30B7"/>
    <w:rsid w:val="009E3398"/>
    <w:rsid w:val="009F7B2A"/>
    <w:rsid w:val="00A051F5"/>
    <w:rsid w:val="00A069FB"/>
    <w:rsid w:val="00A4499B"/>
    <w:rsid w:val="00A71A54"/>
    <w:rsid w:val="00B175BE"/>
    <w:rsid w:val="00B6386F"/>
    <w:rsid w:val="00B81AA5"/>
    <w:rsid w:val="00BC7D9B"/>
    <w:rsid w:val="00BE4F03"/>
    <w:rsid w:val="00BE7207"/>
    <w:rsid w:val="00BF58B1"/>
    <w:rsid w:val="00C67D56"/>
    <w:rsid w:val="00C934DA"/>
    <w:rsid w:val="00CB0066"/>
    <w:rsid w:val="00D0395B"/>
    <w:rsid w:val="00D57A6C"/>
    <w:rsid w:val="00D66206"/>
    <w:rsid w:val="00D820D7"/>
    <w:rsid w:val="00D86B93"/>
    <w:rsid w:val="00DB779C"/>
    <w:rsid w:val="00DD53A7"/>
    <w:rsid w:val="00DE05B4"/>
    <w:rsid w:val="00E156BF"/>
    <w:rsid w:val="00E75D97"/>
    <w:rsid w:val="00E816E8"/>
    <w:rsid w:val="00E90170"/>
    <w:rsid w:val="00EA0D7C"/>
    <w:rsid w:val="00EA299F"/>
    <w:rsid w:val="00EB7423"/>
    <w:rsid w:val="00ED0DDD"/>
    <w:rsid w:val="00ED5D24"/>
    <w:rsid w:val="00F136EF"/>
    <w:rsid w:val="00F35F39"/>
    <w:rsid w:val="00F61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AE3-A7DB-499A-A212-FC57941B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2020-08-25T07:32:00Z</cp:lastPrinted>
  <dcterms:created xsi:type="dcterms:W3CDTF">2019-10-17T10:42:00Z</dcterms:created>
  <dcterms:modified xsi:type="dcterms:W3CDTF">2020-08-27T07:19:00Z</dcterms:modified>
</cp:coreProperties>
</file>