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>АДМИНИСТРАЦИЯ  ЗОРКИНСКОГО  МУНИЦИПАЛЬНОГО ОБРАЗОВАНИЯ  МАРКСОВСКОГО  МУНИЦИПАЛЬНОГО РАЙОНА  САРАТОВСКОЙ ОБЛАСТИ</w:t>
      </w:r>
    </w:p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</w:p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>ПОСТАНОВЛЕНИЕ</w:t>
      </w:r>
    </w:p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</w:p>
    <w:p w:rsidR="003F6FC5" w:rsidRPr="003F6FC5" w:rsidRDefault="003F6FC5" w:rsidP="003F6FC5">
      <w:pPr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4C47A7">
        <w:rPr>
          <w:rFonts w:ascii="Times New Roman" w:hAnsi="Times New Roman"/>
          <w:sz w:val="28"/>
          <w:szCs w:val="28"/>
        </w:rPr>
        <w:t xml:space="preserve"> 01</w:t>
      </w:r>
      <w:r w:rsidR="006B51F1">
        <w:rPr>
          <w:rFonts w:ascii="Times New Roman" w:hAnsi="Times New Roman"/>
          <w:sz w:val="28"/>
          <w:szCs w:val="28"/>
        </w:rPr>
        <w:t>.0</w:t>
      </w:r>
      <w:r w:rsidR="004C47A7">
        <w:rPr>
          <w:rFonts w:ascii="Times New Roman" w:hAnsi="Times New Roman"/>
          <w:sz w:val="28"/>
          <w:szCs w:val="28"/>
        </w:rPr>
        <w:t>4</w:t>
      </w:r>
      <w:r w:rsidR="006B51F1">
        <w:rPr>
          <w:rFonts w:ascii="Times New Roman" w:hAnsi="Times New Roman"/>
          <w:sz w:val="28"/>
          <w:szCs w:val="28"/>
        </w:rPr>
        <w:t>.2020</w:t>
      </w:r>
      <w:r w:rsidR="00496E2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F6F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96E2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№</w:t>
      </w:r>
      <w:r w:rsidR="00496E24">
        <w:rPr>
          <w:rFonts w:ascii="Times New Roman" w:hAnsi="Times New Roman"/>
          <w:sz w:val="28"/>
          <w:szCs w:val="28"/>
        </w:rPr>
        <w:t xml:space="preserve">  </w:t>
      </w:r>
      <w:r w:rsidR="006B51F1">
        <w:rPr>
          <w:rFonts w:ascii="Times New Roman" w:hAnsi="Times New Roman"/>
          <w:sz w:val="28"/>
          <w:szCs w:val="28"/>
        </w:rPr>
        <w:t xml:space="preserve"> </w:t>
      </w:r>
      <w:r w:rsidR="004C47A7">
        <w:rPr>
          <w:rFonts w:ascii="Times New Roman" w:hAnsi="Times New Roman"/>
          <w:sz w:val="28"/>
          <w:szCs w:val="28"/>
        </w:rPr>
        <w:t>21</w:t>
      </w:r>
    </w:p>
    <w:p w:rsidR="003F6FC5" w:rsidRPr="003F6FC5" w:rsidRDefault="003F6FC5" w:rsidP="003F6FC5">
      <w:pPr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 xml:space="preserve">О признании нормативных правовых актов </w:t>
      </w:r>
      <w:proofErr w:type="gramStart"/>
      <w:r w:rsidRPr="003F6FC5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3F6FC5">
        <w:rPr>
          <w:rFonts w:ascii="Times New Roman" w:hAnsi="Times New Roman"/>
          <w:sz w:val="28"/>
          <w:szCs w:val="28"/>
        </w:rPr>
        <w:t xml:space="preserve"> силу</w:t>
      </w:r>
    </w:p>
    <w:p w:rsidR="003F6FC5" w:rsidRDefault="003F6FC5" w:rsidP="00214C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Федерального закона № 131-ФЗ «Об общих принципах  организации местного самоуправления в Российской Федерации, </w:t>
      </w:r>
      <w:r w:rsidR="004C47A7">
        <w:rPr>
          <w:rFonts w:ascii="Times New Roman" w:hAnsi="Times New Roman"/>
          <w:sz w:val="28"/>
          <w:szCs w:val="28"/>
        </w:rPr>
        <w:t xml:space="preserve">экспертного заключения правового управления Правительства  Саратовской области, </w:t>
      </w:r>
      <w:r>
        <w:rPr>
          <w:rFonts w:ascii="Times New Roman" w:hAnsi="Times New Roman"/>
          <w:sz w:val="28"/>
          <w:szCs w:val="28"/>
        </w:rPr>
        <w:t xml:space="preserve">руководствуясь Уставом  </w:t>
      </w:r>
      <w:proofErr w:type="spellStart"/>
      <w:r>
        <w:rPr>
          <w:rFonts w:ascii="Times New Roman" w:hAnsi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 образования, администрация Зоркинского муниципального образования </w:t>
      </w:r>
      <w:proofErr w:type="spellStart"/>
      <w:r w:rsidR="004C47A7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="004C47A7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14C74" w:rsidRDefault="00214C74" w:rsidP="00214C7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6FC5" w:rsidRDefault="003F6FC5" w:rsidP="004C47A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214C74" w:rsidRDefault="00214C74" w:rsidP="004C47A7">
      <w:pPr>
        <w:pStyle w:val="HTML"/>
        <w:spacing w:line="240" w:lineRule="exact"/>
        <w:rPr>
          <w:rFonts w:ascii="Times New Roman" w:hAnsi="Times New Roman"/>
          <w:sz w:val="28"/>
          <w:szCs w:val="28"/>
        </w:rPr>
      </w:pPr>
    </w:p>
    <w:p w:rsidR="00214C74" w:rsidRDefault="00214C74" w:rsidP="004C47A7">
      <w:pPr>
        <w:pStyle w:val="HTML"/>
        <w:spacing w:line="240" w:lineRule="exact"/>
        <w:rPr>
          <w:rFonts w:ascii="Times New Roman" w:hAnsi="Times New Roman"/>
          <w:sz w:val="28"/>
          <w:szCs w:val="28"/>
        </w:rPr>
      </w:pPr>
    </w:p>
    <w:p w:rsidR="006B51F1" w:rsidRPr="00DA5052" w:rsidRDefault="003F6FC5" w:rsidP="00214C74">
      <w:pPr>
        <w:pStyle w:val="HTML"/>
        <w:spacing w:line="240" w:lineRule="exact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1. Признать  утратившим силу  нормативны</w:t>
      </w:r>
      <w:r w:rsidR="006B51F1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правов</w:t>
      </w:r>
      <w:r w:rsidR="006B51F1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акт</w:t>
      </w:r>
      <w:r w:rsidR="006B51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C47A7">
        <w:rPr>
          <w:rFonts w:ascii="Times New Roman" w:hAnsi="Times New Roman"/>
          <w:sz w:val="28"/>
          <w:szCs w:val="28"/>
        </w:rPr>
        <w:t xml:space="preserve">        «Об утверждении регламента общественной  комиссии по  делам несовершеннолетних и защите их прав при  администрации </w:t>
      </w:r>
      <w:proofErr w:type="spellStart"/>
      <w:r w:rsidR="004C47A7">
        <w:rPr>
          <w:rFonts w:ascii="Times New Roman" w:hAnsi="Times New Roman"/>
          <w:sz w:val="28"/>
          <w:szCs w:val="28"/>
        </w:rPr>
        <w:t>Зоркинского</w:t>
      </w:r>
      <w:proofErr w:type="spellEnd"/>
      <w:r w:rsidR="004C47A7">
        <w:rPr>
          <w:rFonts w:ascii="Times New Roman" w:hAnsi="Times New Roman"/>
          <w:sz w:val="28"/>
          <w:szCs w:val="28"/>
        </w:rPr>
        <w:t xml:space="preserve"> муниципального образования»   постановление  № 11 от  5 февраля 2020 г.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Постановление обнародовать на информационных  стендах населенных пунктов  Зоркинск</w:t>
      </w:r>
      <w:r w:rsidR="004C47A7">
        <w:rPr>
          <w:rFonts w:ascii="Times New Roman" w:hAnsi="Times New Roman"/>
          <w:sz w:val="28"/>
          <w:szCs w:val="28"/>
        </w:rPr>
        <w:t>ого  муниципального образования и разместить на сайте администрации в сети «Интернет».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Зоркинского</w:t>
      </w:r>
      <w:proofErr w:type="spellEnd"/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</w:t>
      </w:r>
      <w:r w:rsidR="00736899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Е.С.Пономарева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F6FC5" w:rsidSect="003F6F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6FC5"/>
    <w:rsid w:val="00214C74"/>
    <w:rsid w:val="003F6FC5"/>
    <w:rsid w:val="00496E24"/>
    <w:rsid w:val="004C47A7"/>
    <w:rsid w:val="00511B78"/>
    <w:rsid w:val="00653C4B"/>
    <w:rsid w:val="006B51F1"/>
    <w:rsid w:val="00736899"/>
    <w:rsid w:val="0077543E"/>
    <w:rsid w:val="00A10435"/>
    <w:rsid w:val="00A13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435"/>
  </w:style>
  <w:style w:type="paragraph" w:styleId="1">
    <w:name w:val="heading 1"/>
    <w:basedOn w:val="a"/>
    <w:next w:val="a"/>
    <w:link w:val="10"/>
    <w:uiPriority w:val="99"/>
    <w:qFormat/>
    <w:rsid w:val="003F6FC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F6FC5"/>
    <w:rPr>
      <w:rFonts w:ascii="Arial" w:eastAsia="Times New Roman" w:hAnsi="Arial" w:cs="Arial"/>
      <w:b/>
      <w:bCs/>
      <w:color w:val="000080"/>
      <w:sz w:val="26"/>
      <w:szCs w:val="26"/>
    </w:rPr>
  </w:style>
  <w:style w:type="paragraph" w:styleId="a3">
    <w:name w:val="Normal (Web)"/>
    <w:basedOn w:val="a"/>
    <w:uiPriority w:val="99"/>
    <w:unhideWhenUsed/>
    <w:rsid w:val="003F6FC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F6FC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P13">
    <w:name w:val="wP13"/>
    <w:basedOn w:val="a"/>
    <w:rsid w:val="003F6FC5"/>
    <w:pPr>
      <w:widowControl w:val="0"/>
      <w:suppressAutoHyphens/>
      <w:spacing w:after="0" w:line="240" w:lineRule="auto"/>
      <w:ind w:right="4534"/>
      <w:jc w:val="both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HTML">
    <w:name w:val="HTML Preformatted"/>
    <w:basedOn w:val="a"/>
    <w:link w:val="HTML0"/>
    <w:rsid w:val="006B51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6B51F1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C4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47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cp:lastPrinted>2020-04-01T06:17:00Z</cp:lastPrinted>
  <dcterms:created xsi:type="dcterms:W3CDTF">2019-01-24T08:32:00Z</dcterms:created>
  <dcterms:modified xsi:type="dcterms:W3CDTF">2020-04-01T06:46:00Z</dcterms:modified>
</cp:coreProperties>
</file>