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A80425" w:rsidRDefault="00A80425" w:rsidP="00A80425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23.08.2021 г. №  52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постановление администрации  от 21.01.2021 г. № 2 «Об утверждении муниципальной  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Зоркинском муниципальном образовании, на   2021  год»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80425" w:rsidRDefault="00A80425" w:rsidP="00A80425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A80425" w:rsidRDefault="00A80425" w:rsidP="00A80425">
      <w:pPr>
        <w:spacing w:after="0" w:line="240" w:lineRule="auto"/>
      </w:pPr>
    </w:p>
    <w:p w:rsidR="00A80425" w:rsidRDefault="00A80425" w:rsidP="00A80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 установлении срока принятия решения о способе формирования фонда капитального ремонта», на основании Устава  Зоркинского муниципального  образования, администрация  Зоркинского муниципального  образования: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3F44E0">
        <w:rPr>
          <w:rFonts w:ascii="Times New Roman" w:hAnsi="Times New Roman"/>
          <w:sz w:val="28"/>
          <w:szCs w:val="28"/>
        </w:rPr>
        <w:t xml:space="preserve"> Внести в</w:t>
      </w:r>
      <w:r>
        <w:rPr>
          <w:rFonts w:ascii="Times New Roman" w:hAnsi="Times New Roman"/>
          <w:sz w:val="28"/>
          <w:szCs w:val="28"/>
        </w:rPr>
        <w:t xml:space="preserve"> 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  <w:r w:rsidR="003F4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 (согласно приложению).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Зоркинского  муниципального  образования.                 </w:t>
      </w:r>
      <w:r w:rsidR="003F44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3F44E0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A80425">
        <w:rPr>
          <w:rFonts w:ascii="Times New Roman" w:hAnsi="Times New Roman"/>
          <w:color w:val="000000"/>
          <w:sz w:val="28"/>
          <w:szCs w:val="28"/>
        </w:rPr>
        <w:t>.Контроль за исполнением данного постановления оставляю  за  собой.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Зоркинского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                    Е.С.Пономарева </w:t>
      </w:r>
    </w:p>
    <w:p w:rsidR="00A80425" w:rsidRDefault="00A80425" w:rsidP="00A80425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A80425" w:rsidRDefault="00A80425" w:rsidP="00A80425">
      <w:pPr>
        <w:spacing w:after="0" w:line="240" w:lineRule="auto"/>
        <w:ind w:firstLine="709"/>
        <w:jc w:val="both"/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  -2021   годы 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1134"/>
      </w:tblGrid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Зоркинском муниципальном образовании, на   2021  год»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Зоркинского муниципального  образования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администрация  Зоркинского муниципального  образования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Зоркинского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A80425" w:rsidTr="00A8042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80425" w:rsidTr="00A80425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682A55" w:rsidP="00682A5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85,364</w:t>
            </w:r>
            <w:r w:rsidR="00A804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80425" w:rsidTr="00A804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682A55" w:rsidP="00682A5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85,364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0425" w:rsidRDefault="00A8042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80425" w:rsidRDefault="00A80425" w:rsidP="00A80425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A80425" w:rsidRDefault="00A80425" w:rsidP="00A80425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A80425" w:rsidRDefault="00A80425" w:rsidP="00A804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Зоркинского муниципального 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A80425" w:rsidRDefault="00A80425" w:rsidP="00A80425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A80425" w:rsidRDefault="00A80425" w:rsidP="00A80425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Зоркинском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A80425" w:rsidRDefault="00A80425" w:rsidP="00A804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в течение   - 2021-  год. 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A80425" w:rsidRDefault="00A80425" w:rsidP="00A804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Зоркинском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Зоркинского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</w:p>
    <w:p w:rsidR="00A80425" w:rsidRDefault="00A80425" w:rsidP="00A804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A80425" w:rsidRDefault="00A80425" w:rsidP="00A804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7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A80425" w:rsidRDefault="00A80425" w:rsidP="00A80425">
      <w:pPr>
        <w:spacing w:after="0" w:line="240" w:lineRule="auto"/>
        <w:ind w:firstLine="567"/>
        <w:jc w:val="both"/>
      </w:pPr>
    </w:p>
    <w:p w:rsidR="00A80425" w:rsidRDefault="00A80425" w:rsidP="00A8042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A80425" w:rsidRDefault="00A80425" w:rsidP="00A80425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финансового обеспечения программы на   2021  год составляет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82A55">
        <w:rPr>
          <w:rFonts w:ascii="Times New Roman" w:hAnsi="Times New Roman"/>
          <w:color w:val="000000"/>
          <w:sz w:val="28"/>
          <w:szCs w:val="28"/>
        </w:rPr>
        <w:t xml:space="preserve">   85,364</w:t>
      </w:r>
      <w:r>
        <w:rPr>
          <w:rFonts w:ascii="Times New Roman" w:hAnsi="Times New Roman"/>
          <w:color w:val="000000"/>
          <w:sz w:val="28"/>
          <w:szCs w:val="28"/>
        </w:rPr>
        <w:t>0 тыс. рублей, в том числе:</w:t>
      </w:r>
    </w:p>
    <w:p w:rsidR="00A80425" w:rsidRDefault="00A80425" w:rsidP="00A80425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80425" w:rsidRDefault="00682A55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 –  85,364</w:t>
      </w:r>
      <w:r w:rsidR="00A80425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местный бюджет –    </w:t>
      </w:r>
      <w:r w:rsidR="00682A55">
        <w:rPr>
          <w:rFonts w:ascii="Times New Roman" w:hAnsi="Times New Roman"/>
          <w:color w:val="000000"/>
          <w:sz w:val="28"/>
          <w:szCs w:val="28"/>
        </w:rPr>
        <w:t>85,364</w:t>
      </w:r>
      <w:r>
        <w:rPr>
          <w:rFonts w:ascii="Times New Roman" w:hAnsi="Times New Roman"/>
          <w:color w:val="000000"/>
          <w:sz w:val="28"/>
          <w:szCs w:val="28"/>
        </w:rPr>
        <w:t xml:space="preserve">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муницип. собств.,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Х 5 руб/м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682A5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 -   85,364</w:t>
      </w:r>
      <w:r w:rsidR="00A80425">
        <w:rPr>
          <w:rFonts w:ascii="Times New Roman" w:hAnsi="Times New Roman"/>
          <w:sz w:val="28"/>
          <w:szCs w:val="28"/>
        </w:rPr>
        <w:t xml:space="preserve"> тыс.рублей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A80425" w:rsidP="00A80425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4"/>
          <w:szCs w:val="24"/>
        </w:rPr>
        <w:sectPr w:rsidR="00A80425" w:rsidSect="00682A55">
          <w:pgSz w:w="11906" w:h="16838" w:code="9"/>
          <w:pgMar w:top="567" w:right="566" w:bottom="993" w:left="1134" w:header="709" w:footer="709" w:gutter="0"/>
          <w:cols w:space="720"/>
        </w:sect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 1 </w:t>
      </w: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80425" w:rsidRDefault="00A80425" w:rsidP="00A80425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82A55" w:rsidRDefault="00682A55" w:rsidP="00A80425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682A55" w:rsidRDefault="00682A55" w:rsidP="00A80425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682A55" w:rsidRDefault="00682A55" w:rsidP="00A80425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Перечень</w:t>
      </w: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p w:rsidR="00A80425" w:rsidRDefault="00A80425" w:rsidP="00A80425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241"/>
      </w:tblGrid>
      <w:tr w:rsidR="00A80425" w:rsidTr="009061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80425" w:rsidTr="009061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A80425" w:rsidTr="0090615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 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A80425" w:rsidTr="00906150">
        <w:trPr>
          <w:trHeight w:val="315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425" w:rsidTr="0090615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Зоркинского </w:t>
            </w:r>
          </w:p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</w:tc>
      </w:tr>
      <w:tr w:rsidR="00A80425" w:rsidTr="00906150">
        <w:trPr>
          <w:trHeight w:val="73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 w:rsidP="000670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A80425" w:rsidTr="00906150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Зоркинского </w:t>
            </w:r>
          </w:p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80425" w:rsidRDefault="00A80425" w:rsidP="00A80425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A80425" w:rsidRDefault="00A80425" w:rsidP="00A80425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A80425" w:rsidRDefault="00A80425" w:rsidP="00A8042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tbl>
      <w:tblPr>
        <w:tblW w:w="1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578"/>
        <w:gridCol w:w="1786"/>
        <w:gridCol w:w="2074"/>
        <w:gridCol w:w="23"/>
      </w:tblGrid>
      <w:tr w:rsidR="00A80425" w:rsidTr="00A80425">
        <w:trPr>
          <w:gridAfter w:val="1"/>
          <w:wAfter w:w="23" w:type="dxa"/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A80425" w:rsidTr="00A80425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 . </w:t>
            </w:r>
          </w:p>
        </w:tc>
      </w:tr>
      <w:tr w:rsidR="00A80425" w:rsidTr="00A80425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80425" w:rsidTr="00A80425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A80425" w:rsidTr="00A80425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3 </w:t>
      </w: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A80425" w:rsidRDefault="00A80425" w:rsidP="00A80425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p w:rsidR="00A80425" w:rsidRDefault="00A80425" w:rsidP="00A8042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1134"/>
      </w:tblGrid>
      <w:tr w:rsidR="00A80425" w:rsidTr="00A804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425" w:rsidTr="00A804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A80425" w:rsidRDefault="00A80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Зоркинском муниципальном образовании, на   2021  год»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 w:rsidP="009061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150">
              <w:rPr>
                <w:rFonts w:ascii="Times New Roman" w:hAnsi="Times New Roman"/>
                <w:sz w:val="28"/>
                <w:szCs w:val="28"/>
              </w:rPr>
              <w:t xml:space="preserve"> 85,364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 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ремонт муниципальной собственности в многоквартирных жилых домах, расположенных на территории 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Зоркинского</w:t>
            </w:r>
          </w:p>
          <w:p w:rsidR="00A80425" w:rsidRDefault="00A80425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rPr>
          <w:trHeight w:val="1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A80425" w:rsidTr="00A8042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Зоркинского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90615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275605" w:rsidRPr="00A80425" w:rsidRDefault="00275605">
      <w:pPr>
        <w:rPr>
          <w:rFonts w:ascii="Times New Roman" w:hAnsi="Times New Roman"/>
          <w:sz w:val="28"/>
          <w:szCs w:val="28"/>
        </w:rPr>
      </w:pPr>
    </w:p>
    <w:sectPr w:rsidR="00275605" w:rsidRPr="00A80425" w:rsidSect="00906150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3F" w:rsidRDefault="004B573F" w:rsidP="00906150">
      <w:pPr>
        <w:spacing w:after="0" w:line="240" w:lineRule="auto"/>
      </w:pPr>
      <w:r>
        <w:separator/>
      </w:r>
    </w:p>
  </w:endnote>
  <w:endnote w:type="continuationSeparator" w:id="1">
    <w:p w:rsidR="004B573F" w:rsidRDefault="004B573F" w:rsidP="009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3F" w:rsidRDefault="004B573F" w:rsidP="00906150">
      <w:pPr>
        <w:spacing w:after="0" w:line="240" w:lineRule="auto"/>
      </w:pPr>
      <w:r>
        <w:separator/>
      </w:r>
    </w:p>
  </w:footnote>
  <w:footnote w:type="continuationSeparator" w:id="1">
    <w:p w:rsidR="004B573F" w:rsidRDefault="004B573F" w:rsidP="0090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50" w:rsidRDefault="009061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425"/>
    <w:rsid w:val="00275605"/>
    <w:rsid w:val="003F44E0"/>
    <w:rsid w:val="004B573F"/>
    <w:rsid w:val="004F6DCE"/>
    <w:rsid w:val="00601855"/>
    <w:rsid w:val="00682A55"/>
    <w:rsid w:val="00906150"/>
    <w:rsid w:val="00A80425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0425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A804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A8042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A804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A80425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A8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A80425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A80425"/>
    <w:rPr>
      <w:b/>
      <w:bCs/>
      <w:color w:val="106BBE"/>
      <w:sz w:val="26"/>
      <w:szCs w:val="26"/>
    </w:rPr>
  </w:style>
  <w:style w:type="character" w:customStyle="1" w:styleId="text1">
    <w:name w:val="text1"/>
    <w:rsid w:val="00A80425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A80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A80425"/>
    <w:rPr>
      <w:rFonts w:ascii="Candara" w:hAnsi="Candara" w:cs="Candara" w:hint="default"/>
      <w:b/>
      <w:bCs/>
      <w:sz w:val="58"/>
      <w:szCs w:val="58"/>
    </w:rPr>
  </w:style>
  <w:style w:type="paragraph" w:styleId="aa">
    <w:name w:val="header"/>
    <w:basedOn w:val="a"/>
    <w:link w:val="ab"/>
    <w:uiPriority w:val="99"/>
    <w:semiHidden/>
    <w:unhideWhenUsed/>
    <w:rsid w:val="0090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61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0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6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2021-09-10T03:59:00Z</dcterms:created>
  <dcterms:modified xsi:type="dcterms:W3CDTF">2021-09-10T06:04:00Z</dcterms:modified>
</cp:coreProperties>
</file>