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1E" w:rsidRDefault="00B04A1E" w:rsidP="00B04A1E">
      <w:pPr>
        <w:shd w:val="clear" w:color="auto" w:fill="FFFFFF"/>
        <w:jc w:val="center"/>
        <w:rPr>
          <w:b/>
          <w:bCs/>
          <w:color w:val="000000"/>
          <w:spacing w:val="-5"/>
          <w:w w:val="136"/>
          <w:sz w:val="27"/>
          <w:szCs w:val="27"/>
        </w:rPr>
      </w:pPr>
      <w:r>
        <w:rPr>
          <w:b/>
          <w:bCs/>
          <w:color w:val="000000"/>
          <w:spacing w:val="-5"/>
          <w:w w:val="136"/>
          <w:sz w:val="27"/>
          <w:szCs w:val="27"/>
        </w:rPr>
        <w:t>АДМИНИСТРАЦИЯ ЗОРКИНСКОГО МУНИЦИПАЛЬНОГО ОБРАЗОВАНИЯ  МАРКСОВСКОГО МУНИЦИПАЛЬНОГО РАЙОНА</w:t>
      </w:r>
    </w:p>
    <w:p w:rsidR="00B04A1E" w:rsidRDefault="00B04A1E" w:rsidP="00B04A1E">
      <w:pPr>
        <w:shd w:val="clear" w:color="auto" w:fill="FFFFFF"/>
        <w:jc w:val="center"/>
        <w:rPr>
          <w:b/>
          <w:bCs/>
          <w:color w:val="000000"/>
          <w:spacing w:val="-5"/>
          <w:w w:val="136"/>
          <w:sz w:val="27"/>
          <w:szCs w:val="27"/>
        </w:rPr>
      </w:pPr>
      <w:r>
        <w:rPr>
          <w:b/>
          <w:bCs/>
          <w:color w:val="000000"/>
          <w:spacing w:val="-5"/>
          <w:w w:val="136"/>
          <w:sz w:val="27"/>
          <w:szCs w:val="27"/>
        </w:rPr>
        <w:t>САРАТОВСКОЙ ОБЛАСТИ</w:t>
      </w:r>
    </w:p>
    <w:p w:rsidR="00B04A1E" w:rsidRDefault="00B04A1E">
      <w:pPr>
        <w:shd w:val="clear" w:color="auto" w:fill="FFFFFF"/>
        <w:spacing w:after="504"/>
        <w:ind w:left="2947"/>
        <w:rPr>
          <w:b/>
          <w:bCs/>
          <w:color w:val="000000"/>
          <w:spacing w:val="-5"/>
          <w:w w:val="136"/>
          <w:sz w:val="27"/>
          <w:szCs w:val="27"/>
        </w:rPr>
      </w:pPr>
    </w:p>
    <w:p w:rsidR="00AF1F6B" w:rsidRDefault="003D1B85">
      <w:pPr>
        <w:shd w:val="clear" w:color="auto" w:fill="FFFFFF"/>
        <w:spacing w:after="504"/>
        <w:ind w:left="2947"/>
      </w:pPr>
      <w:r>
        <w:rPr>
          <w:b/>
          <w:bCs/>
          <w:color w:val="000000"/>
          <w:spacing w:val="-5"/>
          <w:w w:val="136"/>
          <w:sz w:val="27"/>
          <w:szCs w:val="27"/>
        </w:rPr>
        <w:t>ПОСТАНОВЛЕНИЕ</w:t>
      </w:r>
    </w:p>
    <w:p w:rsidR="00AF1F6B" w:rsidRDefault="00AF1F6B">
      <w:pPr>
        <w:shd w:val="clear" w:color="auto" w:fill="FFFFFF"/>
        <w:spacing w:after="504"/>
        <w:ind w:left="2947"/>
        <w:sectPr w:rsidR="00AF1F6B" w:rsidSect="00B04A1E">
          <w:type w:val="continuous"/>
          <w:pgSz w:w="11909" w:h="16834"/>
          <w:pgMar w:top="567" w:right="1010" w:bottom="720" w:left="1543" w:header="720" w:footer="720" w:gutter="0"/>
          <w:cols w:space="60"/>
          <w:noEndnote/>
        </w:sectPr>
      </w:pPr>
    </w:p>
    <w:p w:rsidR="00AF1F6B" w:rsidRDefault="00B04A1E">
      <w:pPr>
        <w:shd w:val="clear" w:color="auto" w:fill="FFFFFF"/>
        <w:spacing w:before="72"/>
      </w:pPr>
      <w:r>
        <w:rPr>
          <w:rFonts w:ascii="Arial" w:hAnsi="Arial"/>
          <w:color w:val="000000"/>
          <w:sz w:val="24"/>
          <w:szCs w:val="24"/>
        </w:rPr>
        <w:lastRenderedPageBreak/>
        <w:t>О</w:t>
      </w:r>
      <w:r w:rsidR="003D1B85">
        <w:rPr>
          <w:rFonts w:ascii="Arial" w:hAnsi="Arial"/>
          <w:color w:val="000000"/>
          <w:sz w:val="24"/>
          <w:szCs w:val="24"/>
        </w:rPr>
        <w:t>т</w:t>
      </w:r>
      <w:r>
        <w:rPr>
          <w:rFonts w:ascii="Arial" w:hAnsi="Arial"/>
          <w:color w:val="000000"/>
          <w:sz w:val="24"/>
          <w:szCs w:val="24"/>
        </w:rPr>
        <w:t xml:space="preserve"> 25.06.2021 г</w:t>
      </w:r>
    </w:p>
    <w:p w:rsidR="00AF1F6B" w:rsidRDefault="003D1B85">
      <w:pPr>
        <w:shd w:val="clear" w:color="auto" w:fill="FFFFFF"/>
      </w:pPr>
      <w:r>
        <w:br w:type="column"/>
      </w:r>
      <w:r w:rsidR="00B04A1E">
        <w:rPr>
          <w:color w:val="000000"/>
          <w:spacing w:val="-3"/>
          <w:sz w:val="28"/>
          <w:szCs w:val="28"/>
        </w:rPr>
        <w:lastRenderedPageBreak/>
        <w:t xml:space="preserve"> </w:t>
      </w:r>
      <w:r>
        <w:rPr>
          <w:color w:val="000000"/>
          <w:spacing w:val="-3"/>
          <w:sz w:val="28"/>
          <w:szCs w:val="28"/>
        </w:rPr>
        <w:t xml:space="preserve">   №</w:t>
      </w:r>
      <w:r w:rsidR="00B04A1E">
        <w:rPr>
          <w:color w:val="000000"/>
          <w:spacing w:val="-3"/>
          <w:sz w:val="28"/>
          <w:szCs w:val="28"/>
        </w:rPr>
        <w:t xml:space="preserve"> 42</w:t>
      </w:r>
    </w:p>
    <w:p w:rsidR="00AF1F6B" w:rsidRDefault="00AF1F6B">
      <w:pPr>
        <w:shd w:val="clear" w:color="auto" w:fill="FFFFFF"/>
        <w:sectPr w:rsidR="00AF1F6B" w:rsidSect="00B04A1E">
          <w:type w:val="continuous"/>
          <w:pgSz w:w="11909" w:h="16834"/>
          <w:pgMar w:top="1440" w:right="3829" w:bottom="720" w:left="3598" w:header="720" w:footer="720" w:gutter="0"/>
          <w:cols w:num="2" w:space="720" w:equalWidth="0">
            <w:col w:w="2498" w:space="80"/>
            <w:col w:w="1904"/>
          </w:cols>
          <w:noEndnote/>
        </w:sectPr>
      </w:pPr>
    </w:p>
    <w:p w:rsidR="00AF1F6B" w:rsidRDefault="00B04A1E">
      <w:pPr>
        <w:shd w:val="clear" w:color="auto" w:fill="FFFFFF"/>
        <w:spacing w:before="144"/>
        <w:ind w:left="19"/>
        <w:jc w:val="center"/>
      </w:pPr>
      <w:r>
        <w:rPr>
          <w:color w:val="000000"/>
          <w:spacing w:val="-3"/>
          <w:sz w:val="28"/>
          <w:szCs w:val="28"/>
        </w:rPr>
        <w:lastRenderedPageBreak/>
        <w:t xml:space="preserve"> </w:t>
      </w:r>
    </w:p>
    <w:p w:rsidR="00AF1F6B" w:rsidRPr="00B04A1E" w:rsidRDefault="003D1B85">
      <w:pPr>
        <w:shd w:val="clear" w:color="auto" w:fill="FFFFFF"/>
        <w:spacing w:before="691" w:line="331" w:lineRule="exact"/>
        <w:ind w:left="24"/>
        <w:jc w:val="center"/>
        <w:rPr>
          <w:sz w:val="28"/>
          <w:szCs w:val="28"/>
        </w:rPr>
      </w:pPr>
      <w:r w:rsidRPr="00B04A1E">
        <w:rPr>
          <w:bCs/>
          <w:color w:val="000000"/>
          <w:spacing w:val="-5"/>
          <w:sz w:val="28"/>
          <w:szCs w:val="28"/>
        </w:rPr>
        <w:t>Об утверждении Положения о муниципальной поддержке</w:t>
      </w:r>
    </w:p>
    <w:p w:rsidR="00AF1F6B" w:rsidRPr="00B04A1E" w:rsidRDefault="003D1B85">
      <w:pPr>
        <w:shd w:val="clear" w:color="auto" w:fill="FFFFFF"/>
        <w:spacing w:line="331" w:lineRule="exact"/>
        <w:ind w:left="19"/>
        <w:jc w:val="center"/>
        <w:rPr>
          <w:sz w:val="28"/>
          <w:szCs w:val="28"/>
        </w:rPr>
      </w:pPr>
      <w:r w:rsidRPr="00B04A1E">
        <w:rPr>
          <w:bCs/>
          <w:color w:val="000000"/>
          <w:spacing w:val="-6"/>
          <w:sz w:val="28"/>
          <w:szCs w:val="28"/>
        </w:rPr>
        <w:t>инвестиционной деятельности в муниципальном образовании</w:t>
      </w:r>
    </w:p>
    <w:p w:rsidR="00AF1F6B" w:rsidRPr="00B04A1E" w:rsidRDefault="00B04A1E">
      <w:pPr>
        <w:shd w:val="clear" w:color="auto" w:fill="FFFFFF"/>
        <w:spacing w:line="331" w:lineRule="exact"/>
        <w:ind w:left="19"/>
        <w:jc w:val="center"/>
        <w:rPr>
          <w:sz w:val="28"/>
          <w:szCs w:val="28"/>
        </w:rPr>
      </w:pPr>
      <w:proofErr w:type="spellStart"/>
      <w:r w:rsidRPr="00B04A1E">
        <w:rPr>
          <w:sz w:val="28"/>
          <w:szCs w:val="28"/>
        </w:rPr>
        <w:t>Зоркинского</w:t>
      </w:r>
      <w:proofErr w:type="spellEnd"/>
      <w:r w:rsidRPr="00B04A1E">
        <w:rPr>
          <w:sz w:val="28"/>
          <w:szCs w:val="28"/>
        </w:rPr>
        <w:t xml:space="preserve"> муниципального образования</w:t>
      </w:r>
    </w:p>
    <w:p w:rsidR="00AF1F6B" w:rsidRPr="00B04A1E" w:rsidRDefault="003D1B85">
      <w:pPr>
        <w:shd w:val="clear" w:color="auto" w:fill="FFFFFF"/>
        <w:spacing w:before="504" w:line="326" w:lineRule="exact"/>
        <w:ind w:left="10" w:firstLine="538"/>
        <w:jc w:val="both"/>
        <w:rPr>
          <w:sz w:val="28"/>
          <w:szCs w:val="28"/>
        </w:rPr>
      </w:pPr>
      <w:r w:rsidRPr="00B04A1E">
        <w:rPr>
          <w:color w:val="000000"/>
          <w:spacing w:val="1"/>
          <w:sz w:val="28"/>
          <w:szCs w:val="28"/>
        </w:rPr>
        <w:t xml:space="preserve">В соответствии с Федеральным законом от 06.10.2003 № 131-ФЗ «Об </w:t>
      </w:r>
      <w:r w:rsidRPr="00B04A1E">
        <w:rPr>
          <w:color w:val="000000"/>
          <w:spacing w:val="-1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B04A1E">
        <w:rPr>
          <w:color w:val="000000"/>
          <w:spacing w:val="11"/>
          <w:sz w:val="28"/>
          <w:szCs w:val="28"/>
        </w:rPr>
        <w:t xml:space="preserve">Федерации», Федеральным законом от 25.02.1999 № 39-ФЗ «Об </w:t>
      </w:r>
      <w:r w:rsidRPr="00B04A1E">
        <w:rPr>
          <w:color w:val="000000"/>
          <w:spacing w:val="-1"/>
          <w:sz w:val="28"/>
          <w:szCs w:val="28"/>
        </w:rPr>
        <w:t xml:space="preserve">инвестиционной деятельности в Российской Федерации, осуществляемой в </w:t>
      </w:r>
      <w:r w:rsidRPr="00B04A1E">
        <w:rPr>
          <w:color w:val="000000"/>
          <w:spacing w:val="7"/>
          <w:sz w:val="28"/>
          <w:szCs w:val="28"/>
        </w:rPr>
        <w:t xml:space="preserve">форме капитальных вложений», </w:t>
      </w:r>
      <w:r w:rsidRPr="00B04A1E">
        <w:rPr>
          <w:i/>
          <w:iCs/>
          <w:color w:val="000000"/>
          <w:spacing w:val="7"/>
          <w:sz w:val="28"/>
          <w:szCs w:val="28"/>
        </w:rPr>
        <w:t xml:space="preserve">в </w:t>
      </w:r>
      <w:r w:rsidRPr="00B04A1E">
        <w:rPr>
          <w:color w:val="000000"/>
          <w:spacing w:val="7"/>
          <w:sz w:val="28"/>
          <w:szCs w:val="28"/>
        </w:rPr>
        <w:t xml:space="preserve">целях улучшения инвестиционного </w:t>
      </w:r>
      <w:r w:rsidRPr="00B04A1E">
        <w:rPr>
          <w:color w:val="000000"/>
          <w:spacing w:val="-1"/>
          <w:sz w:val="28"/>
          <w:szCs w:val="28"/>
        </w:rPr>
        <w:t xml:space="preserve">климата и повышения инвестиционной привлекательности </w:t>
      </w:r>
      <w:r w:rsidR="000B2D32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0B2D32">
        <w:rPr>
          <w:color w:val="000000"/>
          <w:spacing w:val="-1"/>
          <w:sz w:val="28"/>
          <w:szCs w:val="28"/>
        </w:rPr>
        <w:t>Зоркинского</w:t>
      </w:r>
      <w:proofErr w:type="spellEnd"/>
      <w:r w:rsidR="000B2D32">
        <w:rPr>
          <w:color w:val="000000"/>
          <w:spacing w:val="-1"/>
          <w:sz w:val="28"/>
          <w:szCs w:val="28"/>
        </w:rPr>
        <w:t xml:space="preserve"> </w:t>
      </w:r>
      <w:r w:rsidRPr="00B04A1E">
        <w:rPr>
          <w:color w:val="000000"/>
          <w:spacing w:val="-1"/>
          <w:sz w:val="28"/>
          <w:szCs w:val="28"/>
        </w:rPr>
        <w:t xml:space="preserve">муниципального </w:t>
      </w:r>
      <w:r w:rsidR="00B04A1E">
        <w:rPr>
          <w:color w:val="000000"/>
          <w:spacing w:val="5"/>
          <w:sz w:val="28"/>
          <w:szCs w:val="28"/>
        </w:rPr>
        <w:t>образования</w:t>
      </w:r>
      <w:r w:rsidRPr="00B04A1E">
        <w:rPr>
          <w:color w:val="000000"/>
          <w:spacing w:val="5"/>
          <w:sz w:val="28"/>
          <w:szCs w:val="28"/>
        </w:rPr>
        <w:t xml:space="preserve">, обеспечения стабильных условий </w:t>
      </w:r>
      <w:r w:rsidRPr="00B04A1E">
        <w:rPr>
          <w:color w:val="000000"/>
          <w:spacing w:val="4"/>
          <w:sz w:val="28"/>
          <w:szCs w:val="28"/>
        </w:rPr>
        <w:t xml:space="preserve">деятельности инвесторов в </w:t>
      </w:r>
      <w:r w:rsidR="000B2D32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0B2D32">
        <w:rPr>
          <w:color w:val="000000"/>
          <w:spacing w:val="4"/>
          <w:sz w:val="28"/>
          <w:szCs w:val="28"/>
        </w:rPr>
        <w:t>Зоркинском</w:t>
      </w:r>
      <w:proofErr w:type="spellEnd"/>
      <w:r w:rsidR="000B2D32">
        <w:rPr>
          <w:color w:val="000000"/>
          <w:spacing w:val="4"/>
          <w:sz w:val="28"/>
          <w:szCs w:val="28"/>
        </w:rPr>
        <w:t xml:space="preserve"> </w:t>
      </w:r>
      <w:r w:rsidRPr="00B04A1E">
        <w:rPr>
          <w:color w:val="000000"/>
          <w:spacing w:val="4"/>
          <w:sz w:val="28"/>
          <w:szCs w:val="28"/>
        </w:rPr>
        <w:t>муниципальном образовании</w:t>
      </w:r>
      <w:proofErr w:type="gramStart"/>
      <w:r w:rsidRPr="00B04A1E">
        <w:rPr>
          <w:color w:val="000000"/>
          <w:spacing w:val="4"/>
          <w:sz w:val="28"/>
          <w:szCs w:val="28"/>
        </w:rPr>
        <w:t xml:space="preserve"> </w:t>
      </w:r>
      <w:r w:rsidR="000B2D32">
        <w:rPr>
          <w:color w:val="000000"/>
          <w:spacing w:val="4"/>
          <w:sz w:val="28"/>
          <w:szCs w:val="28"/>
        </w:rPr>
        <w:t xml:space="preserve"> </w:t>
      </w:r>
      <w:r w:rsidRPr="00B04A1E">
        <w:rPr>
          <w:color w:val="000000"/>
          <w:sz w:val="28"/>
          <w:szCs w:val="28"/>
        </w:rPr>
        <w:t>,</w:t>
      </w:r>
      <w:proofErr w:type="gramEnd"/>
      <w:r w:rsidRPr="00B04A1E">
        <w:rPr>
          <w:color w:val="000000"/>
          <w:sz w:val="28"/>
          <w:szCs w:val="28"/>
        </w:rPr>
        <w:t xml:space="preserve"> руководствуясь </w:t>
      </w:r>
      <w:r w:rsidR="000B2D32">
        <w:rPr>
          <w:color w:val="000000"/>
          <w:sz w:val="28"/>
          <w:szCs w:val="28"/>
        </w:rPr>
        <w:t xml:space="preserve"> </w:t>
      </w:r>
      <w:r w:rsidRPr="00B04A1E">
        <w:rPr>
          <w:color w:val="000000"/>
          <w:sz w:val="28"/>
          <w:szCs w:val="28"/>
        </w:rPr>
        <w:t xml:space="preserve"> Устав</w:t>
      </w:r>
      <w:r w:rsidR="000B2D32">
        <w:rPr>
          <w:color w:val="000000"/>
          <w:sz w:val="28"/>
          <w:szCs w:val="28"/>
        </w:rPr>
        <w:t xml:space="preserve">ом </w:t>
      </w:r>
      <w:proofErr w:type="spellStart"/>
      <w:r w:rsidR="000B2D32">
        <w:rPr>
          <w:color w:val="000000"/>
          <w:sz w:val="28"/>
          <w:szCs w:val="28"/>
        </w:rPr>
        <w:t>Зоркинского</w:t>
      </w:r>
      <w:proofErr w:type="spellEnd"/>
      <w:r w:rsidRPr="00B04A1E">
        <w:rPr>
          <w:color w:val="000000"/>
          <w:sz w:val="28"/>
          <w:szCs w:val="28"/>
        </w:rPr>
        <w:t xml:space="preserve"> муниципального </w:t>
      </w:r>
      <w:r w:rsidRPr="00B04A1E">
        <w:rPr>
          <w:color w:val="000000"/>
          <w:spacing w:val="-1"/>
          <w:sz w:val="28"/>
          <w:szCs w:val="28"/>
        </w:rPr>
        <w:t xml:space="preserve">образования </w:t>
      </w:r>
      <w:r w:rsidR="000B2D32">
        <w:rPr>
          <w:color w:val="000000"/>
          <w:spacing w:val="-1"/>
          <w:sz w:val="28"/>
          <w:szCs w:val="28"/>
        </w:rPr>
        <w:t xml:space="preserve"> </w:t>
      </w:r>
    </w:p>
    <w:p w:rsidR="000B2D32" w:rsidRDefault="000B2D32">
      <w:pPr>
        <w:shd w:val="clear" w:color="auto" w:fill="FFFFFF"/>
        <w:spacing w:line="326" w:lineRule="exact"/>
        <w:ind w:left="538"/>
        <w:rPr>
          <w:color w:val="000000"/>
          <w:spacing w:val="56"/>
          <w:sz w:val="28"/>
          <w:szCs w:val="28"/>
        </w:rPr>
      </w:pPr>
    </w:p>
    <w:p w:rsidR="00AF1F6B" w:rsidRPr="00B04A1E" w:rsidRDefault="000B2D32">
      <w:pPr>
        <w:shd w:val="clear" w:color="auto" w:fill="FFFFFF"/>
        <w:spacing w:line="326" w:lineRule="exact"/>
        <w:ind w:left="538"/>
        <w:rPr>
          <w:sz w:val="28"/>
          <w:szCs w:val="28"/>
        </w:rPr>
      </w:pPr>
      <w:r>
        <w:rPr>
          <w:color w:val="000000"/>
          <w:spacing w:val="56"/>
          <w:sz w:val="28"/>
          <w:szCs w:val="28"/>
        </w:rPr>
        <w:t xml:space="preserve">Постановляя </w:t>
      </w:r>
      <w:proofErr w:type="spellStart"/>
      <w:r>
        <w:rPr>
          <w:color w:val="000000"/>
          <w:spacing w:val="56"/>
          <w:sz w:val="28"/>
          <w:szCs w:val="28"/>
        </w:rPr>
        <w:t>ет</w:t>
      </w:r>
      <w:proofErr w:type="spellEnd"/>
      <w:r w:rsidR="003D1B85" w:rsidRPr="00B04A1E">
        <w:rPr>
          <w:color w:val="000000"/>
          <w:spacing w:val="56"/>
          <w:sz w:val="28"/>
          <w:szCs w:val="28"/>
        </w:rPr>
        <w:t>:</w:t>
      </w:r>
    </w:p>
    <w:p w:rsidR="000B2D32" w:rsidRDefault="000B2D32">
      <w:pPr>
        <w:shd w:val="clear" w:color="auto" w:fill="FFFFFF"/>
        <w:tabs>
          <w:tab w:val="left" w:pos="936"/>
        </w:tabs>
        <w:spacing w:line="326" w:lineRule="exact"/>
        <w:ind w:left="10" w:firstLine="557"/>
        <w:rPr>
          <w:color w:val="000000"/>
          <w:spacing w:val="-27"/>
          <w:sz w:val="28"/>
          <w:szCs w:val="28"/>
        </w:rPr>
      </w:pPr>
    </w:p>
    <w:p w:rsidR="00AF1F6B" w:rsidRPr="00B04A1E" w:rsidRDefault="003D1B85" w:rsidP="000B2D32">
      <w:pPr>
        <w:shd w:val="clear" w:color="auto" w:fill="FFFFFF"/>
        <w:tabs>
          <w:tab w:val="left" w:pos="936"/>
        </w:tabs>
        <w:spacing w:line="326" w:lineRule="exact"/>
        <w:ind w:left="10" w:firstLine="557"/>
        <w:rPr>
          <w:sz w:val="28"/>
          <w:szCs w:val="28"/>
        </w:rPr>
      </w:pPr>
      <w:r w:rsidRPr="00B04A1E">
        <w:rPr>
          <w:color w:val="000000"/>
          <w:spacing w:val="-27"/>
          <w:sz w:val="28"/>
          <w:szCs w:val="28"/>
        </w:rPr>
        <w:t>1.</w:t>
      </w:r>
      <w:r w:rsidRPr="00B04A1E">
        <w:rPr>
          <w:color w:val="000000"/>
          <w:sz w:val="28"/>
          <w:szCs w:val="28"/>
        </w:rPr>
        <w:tab/>
      </w:r>
      <w:r w:rsidRPr="00B04A1E">
        <w:rPr>
          <w:color w:val="000000"/>
          <w:spacing w:val="1"/>
          <w:sz w:val="28"/>
          <w:szCs w:val="28"/>
        </w:rPr>
        <w:t>Утвердить  прилагаемое  Положение  о  муниципальной  поддержке</w:t>
      </w:r>
      <w:r w:rsidRPr="00B04A1E">
        <w:rPr>
          <w:color w:val="000000"/>
          <w:spacing w:val="1"/>
          <w:sz w:val="28"/>
          <w:szCs w:val="28"/>
        </w:rPr>
        <w:br/>
      </w:r>
      <w:r w:rsidRPr="00B04A1E">
        <w:rPr>
          <w:color w:val="000000"/>
          <w:spacing w:val="-2"/>
          <w:sz w:val="28"/>
          <w:szCs w:val="28"/>
        </w:rPr>
        <w:t>инвестиционной деятельности в</w:t>
      </w:r>
      <w:r w:rsidR="000B2D32">
        <w:rPr>
          <w:color w:val="000000"/>
          <w:spacing w:val="-2"/>
          <w:sz w:val="28"/>
          <w:szCs w:val="28"/>
        </w:rPr>
        <w:t xml:space="preserve">  </w:t>
      </w:r>
      <w:proofErr w:type="spellStart"/>
      <w:r w:rsidR="000B2D32">
        <w:rPr>
          <w:color w:val="000000"/>
          <w:spacing w:val="-2"/>
          <w:sz w:val="28"/>
          <w:szCs w:val="28"/>
        </w:rPr>
        <w:t>Зоркинском</w:t>
      </w:r>
      <w:proofErr w:type="spellEnd"/>
      <w:r w:rsidRPr="00B04A1E">
        <w:rPr>
          <w:color w:val="000000"/>
          <w:spacing w:val="-2"/>
          <w:sz w:val="28"/>
          <w:szCs w:val="28"/>
        </w:rPr>
        <w:t xml:space="preserve"> муниципальном образовании </w:t>
      </w:r>
    </w:p>
    <w:p w:rsidR="000B2D32" w:rsidRDefault="000B2D32" w:rsidP="000B2D32">
      <w:pPr>
        <w:shd w:val="clear" w:color="auto" w:fill="FFFFFF"/>
        <w:tabs>
          <w:tab w:val="left" w:pos="0"/>
        </w:tabs>
        <w:spacing w:line="341" w:lineRule="exact"/>
        <w:ind w:left="5" w:hanging="5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  </w:t>
      </w:r>
    </w:p>
    <w:p w:rsidR="00AF1F6B" w:rsidRPr="00B04A1E" w:rsidRDefault="000B2D32" w:rsidP="000B2D32">
      <w:pPr>
        <w:shd w:val="clear" w:color="auto" w:fill="FFFFFF"/>
        <w:tabs>
          <w:tab w:val="left" w:pos="0"/>
        </w:tabs>
        <w:spacing w:line="341" w:lineRule="exact"/>
        <w:ind w:left="5" w:hanging="5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   </w:t>
      </w:r>
      <w:r w:rsidR="003D1B85" w:rsidRPr="00B04A1E">
        <w:rPr>
          <w:color w:val="000000"/>
          <w:spacing w:val="-15"/>
          <w:sz w:val="28"/>
          <w:szCs w:val="28"/>
        </w:rPr>
        <w:t>2.</w:t>
      </w:r>
      <w:r w:rsidR="003D1B85" w:rsidRPr="00B04A1E">
        <w:rPr>
          <w:color w:val="000000"/>
          <w:sz w:val="28"/>
          <w:szCs w:val="28"/>
        </w:rPr>
        <w:tab/>
      </w:r>
      <w:r w:rsidR="003D1B85" w:rsidRPr="00B04A1E">
        <w:rPr>
          <w:color w:val="000000"/>
          <w:spacing w:val="-2"/>
          <w:sz w:val="28"/>
          <w:szCs w:val="28"/>
        </w:rPr>
        <w:t xml:space="preserve">Разместить    настоящее    постановление    на    </w:t>
      </w:r>
      <w:proofErr w:type="gramStart"/>
      <w:r w:rsidR="003D1B85" w:rsidRPr="00B04A1E">
        <w:rPr>
          <w:color w:val="000000"/>
          <w:spacing w:val="-2"/>
          <w:sz w:val="28"/>
          <w:szCs w:val="28"/>
        </w:rPr>
        <w:t>официальном</w:t>
      </w:r>
      <w:proofErr w:type="gramEnd"/>
      <w:r w:rsidR="003D1B85" w:rsidRPr="00B04A1E">
        <w:rPr>
          <w:color w:val="000000"/>
          <w:spacing w:val="-2"/>
          <w:sz w:val="28"/>
          <w:szCs w:val="28"/>
        </w:rPr>
        <w:t xml:space="preserve">    </w:t>
      </w:r>
      <w:proofErr w:type="gramStart"/>
      <w:r w:rsidR="003D1B85" w:rsidRPr="00B04A1E">
        <w:rPr>
          <w:color w:val="000000"/>
          <w:spacing w:val="-2"/>
          <w:sz w:val="28"/>
          <w:szCs w:val="28"/>
        </w:rPr>
        <w:t>сайте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 w:rsidR="003D1B85" w:rsidRPr="00B04A1E">
        <w:rPr>
          <w:color w:val="000000"/>
          <w:sz w:val="28"/>
          <w:szCs w:val="28"/>
        </w:rPr>
        <w:t xml:space="preserve">Администрации 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3D1B85" w:rsidRPr="00B04A1E">
        <w:rPr>
          <w:color w:val="000000"/>
          <w:sz w:val="28"/>
          <w:szCs w:val="28"/>
        </w:rPr>
        <w:t xml:space="preserve"> муниципального   образования    и</w:t>
      </w:r>
      <w:r>
        <w:rPr>
          <w:color w:val="000000"/>
          <w:sz w:val="28"/>
          <w:szCs w:val="28"/>
        </w:rPr>
        <w:t xml:space="preserve"> обнародовать на информационных стендах населенных пунктов 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образования.</w:t>
      </w:r>
      <w:r w:rsidR="003D1B85" w:rsidRPr="00B04A1E"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 </w:t>
      </w:r>
    </w:p>
    <w:p w:rsidR="00AF1F6B" w:rsidRDefault="003D1B85">
      <w:pPr>
        <w:shd w:val="clear" w:color="auto" w:fill="FFFFFF"/>
        <w:tabs>
          <w:tab w:val="left" w:pos="869"/>
        </w:tabs>
        <w:spacing w:line="341" w:lineRule="exact"/>
        <w:ind w:left="19" w:firstLine="538"/>
        <w:rPr>
          <w:color w:val="000000"/>
          <w:spacing w:val="-3"/>
          <w:sz w:val="28"/>
          <w:szCs w:val="28"/>
        </w:rPr>
      </w:pPr>
      <w:r w:rsidRPr="00B04A1E">
        <w:rPr>
          <w:color w:val="000000"/>
          <w:spacing w:val="-18"/>
          <w:sz w:val="28"/>
          <w:szCs w:val="28"/>
        </w:rPr>
        <w:t>3.</w:t>
      </w:r>
      <w:r w:rsidRPr="00B04A1E">
        <w:rPr>
          <w:color w:val="000000"/>
          <w:sz w:val="28"/>
          <w:szCs w:val="28"/>
        </w:rPr>
        <w:tab/>
      </w:r>
      <w:r w:rsidRPr="00B04A1E">
        <w:rPr>
          <w:color w:val="000000"/>
          <w:spacing w:val="3"/>
          <w:sz w:val="28"/>
          <w:szCs w:val="28"/>
        </w:rPr>
        <w:t>Настоящее постановление вступает в силу со дня его официального</w:t>
      </w:r>
      <w:r w:rsidRPr="00B04A1E">
        <w:rPr>
          <w:color w:val="000000"/>
          <w:spacing w:val="3"/>
          <w:sz w:val="28"/>
          <w:szCs w:val="28"/>
        </w:rPr>
        <w:br/>
      </w:r>
      <w:r w:rsidRPr="00B04A1E">
        <w:rPr>
          <w:color w:val="000000"/>
          <w:spacing w:val="-3"/>
          <w:sz w:val="28"/>
          <w:szCs w:val="28"/>
        </w:rPr>
        <w:t>опубликования.</w:t>
      </w:r>
    </w:p>
    <w:p w:rsidR="000B2D32" w:rsidRDefault="000B2D32">
      <w:pPr>
        <w:shd w:val="clear" w:color="auto" w:fill="FFFFFF"/>
        <w:tabs>
          <w:tab w:val="left" w:pos="869"/>
        </w:tabs>
        <w:spacing w:line="341" w:lineRule="exact"/>
        <w:ind w:left="19" w:firstLine="538"/>
        <w:rPr>
          <w:color w:val="000000"/>
          <w:spacing w:val="-3"/>
          <w:sz w:val="28"/>
          <w:szCs w:val="28"/>
        </w:rPr>
      </w:pPr>
    </w:p>
    <w:p w:rsidR="000B2D32" w:rsidRDefault="000B2D32">
      <w:pPr>
        <w:shd w:val="clear" w:color="auto" w:fill="FFFFFF"/>
        <w:tabs>
          <w:tab w:val="left" w:pos="869"/>
        </w:tabs>
        <w:spacing w:line="341" w:lineRule="exact"/>
        <w:ind w:left="19" w:firstLine="538"/>
        <w:rPr>
          <w:color w:val="000000"/>
          <w:spacing w:val="-3"/>
          <w:sz w:val="28"/>
          <w:szCs w:val="28"/>
        </w:rPr>
      </w:pPr>
    </w:p>
    <w:p w:rsidR="000B2D32" w:rsidRDefault="000B2D32">
      <w:pPr>
        <w:shd w:val="clear" w:color="auto" w:fill="FFFFFF"/>
        <w:tabs>
          <w:tab w:val="left" w:pos="869"/>
        </w:tabs>
        <w:spacing w:line="341" w:lineRule="exact"/>
        <w:ind w:left="19" w:firstLine="53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Глава </w:t>
      </w:r>
      <w:proofErr w:type="spellStart"/>
      <w:r>
        <w:rPr>
          <w:color w:val="000000"/>
          <w:spacing w:val="-3"/>
          <w:sz w:val="28"/>
          <w:szCs w:val="28"/>
        </w:rPr>
        <w:t>Зоркинского</w:t>
      </w:r>
      <w:proofErr w:type="spellEnd"/>
    </w:p>
    <w:p w:rsidR="000B2D32" w:rsidRPr="00B04A1E" w:rsidRDefault="000B2D32">
      <w:pPr>
        <w:shd w:val="clear" w:color="auto" w:fill="FFFFFF"/>
        <w:tabs>
          <w:tab w:val="left" w:pos="869"/>
        </w:tabs>
        <w:spacing w:line="341" w:lineRule="exact"/>
        <w:ind w:left="19" w:firstLine="538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Муниципального образования                               Е.С.Пономарева</w:t>
      </w:r>
    </w:p>
    <w:p w:rsidR="00071EF4" w:rsidRDefault="00071EF4">
      <w:pPr>
        <w:shd w:val="clear" w:color="auto" w:fill="FFFFFF"/>
        <w:spacing w:before="1392"/>
        <w:ind w:right="10"/>
        <w:jc w:val="right"/>
        <w:rPr>
          <w:color w:val="000000"/>
          <w:spacing w:val="-6"/>
          <w:sz w:val="28"/>
          <w:szCs w:val="28"/>
        </w:rPr>
      </w:pPr>
    </w:p>
    <w:p w:rsidR="00AF1F6B" w:rsidRDefault="003D1B85">
      <w:pPr>
        <w:shd w:val="clear" w:color="auto" w:fill="FFFFFF"/>
        <w:spacing w:before="1392"/>
        <w:ind w:right="10"/>
        <w:jc w:val="right"/>
      </w:pPr>
      <w:r>
        <w:rPr>
          <w:color w:val="000000"/>
          <w:spacing w:val="-6"/>
          <w:sz w:val="28"/>
          <w:szCs w:val="28"/>
        </w:rPr>
        <w:t>Утверждено</w:t>
      </w:r>
    </w:p>
    <w:p w:rsidR="00AF1F6B" w:rsidRDefault="003D1B85">
      <w:pPr>
        <w:shd w:val="clear" w:color="auto" w:fill="FFFFFF"/>
        <w:spacing w:line="331" w:lineRule="exact"/>
        <w:ind w:right="24"/>
        <w:jc w:val="right"/>
      </w:pPr>
      <w:proofErr w:type="gramStart"/>
      <w:r>
        <w:rPr>
          <w:color w:val="000000"/>
          <w:spacing w:val="-10"/>
          <w:sz w:val="28"/>
          <w:szCs w:val="28"/>
        </w:rPr>
        <w:t>Постановлен</w:t>
      </w:r>
      <w:proofErr w:type="gramEnd"/>
      <w:r>
        <w:rPr>
          <w:color w:val="000000"/>
          <w:spacing w:val="-10"/>
          <w:sz w:val="28"/>
          <w:szCs w:val="28"/>
        </w:rPr>
        <w:t xml:space="preserve"> нем администрации</w:t>
      </w:r>
      <w:r w:rsidR="000B2D32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0B2D32">
        <w:rPr>
          <w:color w:val="000000"/>
          <w:spacing w:val="-10"/>
          <w:sz w:val="28"/>
          <w:szCs w:val="28"/>
        </w:rPr>
        <w:t>Зоркинского</w:t>
      </w:r>
      <w:proofErr w:type="spellEnd"/>
    </w:p>
    <w:p w:rsidR="00AF1F6B" w:rsidRDefault="003D1B85">
      <w:pPr>
        <w:shd w:val="clear" w:color="auto" w:fill="FFFFFF"/>
        <w:spacing w:before="5" w:line="331" w:lineRule="exact"/>
        <w:ind w:right="14"/>
        <w:jc w:val="right"/>
      </w:pPr>
      <w:r>
        <w:rPr>
          <w:color w:val="000000"/>
          <w:spacing w:val="-1"/>
          <w:sz w:val="28"/>
          <w:szCs w:val="28"/>
        </w:rPr>
        <w:t>муниципального образования</w:t>
      </w:r>
    </w:p>
    <w:p w:rsidR="00AF1F6B" w:rsidRDefault="00AF1F6B">
      <w:pPr>
        <w:shd w:val="clear" w:color="auto" w:fill="FFFFFF"/>
        <w:spacing w:line="331" w:lineRule="exact"/>
        <w:ind w:right="10"/>
        <w:jc w:val="right"/>
      </w:pPr>
    </w:p>
    <w:p w:rsidR="00071EF4" w:rsidRDefault="003D1B85">
      <w:pPr>
        <w:shd w:val="clear" w:color="auto" w:fill="FFFFFF"/>
        <w:tabs>
          <w:tab w:val="left" w:pos="8112"/>
        </w:tabs>
        <w:spacing w:line="331" w:lineRule="exact"/>
        <w:ind w:left="6811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от</w:t>
      </w:r>
      <w:r w:rsidR="000B2D32">
        <w:rPr>
          <w:color w:val="000000"/>
          <w:spacing w:val="-6"/>
          <w:sz w:val="28"/>
          <w:szCs w:val="28"/>
        </w:rPr>
        <w:t xml:space="preserve"> 25.06.2021 г.</w:t>
      </w:r>
      <w:r>
        <w:rPr>
          <w:color w:val="000000"/>
          <w:sz w:val="28"/>
          <w:szCs w:val="28"/>
        </w:rPr>
        <w:tab/>
        <w:t>№</w:t>
      </w:r>
      <w:r w:rsidR="000B2D32">
        <w:rPr>
          <w:color w:val="000000"/>
          <w:sz w:val="28"/>
          <w:szCs w:val="28"/>
        </w:rPr>
        <w:t xml:space="preserve"> 42</w:t>
      </w:r>
    </w:p>
    <w:p w:rsidR="00071EF4" w:rsidRDefault="00071EF4">
      <w:pPr>
        <w:shd w:val="clear" w:color="auto" w:fill="FFFFFF"/>
        <w:tabs>
          <w:tab w:val="left" w:pos="8112"/>
        </w:tabs>
        <w:spacing w:line="331" w:lineRule="exact"/>
        <w:ind w:left="6811"/>
        <w:rPr>
          <w:color w:val="000000"/>
          <w:sz w:val="28"/>
          <w:szCs w:val="28"/>
        </w:rPr>
      </w:pPr>
    </w:p>
    <w:p w:rsidR="00071EF4" w:rsidRDefault="00071EF4" w:rsidP="00071EF4">
      <w:pPr>
        <w:shd w:val="clear" w:color="auto" w:fill="FFFFFF"/>
        <w:spacing w:line="298" w:lineRule="exact"/>
        <w:ind w:left="19"/>
        <w:jc w:val="center"/>
      </w:pPr>
      <w:r>
        <w:rPr>
          <w:b/>
          <w:bCs/>
          <w:color w:val="000000"/>
          <w:spacing w:val="-2"/>
          <w:sz w:val="28"/>
          <w:szCs w:val="28"/>
        </w:rPr>
        <w:t>Положение</w:t>
      </w:r>
    </w:p>
    <w:p w:rsidR="00071EF4" w:rsidRDefault="00071EF4" w:rsidP="00071EF4">
      <w:pPr>
        <w:shd w:val="clear" w:color="auto" w:fill="FFFFFF"/>
        <w:spacing w:before="10" w:line="298" w:lineRule="exact"/>
        <w:ind w:left="662" w:right="480"/>
      </w:pPr>
      <w:r>
        <w:rPr>
          <w:b/>
          <w:bCs/>
          <w:color w:val="000000"/>
          <w:spacing w:val="3"/>
          <w:sz w:val="27"/>
          <w:szCs w:val="27"/>
        </w:rPr>
        <w:t xml:space="preserve">О муниципальной поддержке инвестиционной деятельности в муниципальном образовании «Наименование </w:t>
      </w:r>
      <w:proofErr w:type="gramStart"/>
      <w:r>
        <w:rPr>
          <w:b/>
          <w:bCs/>
          <w:color w:val="000000"/>
          <w:spacing w:val="3"/>
          <w:sz w:val="27"/>
          <w:szCs w:val="27"/>
        </w:rPr>
        <w:t>муниципального</w:t>
      </w:r>
      <w:proofErr w:type="gramEnd"/>
    </w:p>
    <w:p w:rsidR="00071EF4" w:rsidRDefault="00071EF4" w:rsidP="00071EF4">
      <w:pPr>
        <w:shd w:val="clear" w:color="auto" w:fill="FFFFFF"/>
        <w:spacing w:line="298" w:lineRule="exact"/>
        <w:ind w:left="14"/>
        <w:jc w:val="center"/>
      </w:pPr>
      <w:r>
        <w:rPr>
          <w:b/>
          <w:bCs/>
          <w:color w:val="000000"/>
          <w:spacing w:val="4"/>
          <w:sz w:val="27"/>
          <w:szCs w:val="27"/>
        </w:rPr>
        <w:t>образования»</w:t>
      </w:r>
    </w:p>
    <w:p w:rsidR="00071EF4" w:rsidRDefault="00406D79" w:rsidP="00406D79">
      <w:pPr>
        <w:shd w:val="clear" w:color="auto" w:fill="FFFFFF"/>
        <w:spacing w:before="298"/>
        <w:ind w:left="14"/>
      </w:pP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1.</w:t>
      </w:r>
      <w:r w:rsidR="00071EF4">
        <w:rPr>
          <w:b/>
          <w:bCs/>
          <w:color w:val="000000"/>
          <w:spacing w:val="-2"/>
          <w:sz w:val="28"/>
          <w:szCs w:val="28"/>
        </w:rPr>
        <w:t>Общие</w:t>
      </w:r>
      <w:r>
        <w:rPr>
          <w:b/>
          <w:bCs/>
          <w:color w:val="000000"/>
          <w:spacing w:val="-2"/>
          <w:sz w:val="28"/>
          <w:szCs w:val="28"/>
        </w:rPr>
        <w:t xml:space="preserve"> положения</w:t>
      </w:r>
      <w:r w:rsidR="00435768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              </w:t>
      </w:r>
      <w:r w:rsidR="00071EF4">
        <w:rPr>
          <w:color w:val="000000"/>
          <w:sz w:val="29"/>
          <w:szCs w:val="29"/>
        </w:rPr>
        <w:tab/>
      </w:r>
      <w:r w:rsidR="000B2D32">
        <w:rPr>
          <w:color w:val="000000"/>
          <w:sz w:val="29"/>
          <w:szCs w:val="29"/>
        </w:rPr>
        <w:t>1.1.</w:t>
      </w:r>
      <w:r w:rsidR="00435768">
        <w:rPr>
          <w:color w:val="000000"/>
          <w:spacing w:val="-6"/>
          <w:sz w:val="29"/>
          <w:szCs w:val="29"/>
        </w:rPr>
        <w:t xml:space="preserve">Настоящее Положение о муниципальной </w:t>
      </w:r>
      <w:r w:rsidR="00071EF4">
        <w:rPr>
          <w:color w:val="000000"/>
          <w:spacing w:val="-6"/>
          <w:sz w:val="29"/>
          <w:szCs w:val="29"/>
        </w:rPr>
        <w:t xml:space="preserve"> поддержке</w:t>
      </w:r>
      <w:r w:rsidR="00435768">
        <w:rPr>
          <w:color w:val="000000"/>
          <w:spacing w:val="-6"/>
          <w:sz w:val="29"/>
          <w:szCs w:val="29"/>
        </w:rPr>
        <w:t xml:space="preserve"> инвестиционной </w:t>
      </w:r>
      <w:r w:rsidR="00071EF4">
        <w:rPr>
          <w:color w:val="000000"/>
          <w:spacing w:val="-6"/>
          <w:sz w:val="29"/>
          <w:szCs w:val="29"/>
        </w:rPr>
        <w:t>деятельности  в</w:t>
      </w:r>
      <w:r w:rsidR="000B2D32">
        <w:rPr>
          <w:color w:val="000000"/>
          <w:spacing w:val="-6"/>
          <w:sz w:val="29"/>
          <w:szCs w:val="29"/>
        </w:rPr>
        <w:t xml:space="preserve"> </w:t>
      </w:r>
      <w:proofErr w:type="spellStart"/>
      <w:r w:rsidR="000B2D32">
        <w:rPr>
          <w:color w:val="000000"/>
          <w:spacing w:val="-6"/>
          <w:sz w:val="29"/>
          <w:szCs w:val="29"/>
        </w:rPr>
        <w:t>Зоркинском</w:t>
      </w:r>
      <w:proofErr w:type="spellEnd"/>
      <w:r w:rsidR="000B2D32">
        <w:rPr>
          <w:color w:val="000000"/>
          <w:spacing w:val="-6"/>
          <w:sz w:val="29"/>
          <w:szCs w:val="29"/>
        </w:rPr>
        <w:t xml:space="preserve"> </w:t>
      </w:r>
      <w:r w:rsidR="00071EF4">
        <w:rPr>
          <w:color w:val="000000"/>
          <w:spacing w:val="-6"/>
          <w:sz w:val="29"/>
          <w:szCs w:val="29"/>
        </w:rPr>
        <w:t xml:space="preserve">  муниципальном      образовании</w:t>
      </w:r>
      <w:r w:rsidR="00161609">
        <w:rPr>
          <w:color w:val="000000"/>
          <w:spacing w:val="-6"/>
          <w:sz w:val="29"/>
          <w:szCs w:val="29"/>
        </w:rPr>
        <w:t xml:space="preserve"> </w:t>
      </w:r>
      <w:r w:rsidR="00071EF4">
        <w:rPr>
          <w:color w:val="000000"/>
          <w:spacing w:val="-5"/>
          <w:sz w:val="29"/>
          <w:szCs w:val="29"/>
        </w:rPr>
        <w:t>регулирует отношения, возникающие в связи с оказанием органами местного</w:t>
      </w:r>
      <w:r>
        <w:rPr>
          <w:color w:val="000000"/>
          <w:spacing w:val="-5"/>
          <w:sz w:val="29"/>
          <w:szCs w:val="29"/>
        </w:rPr>
        <w:t xml:space="preserve"> </w:t>
      </w:r>
      <w:r w:rsidR="00071EF4">
        <w:rPr>
          <w:color w:val="000000"/>
          <w:spacing w:val="-4"/>
          <w:sz w:val="29"/>
          <w:szCs w:val="29"/>
        </w:rPr>
        <w:t xml:space="preserve">самоуправления </w:t>
      </w:r>
      <w:proofErr w:type="spellStart"/>
      <w:r w:rsidR="008B23E2">
        <w:rPr>
          <w:color w:val="000000"/>
          <w:spacing w:val="-4"/>
          <w:sz w:val="29"/>
          <w:szCs w:val="29"/>
        </w:rPr>
        <w:t>Зоркинского</w:t>
      </w:r>
      <w:proofErr w:type="spellEnd"/>
      <w:r w:rsidR="00071EF4">
        <w:rPr>
          <w:color w:val="000000"/>
          <w:spacing w:val="-4"/>
          <w:sz w:val="29"/>
          <w:szCs w:val="29"/>
        </w:rPr>
        <w:t xml:space="preserve">  муниципального образования</w:t>
      </w:r>
      <w:r>
        <w:rPr>
          <w:color w:val="000000"/>
          <w:spacing w:val="-4"/>
          <w:sz w:val="29"/>
          <w:szCs w:val="29"/>
        </w:rPr>
        <w:t xml:space="preserve"> </w:t>
      </w:r>
      <w:r w:rsidR="00071EF4">
        <w:rPr>
          <w:color w:val="000000"/>
          <w:spacing w:val="-2"/>
          <w:sz w:val="29"/>
          <w:szCs w:val="29"/>
        </w:rPr>
        <w:t>мер</w:t>
      </w:r>
      <w:r w:rsidR="00435768">
        <w:rPr>
          <w:color w:val="000000"/>
          <w:spacing w:val="-2"/>
          <w:sz w:val="29"/>
          <w:szCs w:val="29"/>
        </w:rPr>
        <w:t xml:space="preserve"> </w:t>
      </w:r>
      <w:r w:rsidR="00071EF4">
        <w:rPr>
          <w:color w:val="000000"/>
          <w:spacing w:val="-2"/>
          <w:sz w:val="29"/>
          <w:szCs w:val="29"/>
        </w:rPr>
        <w:t>муниципальной поддержки инвесторам</w:t>
      </w:r>
      <w:r w:rsidR="00435768">
        <w:rPr>
          <w:color w:val="000000"/>
          <w:spacing w:val="-2"/>
          <w:sz w:val="29"/>
          <w:szCs w:val="29"/>
        </w:rPr>
        <w:t xml:space="preserve"> </w:t>
      </w:r>
      <w:r w:rsidR="00071EF4">
        <w:rPr>
          <w:color w:val="000000"/>
          <w:spacing w:val="-4"/>
          <w:sz w:val="29"/>
          <w:szCs w:val="29"/>
        </w:rPr>
        <w:t xml:space="preserve">на  территории </w:t>
      </w:r>
      <w:proofErr w:type="spellStart"/>
      <w:r w:rsidR="008B23E2">
        <w:rPr>
          <w:color w:val="000000"/>
          <w:spacing w:val="-4"/>
          <w:sz w:val="29"/>
          <w:szCs w:val="29"/>
        </w:rPr>
        <w:t>Зоркинского</w:t>
      </w:r>
      <w:proofErr w:type="spellEnd"/>
      <w:r w:rsidR="00071EF4">
        <w:rPr>
          <w:color w:val="000000"/>
          <w:spacing w:val="-4"/>
          <w:sz w:val="29"/>
          <w:szCs w:val="29"/>
        </w:rPr>
        <w:t xml:space="preserve"> </w:t>
      </w:r>
      <w:r w:rsidR="00435768">
        <w:rPr>
          <w:color w:val="000000"/>
          <w:spacing w:val="-4"/>
          <w:sz w:val="29"/>
          <w:szCs w:val="29"/>
        </w:rPr>
        <w:t>м</w:t>
      </w:r>
      <w:r w:rsidR="00071EF4">
        <w:rPr>
          <w:color w:val="000000"/>
          <w:spacing w:val="-4"/>
          <w:sz w:val="29"/>
          <w:szCs w:val="29"/>
        </w:rPr>
        <w:t>униципального   образования</w:t>
      </w:r>
      <w:r w:rsidR="008B23E2">
        <w:rPr>
          <w:color w:val="000000"/>
          <w:spacing w:val="-4"/>
          <w:sz w:val="29"/>
          <w:szCs w:val="29"/>
        </w:rPr>
        <w:t>.</w:t>
      </w:r>
    </w:p>
    <w:p w:rsidR="00071EF4" w:rsidRDefault="00071EF4" w:rsidP="00071EF4">
      <w:pPr>
        <w:shd w:val="clear" w:color="auto" w:fill="FFFFFF"/>
        <w:spacing w:before="10" w:line="326" w:lineRule="exact"/>
        <w:ind w:left="14" w:right="5" w:firstLine="538"/>
        <w:jc w:val="both"/>
      </w:pPr>
      <w:r>
        <w:rPr>
          <w:color w:val="000000"/>
          <w:spacing w:val="-4"/>
          <w:sz w:val="29"/>
          <w:szCs w:val="29"/>
        </w:rPr>
        <w:t xml:space="preserve">Повышение инвестиционной активности является одной из наиболее </w:t>
      </w:r>
      <w:r>
        <w:rPr>
          <w:color w:val="000000"/>
          <w:spacing w:val="2"/>
          <w:sz w:val="29"/>
          <w:szCs w:val="29"/>
        </w:rPr>
        <w:t>важных задач социально-экономического развития</w:t>
      </w:r>
      <w:r w:rsidR="00406D79">
        <w:rPr>
          <w:color w:val="000000"/>
          <w:spacing w:val="2"/>
          <w:sz w:val="29"/>
          <w:szCs w:val="29"/>
        </w:rPr>
        <w:t xml:space="preserve"> </w:t>
      </w:r>
      <w:proofErr w:type="spellStart"/>
      <w:r w:rsidR="00406D79">
        <w:rPr>
          <w:color w:val="000000"/>
          <w:spacing w:val="2"/>
          <w:sz w:val="29"/>
          <w:szCs w:val="29"/>
        </w:rPr>
        <w:t>Зоркинского</w:t>
      </w:r>
      <w:proofErr w:type="spellEnd"/>
      <w:r>
        <w:rPr>
          <w:color w:val="000000"/>
          <w:spacing w:val="2"/>
          <w:sz w:val="29"/>
          <w:szCs w:val="29"/>
        </w:rPr>
        <w:t xml:space="preserve"> муниципального </w:t>
      </w:r>
      <w:r>
        <w:rPr>
          <w:color w:val="000000"/>
          <w:spacing w:val="-5"/>
          <w:sz w:val="29"/>
          <w:szCs w:val="29"/>
        </w:rPr>
        <w:t>образования</w:t>
      </w:r>
      <w:proofErr w:type="gramStart"/>
      <w:r>
        <w:rPr>
          <w:color w:val="000000"/>
          <w:spacing w:val="-5"/>
          <w:sz w:val="29"/>
          <w:szCs w:val="29"/>
        </w:rPr>
        <w:t xml:space="preserve"> </w:t>
      </w:r>
      <w:r w:rsidR="00406D79">
        <w:rPr>
          <w:color w:val="000000"/>
          <w:spacing w:val="-5"/>
          <w:sz w:val="29"/>
          <w:szCs w:val="29"/>
        </w:rPr>
        <w:t>.</w:t>
      </w:r>
      <w:proofErr w:type="gramEnd"/>
    </w:p>
    <w:p w:rsidR="00071EF4" w:rsidRDefault="00071EF4" w:rsidP="00071EF4">
      <w:pPr>
        <w:shd w:val="clear" w:color="auto" w:fill="FFFFFF"/>
        <w:spacing w:line="326" w:lineRule="exact"/>
        <w:ind w:left="5" w:right="10" w:firstLine="538"/>
        <w:jc w:val="both"/>
      </w:pPr>
      <w:r>
        <w:rPr>
          <w:color w:val="000000"/>
          <w:spacing w:val="-7"/>
          <w:sz w:val="29"/>
          <w:szCs w:val="29"/>
        </w:rPr>
        <w:t xml:space="preserve">Инвестиционная политика </w:t>
      </w:r>
      <w:r w:rsidR="00406D79">
        <w:rPr>
          <w:color w:val="000000"/>
          <w:spacing w:val="-7"/>
          <w:sz w:val="29"/>
          <w:szCs w:val="29"/>
        </w:rPr>
        <w:t xml:space="preserve"> </w:t>
      </w:r>
      <w:proofErr w:type="spellStart"/>
      <w:r w:rsidR="00406D79">
        <w:rPr>
          <w:color w:val="000000"/>
          <w:spacing w:val="-7"/>
          <w:sz w:val="29"/>
          <w:szCs w:val="29"/>
        </w:rPr>
        <w:t>Зоркинского</w:t>
      </w:r>
      <w:proofErr w:type="spellEnd"/>
      <w:r w:rsidR="00406D79">
        <w:rPr>
          <w:color w:val="000000"/>
          <w:spacing w:val="-7"/>
          <w:sz w:val="29"/>
          <w:szCs w:val="29"/>
        </w:rPr>
        <w:t xml:space="preserve"> </w:t>
      </w:r>
      <w:r>
        <w:rPr>
          <w:color w:val="000000"/>
          <w:spacing w:val="-7"/>
          <w:sz w:val="29"/>
          <w:szCs w:val="29"/>
        </w:rPr>
        <w:t xml:space="preserve">муниципального образования </w:t>
      </w:r>
      <w:r w:rsidR="00406D79">
        <w:rPr>
          <w:color w:val="000000"/>
          <w:spacing w:val="-7"/>
          <w:sz w:val="29"/>
          <w:szCs w:val="29"/>
        </w:rPr>
        <w:t xml:space="preserve"> </w:t>
      </w:r>
      <w:r>
        <w:rPr>
          <w:color w:val="000000"/>
          <w:spacing w:val="-7"/>
          <w:sz w:val="29"/>
          <w:szCs w:val="29"/>
        </w:rPr>
        <w:t xml:space="preserve"> </w:t>
      </w:r>
      <w:r w:rsidR="00406D79">
        <w:rPr>
          <w:color w:val="000000"/>
          <w:spacing w:val="13"/>
          <w:sz w:val="29"/>
          <w:szCs w:val="29"/>
        </w:rPr>
        <w:t xml:space="preserve"> </w:t>
      </w:r>
      <w:r>
        <w:rPr>
          <w:color w:val="000000"/>
          <w:spacing w:val="13"/>
          <w:sz w:val="29"/>
          <w:szCs w:val="29"/>
        </w:rPr>
        <w:t xml:space="preserve"> направлена на стимулирование </w:t>
      </w:r>
      <w:r>
        <w:rPr>
          <w:color w:val="000000"/>
          <w:spacing w:val="-2"/>
          <w:sz w:val="29"/>
          <w:szCs w:val="29"/>
        </w:rPr>
        <w:t xml:space="preserve">инвестиционной деятельности и включает комплекс организационных, </w:t>
      </w:r>
      <w:r>
        <w:rPr>
          <w:color w:val="000000"/>
          <w:spacing w:val="-7"/>
          <w:sz w:val="29"/>
          <w:szCs w:val="29"/>
        </w:rPr>
        <w:t xml:space="preserve">правовых, финансово-экономических и иных мер, осуществляемых органами </w:t>
      </w:r>
      <w:r>
        <w:rPr>
          <w:color w:val="000000"/>
          <w:spacing w:val="-5"/>
          <w:sz w:val="29"/>
          <w:szCs w:val="29"/>
        </w:rPr>
        <w:t xml:space="preserve">местного самоуправления </w:t>
      </w:r>
      <w:proofErr w:type="spellStart"/>
      <w:r w:rsidR="00406D79">
        <w:rPr>
          <w:color w:val="000000"/>
          <w:spacing w:val="-5"/>
          <w:sz w:val="29"/>
          <w:szCs w:val="29"/>
        </w:rPr>
        <w:t>Зоркинского</w:t>
      </w:r>
      <w:proofErr w:type="spellEnd"/>
      <w:r w:rsidR="00406D79">
        <w:rPr>
          <w:color w:val="000000"/>
          <w:spacing w:val="-5"/>
          <w:sz w:val="29"/>
          <w:szCs w:val="29"/>
        </w:rPr>
        <w:t xml:space="preserve"> </w:t>
      </w:r>
      <w:r>
        <w:rPr>
          <w:color w:val="000000"/>
          <w:spacing w:val="-5"/>
          <w:sz w:val="29"/>
          <w:szCs w:val="29"/>
        </w:rPr>
        <w:t>муниципального образования</w:t>
      </w:r>
      <w:proofErr w:type="gramStart"/>
      <w:r>
        <w:rPr>
          <w:color w:val="000000"/>
          <w:spacing w:val="-5"/>
          <w:sz w:val="29"/>
          <w:szCs w:val="29"/>
        </w:rPr>
        <w:t xml:space="preserve"> </w:t>
      </w:r>
      <w:r w:rsidR="00406D79">
        <w:rPr>
          <w:color w:val="000000"/>
          <w:spacing w:val="-5"/>
          <w:sz w:val="29"/>
          <w:szCs w:val="29"/>
        </w:rPr>
        <w:t>.</w:t>
      </w:r>
      <w:proofErr w:type="gramEnd"/>
    </w:p>
    <w:p w:rsidR="00071EF4" w:rsidRDefault="00071EF4" w:rsidP="00902A1A">
      <w:pPr>
        <w:shd w:val="clear" w:color="auto" w:fill="FFFFFF"/>
        <w:spacing w:line="326" w:lineRule="exact"/>
        <w:ind w:right="14" w:firstLine="528"/>
        <w:jc w:val="both"/>
      </w:pPr>
      <w:r>
        <w:rPr>
          <w:color w:val="000000"/>
          <w:spacing w:val="7"/>
          <w:sz w:val="29"/>
          <w:szCs w:val="29"/>
        </w:rPr>
        <w:t xml:space="preserve">Всем инвесторам, предлагающим реализацию инвестиционных </w:t>
      </w:r>
      <w:r>
        <w:rPr>
          <w:color w:val="000000"/>
          <w:spacing w:val="-6"/>
          <w:sz w:val="29"/>
          <w:szCs w:val="29"/>
        </w:rPr>
        <w:t>проектов, отвечающих направлениям развития</w:t>
      </w:r>
      <w:r w:rsidR="00406D79">
        <w:rPr>
          <w:color w:val="000000"/>
          <w:spacing w:val="-6"/>
          <w:sz w:val="29"/>
          <w:szCs w:val="29"/>
        </w:rPr>
        <w:t xml:space="preserve"> </w:t>
      </w:r>
      <w:proofErr w:type="spellStart"/>
      <w:r w:rsidR="00406D79">
        <w:rPr>
          <w:color w:val="000000"/>
          <w:spacing w:val="-6"/>
          <w:sz w:val="29"/>
          <w:szCs w:val="29"/>
        </w:rPr>
        <w:t>Зоркинского</w:t>
      </w:r>
      <w:proofErr w:type="spellEnd"/>
      <w:r>
        <w:rPr>
          <w:color w:val="000000"/>
          <w:spacing w:val="-6"/>
          <w:sz w:val="29"/>
          <w:szCs w:val="29"/>
        </w:rPr>
        <w:t xml:space="preserve"> муниципального образования</w:t>
      </w:r>
      <w:proofErr w:type="gramStart"/>
      <w:r>
        <w:rPr>
          <w:color w:val="000000"/>
          <w:spacing w:val="-6"/>
          <w:sz w:val="29"/>
          <w:szCs w:val="29"/>
        </w:rPr>
        <w:t xml:space="preserve"> </w:t>
      </w:r>
      <w:r w:rsidR="00406D79">
        <w:rPr>
          <w:color w:val="000000"/>
          <w:spacing w:val="-6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</w:rPr>
        <w:t>,</w:t>
      </w:r>
      <w:proofErr w:type="gramEnd"/>
      <w:r>
        <w:rPr>
          <w:color w:val="000000"/>
          <w:spacing w:val="-6"/>
          <w:sz w:val="29"/>
          <w:szCs w:val="29"/>
        </w:rPr>
        <w:t xml:space="preserve"> предлагается сопровождение инвестиционных проектов по принципу «одного окна» и нефинансовые меры</w:t>
      </w:r>
      <w:r w:rsidR="00902A1A">
        <w:rPr>
          <w:color w:val="000000"/>
          <w:spacing w:val="-6"/>
          <w:sz w:val="29"/>
          <w:szCs w:val="29"/>
        </w:rPr>
        <w:t xml:space="preserve"> </w:t>
      </w:r>
      <w:r>
        <w:rPr>
          <w:color w:val="000000"/>
          <w:spacing w:val="-9"/>
          <w:sz w:val="29"/>
          <w:szCs w:val="29"/>
        </w:rPr>
        <w:t>поддержки.</w:t>
      </w:r>
    </w:p>
    <w:p w:rsidR="00071EF4" w:rsidRDefault="00071EF4" w:rsidP="00071EF4">
      <w:pPr>
        <w:shd w:val="clear" w:color="auto" w:fill="FFFFFF"/>
        <w:tabs>
          <w:tab w:val="left" w:pos="1022"/>
        </w:tabs>
        <w:ind w:left="557"/>
      </w:pPr>
      <w:r>
        <w:rPr>
          <w:color w:val="000000"/>
          <w:spacing w:val="-17"/>
          <w:sz w:val="29"/>
          <w:szCs w:val="29"/>
        </w:rPr>
        <w:t>1.2.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6"/>
          <w:sz w:val="29"/>
          <w:szCs w:val="29"/>
        </w:rPr>
        <w:t>Основными принципами муниципальной поддержки являются:</w:t>
      </w:r>
    </w:p>
    <w:p w:rsidR="00071EF4" w:rsidRDefault="00071EF4" w:rsidP="00071EF4">
      <w:pPr>
        <w:shd w:val="clear" w:color="auto" w:fill="FFFFFF"/>
        <w:tabs>
          <w:tab w:val="left" w:pos="1070"/>
        </w:tabs>
        <w:spacing w:line="355" w:lineRule="exact"/>
        <w:ind w:left="5" w:firstLine="557"/>
      </w:pPr>
      <w:r>
        <w:rPr>
          <w:color w:val="000000"/>
          <w:spacing w:val="-26"/>
          <w:sz w:val="29"/>
          <w:szCs w:val="29"/>
        </w:rPr>
        <w:t>1)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3"/>
          <w:sz w:val="29"/>
          <w:szCs w:val="29"/>
        </w:rPr>
        <w:t>равенство    прав    инвесторов    на    муниципальную    поддержку,</w:t>
      </w:r>
      <w:r w:rsidR="00902A1A">
        <w:rPr>
          <w:color w:val="000000"/>
          <w:spacing w:val="-3"/>
          <w:sz w:val="29"/>
          <w:szCs w:val="29"/>
        </w:rPr>
        <w:t xml:space="preserve"> </w:t>
      </w:r>
      <w:r>
        <w:rPr>
          <w:color w:val="000000"/>
          <w:spacing w:val="-5"/>
          <w:sz w:val="29"/>
          <w:szCs w:val="29"/>
        </w:rPr>
        <w:t>оказываемую в соответствии с настоящим Положением;</w:t>
      </w:r>
    </w:p>
    <w:p w:rsidR="00071EF4" w:rsidRDefault="00071EF4" w:rsidP="00071EF4">
      <w:pPr>
        <w:shd w:val="clear" w:color="auto" w:fill="FFFFFF"/>
        <w:tabs>
          <w:tab w:val="left" w:pos="979"/>
        </w:tabs>
        <w:spacing w:before="19" w:line="326" w:lineRule="exact"/>
        <w:ind w:left="14" w:firstLine="528"/>
      </w:pPr>
      <w:r>
        <w:rPr>
          <w:color w:val="000000"/>
          <w:spacing w:val="-12"/>
          <w:sz w:val="29"/>
          <w:szCs w:val="29"/>
        </w:rPr>
        <w:t>2)</w:t>
      </w:r>
      <w:r>
        <w:rPr>
          <w:color w:val="000000"/>
          <w:sz w:val="29"/>
          <w:szCs w:val="29"/>
        </w:rPr>
        <w:tab/>
      </w:r>
      <w:r w:rsidR="00435768">
        <w:rPr>
          <w:color w:val="000000"/>
          <w:spacing w:val="-2"/>
          <w:sz w:val="29"/>
          <w:szCs w:val="29"/>
        </w:rPr>
        <w:t>открытости, гласности публичных процедур</w:t>
      </w:r>
      <w:r>
        <w:rPr>
          <w:color w:val="000000"/>
          <w:spacing w:val="-2"/>
          <w:sz w:val="29"/>
          <w:szCs w:val="29"/>
        </w:rPr>
        <w:t xml:space="preserve"> по</w:t>
      </w:r>
      <w:r w:rsidR="00435768">
        <w:rPr>
          <w:color w:val="000000"/>
          <w:spacing w:val="-2"/>
          <w:sz w:val="29"/>
          <w:szCs w:val="29"/>
        </w:rPr>
        <w:t xml:space="preserve"> п</w:t>
      </w:r>
      <w:r>
        <w:rPr>
          <w:color w:val="000000"/>
          <w:spacing w:val="-2"/>
          <w:sz w:val="29"/>
          <w:szCs w:val="29"/>
        </w:rPr>
        <w:t xml:space="preserve">редоставлению </w:t>
      </w:r>
      <w:r>
        <w:rPr>
          <w:color w:val="000000"/>
          <w:spacing w:val="-3"/>
          <w:sz w:val="29"/>
          <w:szCs w:val="29"/>
        </w:rPr>
        <w:t xml:space="preserve">муниципальной    поддержки    инвесторам    в    формах    и    на    условиях, </w:t>
      </w:r>
      <w:r>
        <w:rPr>
          <w:color w:val="000000"/>
          <w:spacing w:val="-6"/>
          <w:sz w:val="29"/>
          <w:szCs w:val="29"/>
        </w:rPr>
        <w:t>предусмотренных настоящим Положением;</w:t>
      </w:r>
    </w:p>
    <w:p w:rsidR="00071EF4" w:rsidRDefault="00071EF4" w:rsidP="00071EF4">
      <w:pPr>
        <w:numPr>
          <w:ilvl w:val="0"/>
          <w:numId w:val="1"/>
        </w:numPr>
        <w:shd w:val="clear" w:color="auto" w:fill="FFFFFF"/>
        <w:tabs>
          <w:tab w:val="left" w:pos="864"/>
        </w:tabs>
        <w:spacing w:before="10" w:line="326" w:lineRule="exact"/>
        <w:ind w:left="14" w:firstLine="528"/>
        <w:rPr>
          <w:color w:val="000000"/>
          <w:spacing w:val="-13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невмешательства в деятельность инвесторов, за исключением случаев</w:t>
      </w:r>
      <w:r>
        <w:rPr>
          <w:color w:val="000000"/>
          <w:spacing w:val="-5"/>
          <w:sz w:val="29"/>
          <w:szCs w:val="29"/>
        </w:rPr>
        <w:br/>
        <w:t>защиты законных прав и интересов иных лиц;</w:t>
      </w:r>
    </w:p>
    <w:p w:rsidR="00071EF4" w:rsidRDefault="00071EF4" w:rsidP="00071EF4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326" w:lineRule="exact"/>
        <w:ind w:left="14" w:firstLine="528"/>
        <w:rPr>
          <w:color w:val="000000"/>
          <w:spacing w:val="-12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сотрудничество органов местного самоуправления</w:t>
      </w:r>
      <w:r w:rsidR="00902A1A">
        <w:rPr>
          <w:color w:val="000000"/>
          <w:spacing w:val="-2"/>
          <w:sz w:val="29"/>
          <w:szCs w:val="29"/>
        </w:rPr>
        <w:t xml:space="preserve"> </w:t>
      </w:r>
      <w:proofErr w:type="spellStart"/>
      <w:r w:rsidR="00902A1A">
        <w:rPr>
          <w:color w:val="000000"/>
          <w:spacing w:val="-2"/>
          <w:sz w:val="29"/>
          <w:szCs w:val="29"/>
        </w:rPr>
        <w:t>Зоркинского</w:t>
      </w:r>
      <w:proofErr w:type="spellEnd"/>
      <w:r>
        <w:rPr>
          <w:color w:val="000000"/>
          <w:spacing w:val="-2"/>
          <w:sz w:val="29"/>
          <w:szCs w:val="29"/>
        </w:rPr>
        <w:t xml:space="preserve"> муниципального</w:t>
      </w:r>
      <w:r w:rsidR="00902A1A">
        <w:rPr>
          <w:color w:val="000000"/>
          <w:spacing w:val="-2"/>
          <w:sz w:val="29"/>
          <w:szCs w:val="29"/>
        </w:rPr>
        <w:t xml:space="preserve"> </w:t>
      </w:r>
      <w:r>
        <w:rPr>
          <w:color w:val="000000"/>
          <w:spacing w:val="-1"/>
          <w:sz w:val="29"/>
          <w:szCs w:val="29"/>
        </w:rPr>
        <w:t xml:space="preserve">образования </w:t>
      </w:r>
      <w:r w:rsidR="00902A1A">
        <w:rPr>
          <w:color w:val="000000"/>
          <w:spacing w:val="-1"/>
          <w:sz w:val="29"/>
          <w:szCs w:val="29"/>
        </w:rPr>
        <w:t xml:space="preserve"> </w:t>
      </w:r>
      <w:r>
        <w:rPr>
          <w:color w:val="000000"/>
          <w:spacing w:val="-1"/>
          <w:sz w:val="29"/>
          <w:szCs w:val="29"/>
        </w:rPr>
        <w:t xml:space="preserve"> </w:t>
      </w:r>
      <w:r w:rsidR="00902A1A">
        <w:rPr>
          <w:color w:val="000000"/>
          <w:spacing w:val="-1"/>
          <w:sz w:val="29"/>
          <w:szCs w:val="29"/>
        </w:rPr>
        <w:t xml:space="preserve"> </w:t>
      </w:r>
      <w:r>
        <w:rPr>
          <w:color w:val="000000"/>
          <w:spacing w:val="-1"/>
          <w:sz w:val="29"/>
          <w:szCs w:val="29"/>
        </w:rPr>
        <w:t>и инвесторов-</w:t>
      </w:r>
      <w:r>
        <w:rPr>
          <w:color w:val="000000"/>
          <w:spacing w:val="-3"/>
          <w:sz w:val="29"/>
          <w:szCs w:val="29"/>
        </w:rPr>
        <w:t>получателей муниципальной поддержки при выполнении принятых на себя</w:t>
      </w:r>
      <w:r w:rsidR="00902A1A">
        <w:rPr>
          <w:color w:val="000000"/>
          <w:spacing w:val="-3"/>
          <w:sz w:val="29"/>
          <w:szCs w:val="29"/>
        </w:rPr>
        <w:t xml:space="preserve"> </w:t>
      </w:r>
      <w:r>
        <w:rPr>
          <w:color w:val="000000"/>
          <w:spacing w:val="-7"/>
          <w:sz w:val="29"/>
          <w:szCs w:val="29"/>
        </w:rPr>
        <w:t>обязательств.</w:t>
      </w:r>
    </w:p>
    <w:p w:rsidR="00071EF4" w:rsidRDefault="00071EF4" w:rsidP="00071EF4">
      <w:pPr>
        <w:shd w:val="clear" w:color="auto" w:fill="FFFFFF"/>
        <w:tabs>
          <w:tab w:val="left" w:pos="1123"/>
        </w:tabs>
        <w:spacing w:before="10" w:line="326" w:lineRule="exact"/>
        <w:ind w:left="14" w:firstLine="562"/>
        <w:rPr>
          <w:color w:val="000000"/>
          <w:spacing w:val="-6"/>
          <w:sz w:val="29"/>
          <w:szCs w:val="29"/>
        </w:rPr>
      </w:pPr>
      <w:r>
        <w:rPr>
          <w:color w:val="000000"/>
          <w:spacing w:val="-20"/>
          <w:sz w:val="29"/>
          <w:szCs w:val="29"/>
        </w:rPr>
        <w:lastRenderedPageBreak/>
        <w:t>1.3.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2"/>
          <w:sz w:val="29"/>
          <w:szCs w:val="29"/>
        </w:rPr>
        <w:t xml:space="preserve">Приоритетными направлениями инвестиционной деятельности </w:t>
      </w:r>
      <w:r w:rsidR="00435768">
        <w:rPr>
          <w:color w:val="000000"/>
          <w:spacing w:val="-2"/>
          <w:sz w:val="29"/>
          <w:szCs w:val="29"/>
        </w:rPr>
        <w:t xml:space="preserve">на </w:t>
      </w:r>
      <w:r>
        <w:rPr>
          <w:color w:val="000000"/>
          <w:spacing w:val="-2"/>
          <w:sz w:val="29"/>
          <w:szCs w:val="29"/>
        </w:rPr>
        <w:t>территории</w:t>
      </w:r>
      <w:r w:rsidR="00902A1A">
        <w:rPr>
          <w:color w:val="000000"/>
          <w:spacing w:val="-2"/>
          <w:sz w:val="29"/>
          <w:szCs w:val="29"/>
        </w:rPr>
        <w:t xml:space="preserve"> </w:t>
      </w:r>
      <w:proofErr w:type="spellStart"/>
      <w:r w:rsidR="00902A1A">
        <w:rPr>
          <w:color w:val="000000"/>
          <w:spacing w:val="-2"/>
          <w:sz w:val="29"/>
          <w:szCs w:val="29"/>
        </w:rPr>
        <w:t>Зоркинского</w:t>
      </w:r>
      <w:proofErr w:type="spellEnd"/>
      <w:r>
        <w:rPr>
          <w:color w:val="000000"/>
          <w:spacing w:val="-2"/>
          <w:sz w:val="29"/>
          <w:szCs w:val="29"/>
        </w:rPr>
        <w:t xml:space="preserve"> муниципального образования </w:t>
      </w:r>
      <w:r w:rsidR="00902A1A">
        <w:rPr>
          <w:color w:val="000000"/>
          <w:spacing w:val="-2"/>
          <w:sz w:val="29"/>
          <w:szCs w:val="29"/>
        </w:rPr>
        <w:t xml:space="preserve"> </w:t>
      </w:r>
      <w:r w:rsidR="00902A1A">
        <w:rPr>
          <w:color w:val="000000"/>
          <w:spacing w:val="-6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</w:rPr>
        <w:t xml:space="preserve"> являются:</w:t>
      </w:r>
    </w:p>
    <w:p w:rsidR="00435768" w:rsidRDefault="00435768" w:rsidP="00435768">
      <w:pPr>
        <w:shd w:val="clear" w:color="auto" w:fill="FFFFFF"/>
        <w:tabs>
          <w:tab w:val="left" w:pos="970"/>
        </w:tabs>
        <w:spacing w:line="302" w:lineRule="exact"/>
        <w:ind w:left="24" w:firstLine="571"/>
      </w:pPr>
      <w:r>
        <w:rPr>
          <w:color w:val="000000"/>
          <w:spacing w:val="-25"/>
          <w:sz w:val="27"/>
          <w:szCs w:val="27"/>
        </w:rPr>
        <w:t>1)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6"/>
          <w:sz w:val="27"/>
          <w:szCs w:val="27"/>
        </w:rPr>
        <w:t xml:space="preserve">определение  социально  значимых  видов деятельности  экономики </w:t>
      </w:r>
      <w:proofErr w:type="spellStart"/>
      <w:r w:rsidR="00902A1A">
        <w:rPr>
          <w:color w:val="000000"/>
          <w:spacing w:val="6"/>
          <w:sz w:val="27"/>
          <w:szCs w:val="27"/>
        </w:rPr>
        <w:t>Зоркинского</w:t>
      </w:r>
      <w:proofErr w:type="spellEnd"/>
      <w:r w:rsidR="00902A1A">
        <w:rPr>
          <w:color w:val="000000"/>
          <w:spacing w:val="6"/>
          <w:sz w:val="27"/>
          <w:szCs w:val="27"/>
        </w:rPr>
        <w:t xml:space="preserve"> </w:t>
      </w:r>
      <w:r>
        <w:rPr>
          <w:color w:val="000000"/>
          <w:spacing w:val="7"/>
          <w:sz w:val="27"/>
          <w:szCs w:val="27"/>
        </w:rPr>
        <w:t xml:space="preserve">муниципального образования </w:t>
      </w:r>
      <w:r w:rsidR="00902A1A">
        <w:rPr>
          <w:color w:val="000000"/>
          <w:spacing w:val="7"/>
          <w:sz w:val="27"/>
          <w:szCs w:val="27"/>
        </w:rPr>
        <w:t xml:space="preserve"> </w:t>
      </w:r>
      <w:r>
        <w:rPr>
          <w:color w:val="000000"/>
          <w:spacing w:val="7"/>
          <w:sz w:val="27"/>
          <w:szCs w:val="27"/>
        </w:rPr>
        <w:t xml:space="preserve"> </w:t>
      </w:r>
      <w:r w:rsidR="00902A1A">
        <w:rPr>
          <w:color w:val="000000"/>
          <w:spacing w:val="7"/>
          <w:sz w:val="27"/>
          <w:szCs w:val="27"/>
        </w:rPr>
        <w:t xml:space="preserve"> </w:t>
      </w:r>
      <w:r>
        <w:rPr>
          <w:color w:val="000000"/>
          <w:spacing w:val="7"/>
          <w:sz w:val="27"/>
          <w:szCs w:val="27"/>
        </w:rPr>
        <w:t xml:space="preserve"> </w:t>
      </w:r>
      <w:r>
        <w:rPr>
          <w:color w:val="000000"/>
          <w:spacing w:val="4"/>
          <w:sz w:val="27"/>
          <w:szCs w:val="27"/>
        </w:rPr>
        <w:t xml:space="preserve">для оказания муниципальной поддержки с учетом инвестиционной стратегии </w:t>
      </w:r>
      <w:proofErr w:type="spellStart"/>
      <w:r w:rsidR="00902A1A">
        <w:rPr>
          <w:color w:val="000000"/>
          <w:spacing w:val="4"/>
          <w:sz w:val="27"/>
          <w:szCs w:val="27"/>
        </w:rPr>
        <w:t>Зоркинского</w:t>
      </w:r>
      <w:proofErr w:type="spellEnd"/>
      <w:r w:rsidR="00902A1A">
        <w:rPr>
          <w:color w:val="000000"/>
          <w:spacing w:val="4"/>
          <w:sz w:val="27"/>
          <w:szCs w:val="27"/>
        </w:rPr>
        <w:t xml:space="preserve"> </w:t>
      </w:r>
      <w:r>
        <w:rPr>
          <w:color w:val="000000"/>
          <w:spacing w:val="4"/>
          <w:sz w:val="27"/>
          <w:szCs w:val="27"/>
        </w:rPr>
        <w:t>муниципального образования</w:t>
      </w:r>
      <w:proofErr w:type="gramStart"/>
      <w:r>
        <w:rPr>
          <w:color w:val="000000"/>
          <w:spacing w:val="4"/>
          <w:sz w:val="27"/>
          <w:szCs w:val="27"/>
        </w:rPr>
        <w:t xml:space="preserve"> </w:t>
      </w:r>
      <w:r w:rsidR="00902A1A">
        <w:rPr>
          <w:color w:val="000000"/>
          <w:spacing w:val="4"/>
          <w:sz w:val="27"/>
          <w:szCs w:val="27"/>
        </w:rPr>
        <w:t xml:space="preserve"> </w:t>
      </w:r>
      <w:r>
        <w:rPr>
          <w:color w:val="000000"/>
          <w:spacing w:val="4"/>
          <w:sz w:val="27"/>
          <w:szCs w:val="27"/>
        </w:rPr>
        <w:t>;</w:t>
      </w:r>
      <w:proofErr w:type="gramEnd"/>
    </w:p>
    <w:p w:rsidR="00435768" w:rsidRDefault="00435768" w:rsidP="00435768">
      <w:pPr>
        <w:numPr>
          <w:ilvl w:val="0"/>
          <w:numId w:val="2"/>
        </w:numPr>
        <w:shd w:val="clear" w:color="auto" w:fill="FFFFFF"/>
        <w:tabs>
          <w:tab w:val="left" w:pos="835"/>
        </w:tabs>
        <w:spacing w:before="5" w:line="302" w:lineRule="exact"/>
        <w:ind w:left="542"/>
        <w:rPr>
          <w:color w:val="000000"/>
          <w:spacing w:val="-6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развитие инновационного производства;</w:t>
      </w:r>
    </w:p>
    <w:p w:rsidR="00435768" w:rsidRDefault="00435768" w:rsidP="00435768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302" w:lineRule="exact"/>
        <w:ind w:left="542"/>
        <w:rPr>
          <w:color w:val="000000"/>
          <w:spacing w:val="-6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техническое перевооружение и модернизация производства:</w:t>
      </w:r>
    </w:p>
    <w:p w:rsidR="00435768" w:rsidRDefault="00435768" w:rsidP="00435768">
      <w:pPr>
        <w:shd w:val="clear" w:color="auto" w:fill="FFFFFF"/>
        <w:tabs>
          <w:tab w:val="left" w:pos="1306"/>
        </w:tabs>
        <w:spacing w:line="302" w:lineRule="exact"/>
        <w:ind w:left="542"/>
      </w:pPr>
      <w:r>
        <w:rPr>
          <w:color w:val="000000"/>
          <w:spacing w:val="-11"/>
          <w:sz w:val="28"/>
          <w:szCs w:val="28"/>
        </w:rPr>
        <w:t>4)</w:t>
      </w:r>
      <w:r>
        <w:rPr>
          <w:color w:val="000000"/>
          <w:spacing w:val="-1"/>
          <w:sz w:val="28"/>
          <w:szCs w:val="28"/>
        </w:rPr>
        <w:t xml:space="preserve">формирование  </w:t>
      </w:r>
      <w:proofErr w:type="gramStart"/>
      <w:r>
        <w:rPr>
          <w:color w:val="000000"/>
          <w:spacing w:val="-1"/>
          <w:sz w:val="28"/>
          <w:szCs w:val="28"/>
        </w:rPr>
        <w:t>высокотехнологичного</w:t>
      </w:r>
      <w:proofErr w:type="gramEnd"/>
      <w:r>
        <w:rPr>
          <w:color w:val="000000"/>
          <w:spacing w:val="-1"/>
          <w:sz w:val="28"/>
          <w:szCs w:val="28"/>
        </w:rPr>
        <w:t xml:space="preserve">  агропромышленного</w:t>
      </w:r>
    </w:p>
    <w:p w:rsidR="00435768" w:rsidRDefault="00435768" w:rsidP="00435768">
      <w:pPr>
        <w:shd w:val="clear" w:color="auto" w:fill="FFFFFF"/>
        <w:spacing w:before="96" w:line="288" w:lineRule="exact"/>
        <w:ind w:left="10"/>
      </w:pPr>
      <w:r>
        <w:rPr>
          <w:color w:val="000000"/>
          <w:spacing w:val="-3"/>
          <w:sz w:val="28"/>
          <w:szCs w:val="28"/>
        </w:rPr>
        <w:t>производства;</w:t>
      </w:r>
    </w:p>
    <w:p w:rsidR="00435768" w:rsidRDefault="00435768" w:rsidP="00435768">
      <w:pPr>
        <w:numPr>
          <w:ilvl w:val="0"/>
          <w:numId w:val="3"/>
        </w:numPr>
        <w:shd w:val="clear" w:color="auto" w:fill="FFFFFF"/>
        <w:tabs>
          <w:tab w:val="left" w:pos="840"/>
        </w:tabs>
        <w:spacing w:before="5" w:line="288" w:lineRule="exact"/>
        <w:ind w:left="547"/>
        <w:rPr>
          <w:color w:val="000000"/>
          <w:spacing w:val="-11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создание новых рабочих мест;</w:t>
      </w:r>
    </w:p>
    <w:p w:rsidR="00435768" w:rsidRDefault="00435768" w:rsidP="00435768">
      <w:pPr>
        <w:numPr>
          <w:ilvl w:val="0"/>
          <w:numId w:val="3"/>
        </w:numPr>
        <w:shd w:val="clear" w:color="auto" w:fill="FFFFFF"/>
        <w:tabs>
          <w:tab w:val="left" w:pos="840"/>
        </w:tabs>
        <w:spacing w:line="288" w:lineRule="exact"/>
        <w:ind w:left="547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рост доходов населения и поступлений в бюджеты всех уровней;</w:t>
      </w:r>
    </w:p>
    <w:p w:rsidR="00435768" w:rsidRDefault="00435768" w:rsidP="00435768">
      <w:pPr>
        <w:shd w:val="clear" w:color="auto" w:fill="FFFFFF"/>
        <w:tabs>
          <w:tab w:val="left" w:pos="912"/>
        </w:tabs>
        <w:spacing w:before="48" w:line="317" w:lineRule="exact"/>
        <w:ind w:left="19" w:firstLine="533"/>
      </w:pPr>
      <w:r>
        <w:rPr>
          <w:color w:val="000000"/>
          <w:spacing w:val="-13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реализация муниципальных программ </w:t>
      </w:r>
      <w:r w:rsidR="00902A1A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902A1A">
        <w:rPr>
          <w:color w:val="000000"/>
          <w:spacing w:val="2"/>
          <w:sz w:val="28"/>
          <w:szCs w:val="28"/>
        </w:rPr>
        <w:t>Зоркинмкого</w:t>
      </w:r>
      <w:proofErr w:type="spellEnd"/>
      <w:r w:rsidR="00902A1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муниципального образования</w:t>
      </w:r>
      <w:r w:rsidR="00902A1A">
        <w:rPr>
          <w:color w:val="000000"/>
          <w:spacing w:val="2"/>
          <w:sz w:val="28"/>
          <w:szCs w:val="28"/>
        </w:rPr>
        <w:t>;</w:t>
      </w:r>
      <w:r w:rsidR="00902A1A">
        <w:rPr>
          <w:color w:val="000000"/>
          <w:spacing w:val="-1"/>
          <w:sz w:val="28"/>
          <w:szCs w:val="28"/>
        </w:rPr>
        <w:t xml:space="preserve"> </w:t>
      </w:r>
    </w:p>
    <w:p w:rsidR="00435768" w:rsidRDefault="00435768" w:rsidP="00435768">
      <w:pPr>
        <w:shd w:val="clear" w:color="auto" w:fill="FFFFFF"/>
        <w:tabs>
          <w:tab w:val="left" w:pos="1118"/>
        </w:tabs>
        <w:spacing w:before="14" w:line="317" w:lineRule="exact"/>
        <w:ind w:left="14" w:firstLine="542"/>
      </w:pPr>
      <w:r>
        <w:rPr>
          <w:color w:val="000000"/>
          <w:spacing w:val="-15"/>
          <w:sz w:val="28"/>
          <w:szCs w:val="28"/>
        </w:rPr>
        <w:t>8)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производство     импортозамещающей    продукции    и    внедрение </w:t>
      </w:r>
      <w:r>
        <w:rPr>
          <w:color w:val="000000"/>
          <w:spacing w:val="-1"/>
          <w:sz w:val="28"/>
          <w:szCs w:val="28"/>
        </w:rPr>
        <w:t>импортозамещающих технологий;</w:t>
      </w:r>
    </w:p>
    <w:p w:rsidR="00435768" w:rsidRDefault="00435768" w:rsidP="00435768">
      <w:pPr>
        <w:shd w:val="clear" w:color="auto" w:fill="FFFFFF"/>
        <w:tabs>
          <w:tab w:val="left" w:pos="888"/>
        </w:tabs>
        <w:spacing w:before="10" w:line="326" w:lineRule="exact"/>
        <w:ind w:left="14" w:firstLine="533"/>
      </w:pPr>
      <w:r>
        <w:rPr>
          <w:color w:val="000000"/>
          <w:spacing w:val="-11"/>
          <w:sz w:val="28"/>
          <w:szCs w:val="28"/>
        </w:rPr>
        <w:t>9)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улучшение экологических показателей</w:t>
      </w:r>
      <w:r w:rsidR="00902A1A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902A1A">
        <w:rPr>
          <w:color w:val="000000"/>
          <w:spacing w:val="1"/>
          <w:sz w:val="28"/>
          <w:szCs w:val="28"/>
        </w:rPr>
        <w:t>Зоркинского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образования</w:t>
      </w:r>
      <w:r w:rsidR="00902A1A">
        <w:rPr>
          <w:color w:val="000000"/>
          <w:spacing w:val="1"/>
          <w:sz w:val="28"/>
          <w:szCs w:val="28"/>
        </w:rPr>
        <w:t>;</w:t>
      </w:r>
      <w:r w:rsidR="00902A1A">
        <w:rPr>
          <w:color w:val="000000"/>
          <w:spacing w:val="-1"/>
          <w:sz w:val="28"/>
          <w:szCs w:val="28"/>
        </w:rPr>
        <w:t xml:space="preserve"> </w:t>
      </w:r>
    </w:p>
    <w:p w:rsidR="00435768" w:rsidRDefault="00435768" w:rsidP="00435768">
      <w:pPr>
        <w:shd w:val="clear" w:color="auto" w:fill="FFFFFF"/>
        <w:tabs>
          <w:tab w:val="left" w:pos="989"/>
        </w:tabs>
        <w:spacing w:line="326" w:lineRule="exact"/>
        <w:ind w:left="576"/>
      </w:pPr>
      <w:r>
        <w:rPr>
          <w:color w:val="000000"/>
          <w:spacing w:val="-18"/>
          <w:sz w:val="28"/>
          <w:szCs w:val="28"/>
        </w:rPr>
        <w:t>10)</w:t>
      </w:r>
      <w:r>
        <w:rPr>
          <w:color w:val="000000"/>
          <w:sz w:val="28"/>
          <w:szCs w:val="28"/>
        </w:rPr>
        <w:tab/>
        <w:t xml:space="preserve">внедрение </w:t>
      </w:r>
      <w:proofErr w:type="spellStart"/>
      <w:r>
        <w:rPr>
          <w:color w:val="000000"/>
          <w:sz w:val="28"/>
          <w:szCs w:val="28"/>
        </w:rPr>
        <w:t>энерго</w:t>
      </w:r>
      <w:proofErr w:type="spellEnd"/>
      <w:r>
        <w:rPr>
          <w:color w:val="000000"/>
          <w:sz w:val="28"/>
          <w:szCs w:val="28"/>
        </w:rPr>
        <w:t>- и ресурсосберегающих технологий.</w:t>
      </w:r>
    </w:p>
    <w:p w:rsidR="00435768" w:rsidRDefault="00435768" w:rsidP="00435768">
      <w:pPr>
        <w:shd w:val="clear" w:color="auto" w:fill="FFFFFF"/>
        <w:spacing w:before="331" w:line="326" w:lineRule="exact"/>
        <w:ind w:right="14"/>
        <w:jc w:val="center"/>
      </w:pPr>
      <w:r>
        <w:rPr>
          <w:b/>
          <w:bCs/>
          <w:color w:val="000000"/>
          <w:spacing w:val="-5"/>
          <w:sz w:val="29"/>
          <w:szCs w:val="29"/>
        </w:rPr>
        <w:t>2. Формы муниципальной поддержки инвестиционной</w:t>
      </w:r>
    </w:p>
    <w:p w:rsidR="00435768" w:rsidRDefault="00435768" w:rsidP="00435768">
      <w:pPr>
        <w:shd w:val="clear" w:color="auto" w:fill="FFFFFF"/>
        <w:spacing w:line="326" w:lineRule="exact"/>
        <w:ind w:right="29"/>
        <w:jc w:val="center"/>
      </w:pPr>
      <w:r>
        <w:rPr>
          <w:b/>
          <w:bCs/>
          <w:color w:val="000000"/>
          <w:spacing w:val="-5"/>
          <w:sz w:val="29"/>
          <w:szCs w:val="29"/>
        </w:rPr>
        <w:t xml:space="preserve">деятельности на территории </w:t>
      </w:r>
      <w:proofErr w:type="spellStart"/>
      <w:r w:rsidR="00902A1A">
        <w:rPr>
          <w:b/>
          <w:bCs/>
          <w:color w:val="000000"/>
          <w:spacing w:val="-5"/>
          <w:sz w:val="29"/>
          <w:szCs w:val="29"/>
        </w:rPr>
        <w:t>Зоркинского</w:t>
      </w:r>
      <w:proofErr w:type="spellEnd"/>
      <w:r w:rsidR="00902A1A">
        <w:rPr>
          <w:b/>
          <w:bCs/>
          <w:color w:val="000000"/>
          <w:spacing w:val="-5"/>
          <w:sz w:val="29"/>
          <w:szCs w:val="29"/>
        </w:rPr>
        <w:t xml:space="preserve"> </w:t>
      </w:r>
      <w:r>
        <w:rPr>
          <w:b/>
          <w:bCs/>
          <w:color w:val="000000"/>
          <w:spacing w:val="-5"/>
          <w:sz w:val="29"/>
          <w:szCs w:val="29"/>
        </w:rPr>
        <w:t>муниципального образования</w:t>
      </w:r>
    </w:p>
    <w:p w:rsidR="00435768" w:rsidRDefault="00902A1A" w:rsidP="00435768">
      <w:pPr>
        <w:shd w:val="clear" w:color="auto" w:fill="FFFFFF"/>
        <w:spacing w:line="326" w:lineRule="exact"/>
        <w:ind w:right="14"/>
        <w:jc w:val="center"/>
      </w:pPr>
      <w:r>
        <w:rPr>
          <w:b/>
          <w:bCs/>
          <w:color w:val="000000"/>
          <w:spacing w:val="-5"/>
          <w:sz w:val="29"/>
          <w:szCs w:val="29"/>
        </w:rPr>
        <w:t xml:space="preserve"> </w:t>
      </w:r>
    </w:p>
    <w:p w:rsidR="00435768" w:rsidRDefault="00435768" w:rsidP="00435768">
      <w:pPr>
        <w:shd w:val="clear" w:color="auto" w:fill="FFFFFF"/>
        <w:tabs>
          <w:tab w:val="left" w:pos="1368"/>
        </w:tabs>
        <w:spacing w:before="322" w:line="322" w:lineRule="exact"/>
        <w:ind w:left="10" w:firstLine="528"/>
      </w:pPr>
      <w:r>
        <w:rPr>
          <w:color w:val="000000"/>
          <w:spacing w:val="-8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Муниципальная      поддержка      предоставляется     посредством </w:t>
      </w:r>
      <w:r>
        <w:rPr>
          <w:color w:val="000000"/>
          <w:spacing w:val="1"/>
          <w:sz w:val="28"/>
          <w:szCs w:val="28"/>
        </w:rPr>
        <w:t xml:space="preserve">организационной,    информационной    и    имущественной    поддержки    в </w:t>
      </w:r>
      <w:r>
        <w:rPr>
          <w:color w:val="000000"/>
          <w:spacing w:val="-1"/>
          <w:sz w:val="28"/>
          <w:szCs w:val="28"/>
        </w:rPr>
        <w:t>соответствии с законодательством Российской Федерации.</w:t>
      </w:r>
    </w:p>
    <w:p w:rsidR="00435768" w:rsidRDefault="00435768" w:rsidP="00435768">
      <w:pPr>
        <w:shd w:val="clear" w:color="auto" w:fill="FFFFFF"/>
        <w:tabs>
          <w:tab w:val="left" w:pos="1027"/>
        </w:tabs>
        <w:spacing w:line="322" w:lineRule="exact"/>
        <w:ind w:left="533"/>
      </w:pPr>
      <w:r>
        <w:rPr>
          <w:color w:val="000000"/>
          <w:spacing w:val="-8"/>
          <w:sz w:val="28"/>
          <w:szCs w:val="28"/>
        </w:rPr>
        <w:t>2.2.</w:t>
      </w:r>
      <w:r>
        <w:rPr>
          <w:color w:val="000000"/>
          <w:sz w:val="28"/>
          <w:szCs w:val="28"/>
        </w:rPr>
        <w:tab/>
        <w:t>Организационная поддержка осуществляется посредством:</w:t>
      </w:r>
    </w:p>
    <w:p w:rsidR="00435768" w:rsidRDefault="00435768" w:rsidP="00435768">
      <w:pPr>
        <w:shd w:val="clear" w:color="auto" w:fill="FFFFFF"/>
        <w:tabs>
          <w:tab w:val="right" w:pos="9394"/>
        </w:tabs>
        <w:spacing w:line="322" w:lineRule="exact"/>
        <w:ind w:right="34" w:firstLine="557"/>
        <w:jc w:val="both"/>
      </w:pPr>
      <w:r>
        <w:rPr>
          <w:color w:val="000000"/>
          <w:spacing w:val="-1"/>
          <w:sz w:val="28"/>
          <w:szCs w:val="28"/>
        </w:rPr>
        <w:t>г)   организации   семинаров,   конференций,   форумов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по   проблемам </w:t>
      </w:r>
      <w:r>
        <w:rPr>
          <w:color w:val="000000"/>
          <w:spacing w:val="-1"/>
          <w:sz w:val="28"/>
          <w:szCs w:val="28"/>
        </w:rPr>
        <w:t>осуществления инвестиционной деятельности;</w:t>
      </w:r>
    </w:p>
    <w:p w:rsidR="00435768" w:rsidRDefault="00435768" w:rsidP="00435768">
      <w:pPr>
        <w:numPr>
          <w:ilvl w:val="0"/>
          <w:numId w:val="4"/>
        </w:numPr>
        <w:shd w:val="clear" w:color="auto" w:fill="FFFFFF"/>
        <w:tabs>
          <w:tab w:val="left" w:pos="888"/>
          <w:tab w:val="right" w:pos="9394"/>
        </w:tabs>
        <w:spacing w:line="341" w:lineRule="exact"/>
        <w:ind w:firstLine="528"/>
        <w:rPr>
          <w:color w:val="000000"/>
          <w:spacing w:val="-1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поддержки (направление) ходатайств и обращений в федеральные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органы   государственной   власти   Российской   Федерации,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 xml:space="preserve">органы   власти </w:t>
      </w:r>
      <w:r>
        <w:rPr>
          <w:color w:val="000000"/>
          <w:spacing w:val="5"/>
          <w:sz w:val="28"/>
          <w:szCs w:val="28"/>
        </w:rPr>
        <w:t>Саратовской области об оказании содействия инвесторам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при реализации </w:t>
      </w:r>
      <w:r>
        <w:rPr>
          <w:color w:val="000000"/>
          <w:spacing w:val="-1"/>
          <w:sz w:val="28"/>
          <w:szCs w:val="28"/>
        </w:rPr>
        <w:t>инвестиционного проекта;</w:t>
      </w:r>
    </w:p>
    <w:p w:rsidR="00435768" w:rsidRDefault="00435768" w:rsidP="00435768">
      <w:pPr>
        <w:numPr>
          <w:ilvl w:val="0"/>
          <w:numId w:val="4"/>
        </w:numPr>
        <w:shd w:val="clear" w:color="auto" w:fill="FFFFFF"/>
        <w:tabs>
          <w:tab w:val="left" w:pos="888"/>
          <w:tab w:val="right" w:pos="9394"/>
        </w:tabs>
        <w:spacing w:before="53" w:line="326" w:lineRule="exact"/>
        <w:ind w:left="10" w:right="24"/>
        <w:jc w:val="both"/>
      </w:pPr>
      <w:r w:rsidRPr="00902A1A">
        <w:rPr>
          <w:color w:val="000000"/>
          <w:spacing w:val="2"/>
          <w:sz w:val="28"/>
          <w:szCs w:val="28"/>
        </w:rPr>
        <w:t>подбора инвестиционных площадок на территории</w:t>
      </w:r>
      <w:r w:rsidR="00902A1A" w:rsidRPr="00902A1A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902A1A" w:rsidRPr="00902A1A">
        <w:rPr>
          <w:color w:val="000000"/>
          <w:sz w:val="28"/>
          <w:szCs w:val="28"/>
        </w:rPr>
        <w:t>Зоркинского</w:t>
      </w:r>
      <w:proofErr w:type="spellEnd"/>
      <w:r w:rsidR="00902A1A" w:rsidRPr="00902A1A">
        <w:rPr>
          <w:color w:val="000000"/>
          <w:sz w:val="28"/>
          <w:szCs w:val="28"/>
        </w:rPr>
        <w:t xml:space="preserve"> </w:t>
      </w:r>
      <w:r w:rsidRPr="00902A1A">
        <w:rPr>
          <w:color w:val="000000"/>
          <w:spacing w:val="-4"/>
          <w:sz w:val="28"/>
          <w:szCs w:val="28"/>
        </w:rPr>
        <w:t>муниципального</w:t>
      </w:r>
      <w:r w:rsidR="00902A1A" w:rsidRPr="00902A1A">
        <w:rPr>
          <w:color w:val="000000"/>
          <w:spacing w:val="-4"/>
          <w:sz w:val="28"/>
          <w:szCs w:val="28"/>
        </w:rPr>
        <w:t xml:space="preserve"> образования</w:t>
      </w:r>
      <w:proofErr w:type="gramStart"/>
      <w:r w:rsidR="00902A1A" w:rsidRPr="00902A1A">
        <w:rPr>
          <w:color w:val="000000"/>
          <w:spacing w:val="-4"/>
          <w:sz w:val="28"/>
          <w:szCs w:val="28"/>
        </w:rPr>
        <w:t xml:space="preserve"> ,</w:t>
      </w:r>
      <w:proofErr w:type="gramEnd"/>
      <w:r w:rsidRPr="00902A1A">
        <w:rPr>
          <w:color w:val="000000"/>
          <w:sz w:val="28"/>
          <w:szCs w:val="28"/>
        </w:rPr>
        <w:t xml:space="preserve"> оформление и </w:t>
      </w:r>
      <w:r w:rsidRPr="00902A1A">
        <w:rPr>
          <w:color w:val="000000"/>
          <w:spacing w:val="7"/>
          <w:sz w:val="28"/>
          <w:szCs w:val="28"/>
        </w:rPr>
        <w:t xml:space="preserve">предоставление земельного участка для реализации инвестиционного </w:t>
      </w:r>
      <w:r w:rsidRPr="00902A1A">
        <w:rPr>
          <w:color w:val="000000"/>
          <w:spacing w:val="-5"/>
          <w:sz w:val="28"/>
          <w:szCs w:val="28"/>
        </w:rPr>
        <w:t>проекта;</w:t>
      </w:r>
    </w:p>
    <w:p w:rsidR="00435768" w:rsidRDefault="00435768" w:rsidP="00435768">
      <w:pPr>
        <w:shd w:val="clear" w:color="auto" w:fill="FFFFFF"/>
        <w:tabs>
          <w:tab w:val="left" w:pos="989"/>
        </w:tabs>
        <w:spacing w:before="10" w:line="326" w:lineRule="exact"/>
        <w:ind w:left="10" w:firstLine="533"/>
      </w:pPr>
      <w:r>
        <w:rPr>
          <w:color w:val="000000"/>
          <w:spacing w:val="-11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иных   средств   организационной   поддержки,   не   противоречащих </w:t>
      </w:r>
      <w:r>
        <w:rPr>
          <w:color w:val="000000"/>
          <w:spacing w:val="-1"/>
          <w:sz w:val="28"/>
          <w:szCs w:val="28"/>
        </w:rPr>
        <w:t>законодательству Российской Федерации.</w:t>
      </w:r>
    </w:p>
    <w:p w:rsidR="00435768" w:rsidRDefault="00435768" w:rsidP="00435768">
      <w:pPr>
        <w:shd w:val="clear" w:color="auto" w:fill="FFFFFF"/>
        <w:tabs>
          <w:tab w:val="left" w:pos="1406"/>
        </w:tabs>
        <w:spacing w:before="10" w:line="326" w:lineRule="exact"/>
        <w:ind w:left="10" w:firstLine="528"/>
      </w:pPr>
      <w:r>
        <w:rPr>
          <w:color w:val="000000"/>
          <w:spacing w:val="-6"/>
          <w:sz w:val="28"/>
          <w:szCs w:val="28"/>
        </w:rPr>
        <w:t>2.3.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Информационная      поддержка      субъектов      инвестиционной деятельности предоставляется путем:</w:t>
      </w:r>
    </w:p>
    <w:p w:rsidR="00435768" w:rsidRDefault="00435768" w:rsidP="00435768">
      <w:pPr>
        <w:numPr>
          <w:ilvl w:val="0"/>
          <w:numId w:val="5"/>
        </w:numPr>
        <w:shd w:val="clear" w:color="auto" w:fill="FFFFFF"/>
        <w:tabs>
          <w:tab w:val="left" w:pos="874"/>
        </w:tabs>
        <w:spacing w:line="326" w:lineRule="exact"/>
        <w:ind w:left="14" w:firstLine="528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оказания субъектам инвестиционной деятельности методической 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консультационной помощи;</w:t>
      </w:r>
    </w:p>
    <w:p w:rsidR="00435768" w:rsidRDefault="00435768" w:rsidP="00435768">
      <w:pPr>
        <w:numPr>
          <w:ilvl w:val="0"/>
          <w:numId w:val="5"/>
        </w:numPr>
        <w:shd w:val="clear" w:color="auto" w:fill="FFFFFF"/>
        <w:tabs>
          <w:tab w:val="left" w:pos="874"/>
        </w:tabs>
        <w:spacing w:before="5" w:line="326" w:lineRule="exact"/>
        <w:ind w:left="14" w:firstLine="528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распространение позитивной информации об инвесторе, в том числе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путем размещения публикаций в средствах массовой информации;</w:t>
      </w:r>
    </w:p>
    <w:p w:rsidR="003D1B85" w:rsidRDefault="003D1B85" w:rsidP="003D1B85">
      <w:pPr>
        <w:shd w:val="clear" w:color="auto" w:fill="FFFFFF"/>
        <w:tabs>
          <w:tab w:val="left" w:pos="869"/>
          <w:tab w:val="left" w:pos="2626"/>
          <w:tab w:val="left" w:pos="5299"/>
          <w:tab w:val="left" w:pos="7469"/>
        </w:tabs>
        <w:spacing w:line="317" w:lineRule="exact"/>
        <w:ind w:firstLine="533"/>
      </w:pPr>
      <w:r>
        <w:rPr>
          <w:color w:val="000000"/>
          <w:spacing w:val="-6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размещения информации об инвестиционных проектах, являющихся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объектами    поддержки,    на    официальных    сайтах    органов    местного </w:t>
      </w:r>
      <w:r>
        <w:rPr>
          <w:color w:val="000000"/>
          <w:spacing w:val="-4"/>
          <w:sz w:val="28"/>
          <w:szCs w:val="28"/>
        </w:rPr>
        <w:lastRenderedPageBreak/>
        <w:t>самоуправлении</w:t>
      </w:r>
      <w:r w:rsidR="00902A1A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902A1A">
        <w:rPr>
          <w:color w:val="000000"/>
          <w:spacing w:val="-4"/>
          <w:sz w:val="28"/>
          <w:szCs w:val="28"/>
        </w:rPr>
        <w:t>Зоркинского</w:t>
      </w:r>
      <w:proofErr w:type="spellEnd"/>
      <w:r w:rsidR="00902A1A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муниципального</w:t>
      </w:r>
      <w:r w:rsidR="00902A1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   в информационно-телекоммуникационной</w:t>
      </w:r>
      <w:r w:rsidR="00902A1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сети «Интернет»;</w:t>
      </w:r>
    </w:p>
    <w:p w:rsidR="003D1B85" w:rsidRDefault="003D1B85" w:rsidP="003D1B85">
      <w:pPr>
        <w:numPr>
          <w:ilvl w:val="0"/>
          <w:numId w:val="6"/>
        </w:numPr>
        <w:shd w:val="clear" w:color="auto" w:fill="FFFFFF"/>
        <w:tabs>
          <w:tab w:val="left" w:pos="936"/>
          <w:tab w:val="left" w:pos="2626"/>
          <w:tab w:val="left" w:pos="5304"/>
          <w:tab w:val="left" w:pos="7469"/>
        </w:tabs>
        <w:spacing w:line="322" w:lineRule="exact"/>
        <w:ind w:left="5" w:firstLine="518"/>
        <w:rPr>
          <w:color w:val="000000"/>
          <w:spacing w:val="-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представления  инвестиционных проектов,  являющихся объектами </w:t>
      </w:r>
      <w:r>
        <w:rPr>
          <w:color w:val="000000"/>
          <w:spacing w:val="-1"/>
          <w:sz w:val="28"/>
          <w:szCs w:val="28"/>
        </w:rPr>
        <w:t xml:space="preserve">поддержки,   на   российских   и   международных   форумах,   конференциях, презентациях,     выставках,     в     которых    участвуют     органы    местного </w:t>
      </w:r>
      <w:r>
        <w:rPr>
          <w:color w:val="000000"/>
          <w:spacing w:val="-4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ab/>
      </w:r>
      <w:proofErr w:type="spellStart"/>
      <w:r w:rsidR="003D3CFA">
        <w:rPr>
          <w:color w:val="000000"/>
          <w:sz w:val="28"/>
          <w:szCs w:val="28"/>
        </w:rPr>
        <w:t>Зоркинского</w:t>
      </w:r>
      <w:proofErr w:type="spellEnd"/>
      <w:r w:rsidR="003D3CF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образования</w:t>
      </w:r>
      <w:r w:rsidR="003D3CFA">
        <w:rPr>
          <w:color w:val="000000"/>
          <w:spacing w:val="-3"/>
          <w:sz w:val="28"/>
          <w:szCs w:val="28"/>
        </w:rPr>
        <w:t>;</w:t>
      </w:r>
      <w:r>
        <w:rPr>
          <w:color w:val="000000"/>
          <w:sz w:val="28"/>
          <w:szCs w:val="28"/>
        </w:rPr>
        <w:tab/>
      </w:r>
    </w:p>
    <w:p w:rsidR="003D1B85" w:rsidRDefault="003D1B85" w:rsidP="003D1B85">
      <w:pPr>
        <w:numPr>
          <w:ilvl w:val="0"/>
          <w:numId w:val="6"/>
        </w:numPr>
        <w:shd w:val="clear" w:color="auto" w:fill="FFFFFF"/>
        <w:tabs>
          <w:tab w:val="left" w:pos="936"/>
        </w:tabs>
        <w:spacing w:line="322" w:lineRule="exact"/>
        <w:ind w:left="5" w:firstLine="518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иных   средств   информационной   поддержки,   не   противоречащих законодательству Российской Федерации.</w:t>
      </w:r>
    </w:p>
    <w:p w:rsidR="003D1B85" w:rsidRDefault="003D1B85" w:rsidP="003D1B85">
      <w:pPr>
        <w:shd w:val="clear" w:color="auto" w:fill="FFFFFF"/>
        <w:spacing w:before="5" w:line="322" w:lineRule="exact"/>
        <w:ind w:left="10" w:right="14" w:firstLine="523"/>
        <w:jc w:val="both"/>
      </w:pPr>
      <w:r>
        <w:rPr>
          <w:color w:val="000000"/>
          <w:sz w:val="28"/>
          <w:szCs w:val="28"/>
        </w:rPr>
        <w:t xml:space="preserve">2.4. Имущественная поддержка субъектов инвестиционной деятельности </w:t>
      </w:r>
      <w:r>
        <w:rPr>
          <w:color w:val="000000"/>
          <w:spacing w:val="-1"/>
          <w:sz w:val="28"/>
          <w:szCs w:val="28"/>
        </w:rPr>
        <w:t>предоставляется путем:</w:t>
      </w:r>
    </w:p>
    <w:p w:rsidR="003D1B85" w:rsidRDefault="003D1B85" w:rsidP="003D1B85">
      <w:pPr>
        <w:numPr>
          <w:ilvl w:val="0"/>
          <w:numId w:val="7"/>
        </w:numPr>
        <w:shd w:val="clear" w:color="auto" w:fill="FFFFFF"/>
        <w:tabs>
          <w:tab w:val="left" w:pos="874"/>
        </w:tabs>
        <w:spacing w:before="5" w:line="322" w:lineRule="exact"/>
        <w:ind w:left="10" w:firstLine="533"/>
        <w:rPr>
          <w:color w:val="000000"/>
          <w:spacing w:val="-27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формирования и размещения на официальном сайте</w:t>
      </w:r>
      <w:r w:rsidR="00902A1A">
        <w:rPr>
          <w:color w:val="000000"/>
          <w:spacing w:val="-5"/>
          <w:sz w:val="29"/>
          <w:szCs w:val="29"/>
        </w:rPr>
        <w:t xml:space="preserve"> </w:t>
      </w:r>
      <w:proofErr w:type="spellStart"/>
      <w:r w:rsidR="00902A1A">
        <w:rPr>
          <w:color w:val="000000"/>
          <w:spacing w:val="-5"/>
          <w:sz w:val="29"/>
          <w:szCs w:val="29"/>
        </w:rPr>
        <w:t>Зоркинского</w:t>
      </w:r>
      <w:proofErr w:type="spellEnd"/>
      <w:r>
        <w:rPr>
          <w:color w:val="000000"/>
          <w:spacing w:val="-5"/>
          <w:sz w:val="29"/>
          <w:szCs w:val="29"/>
        </w:rPr>
        <w:t xml:space="preserve"> муни</w:t>
      </w:r>
      <w:r w:rsidR="00902A1A">
        <w:rPr>
          <w:color w:val="000000"/>
          <w:spacing w:val="-5"/>
          <w:sz w:val="29"/>
          <w:szCs w:val="29"/>
        </w:rPr>
        <w:t xml:space="preserve">ципального образования </w:t>
      </w:r>
      <w:r>
        <w:rPr>
          <w:color w:val="000000"/>
          <w:spacing w:val="-5"/>
          <w:sz w:val="29"/>
          <w:szCs w:val="29"/>
        </w:rPr>
        <w:t xml:space="preserve"> инвестиционных</w:t>
      </w:r>
      <w:r w:rsidR="00902A1A">
        <w:rPr>
          <w:color w:val="000000"/>
          <w:spacing w:val="-5"/>
          <w:sz w:val="29"/>
          <w:szCs w:val="29"/>
        </w:rPr>
        <w:t xml:space="preserve"> </w:t>
      </w:r>
      <w:r>
        <w:rPr>
          <w:color w:val="000000"/>
          <w:spacing w:val="-3"/>
          <w:sz w:val="29"/>
          <w:szCs w:val="29"/>
        </w:rPr>
        <w:t xml:space="preserve">площадок,   предлагаемых   потенциальным   инвесторам   для   размещения </w:t>
      </w:r>
      <w:r>
        <w:rPr>
          <w:color w:val="000000"/>
          <w:spacing w:val="-6"/>
          <w:sz w:val="29"/>
          <w:szCs w:val="29"/>
        </w:rPr>
        <w:t>производственных и иных объектов;</w:t>
      </w:r>
    </w:p>
    <w:p w:rsidR="00435768" w:rsidRDefault="003D1B85" w:rsidP="003D1B85">
      <w:pPr>
        <w:shd w:val="clear" w:color="auto" w:fill="FFFFFF"/>
        <w:tabs>
          <w:tab w:val="left" w:pos="1123"/>
        </w:tabs>
        <w:spacing w:before="10" w:line="326" w:lineRule="exact"/>
        <w:ind w:left="14" w:firstLine="562"/>
      </w:pPr>
      <w:r>
        <w:rPr>
          <w:color w:val="000000"/>
          <w:spacing w:val="-5"/>
          <w:sz w:val="29"/>
          <w:szCs w:val="29"/>
        </w:rPr>
        <w:t>формирования и размещения на официальном сайте</w:t>
      </w:r>
      <w:r w:rsidR="00902A1A">
        <w:rPr>
          <w:color w:val="000000"/>
          <w:spacing w:val="-5"/>
          <w:sz w:val="29"/>
          <w:szCs w:val="29"/>
        </w:rPr>
        <w:t xml:space="preserve"> </w:t>
      </w:r>
      <w:proofErr w:type="spellStart"/>
      <w:r w:rsidR="00902A1A">
        <w:rPr>
          <w:color w:val="000000"/>
          <w:spacing w:val="-5"/>
          <w:sz w:val="29"/>
          <w:szCs w:val="29"/>
        </w:rPr>
        <w:t>Зоркинского</w:t>
      </w:r>
      <w:proofErr w:type="spellEnd"/>
      <w:r>
        <w:rPr>
          <w:color w:val="000000"/>
          <w:spacing w:val="-5"/>
          <w:sz w:val="29"/>
          <w:szCs w:val="29"/>
        </w:rPr>
        <w:t xml:space="preserve"> муниципального</w:t>
      </w:r>
      <w:r w:rsidR="00902A1A">
        <w:rPr>
          <w:color w:val="000000"/>
          <w:spacing w:val="-5"/>
          <w:sz w:val="29"/>
          <w:szCs w:val="29"/>
        </w:rPr>
        <w:t xml:space="preserve"> </w:t>
      </w:r>
      <w:r>
        <w:rPr>
          <w:color w:val="000000"/>
          <w:spacing w:val="-5"/>
          <w:sz w:val="29"/>
          <w:szCs w:val="29"/>
        </w:rPr>
        <w:t xml:space="preserve">образования </w:t>
      </w:r>
      <w:r w:rsidR="00902A1A">
        <w:rPr>
          <w:color w:val="000000"/>
          <w:spacing w:val="-5"/>
          <w:sz w:val="29"/>
          <w:szCs w:val="29"/>
        </w:rPr>
        <w:t xml:space="preserve"> </w:t>
      </w:r>
      <w:r>
        <w:rPr>
          <w:color w:val="000000"/>
          <w:spacing w:val="-5"/>
          <w:sz w:val="29"/>
          <w:szCs w:val="29"/>
        </w:rPr>
        <w:t xml:space="preserve"> единого перечня</w:t>
      </w:r>
      <w:r w:rsidR="00902A1A">
        <w:rPr>
          <w:color w:val="000000"/>
          <w:spacing w:val="-5"/>
          <w:sz w:val="29"/>
          <w:szCs w:val="29"/>
        </w:rPr>
        <w:t xml:space="preserve"> </w:t>
      </w:r>
      <w:r>
        <w:rPr>
          <w:color w:val="000000"/>
          <w:spacing w:val="-7"/>
          <w:sz w:val="29"/>
          <w:szCs w:val="29"/>
        </w:rPr>
        <w:t>свободных помещений и земельных участков, находящихся в муниципальной</w:t>
      </w:r>
      <w:r w:rsidR="00902A1A">
        <w:rPr>
          <w:color w:val="000000"/>
          <w:spacing w:val="-7"/>
          <w:sz w:val="29"/>
          <w:szCs w:val="29"/>
        </w:rPr>
        <w:t xml:space="preserve"> </w:t>
      </w:r>
      <w:r>
        <w:rPr>
          <w:color w:val="000000"/>
          <w:spacing w:val="-1"/>
          <w:sz w:val="29"/>
          <w:szCs w:val="29"/>
        </w:rPr>
        <w:t>собственности,   и  предоставляемых  в  аренду  исключительно  субъектам малого  и  среднего  предпринимательства  и  организациям,   образующим инфраструктуру       поддержки       субъектов       малого       и        среднего</w:t>
      </w:r>
      <w:r w:rsidR="00902A1A">
        <w:rPr>
          <w:color w:val="000000"/>
          <w:spacing w:val="-1"/>
          <w:sz w:val="29"/>
          <w:szCs w:val="29"/>
        </w:rPr>
        <w:t xml:space="preserve"> п</w:t>
      </w:r>
      <w:r>
        <w:rPr>
          <w:color w:val="000000"/>
          <w:spacing w:val="-4"/>
          <w:sz w:val="29"/>
          <w:szCs w:val="29"/>
        </w:rPr>
        <w:t xml:space="preserve">редпринимательства,    а    также    физическим    лицам,    не    являющимся </w:t>
      </w:r>
      <w:r>
        <w:rPr>
          <w:color w:val="000000"/>
          <w:spacing w:val="-5"/>
          <w:sz w:val="29"/>
          <w:szCs w:val="29"/>
        </w:rPr>
        <w:t>индивидуальными    предпринимателями    и    применяющим    специальный</w:t>
      </w:r>
      <w:r>
        <w:rPr>
          <w:color w:val="000000"/>
          <w:spacing w:val="-5"/>
          <w:sz w:val="29"/>
          <w:szCs w:val="29"/>
        </w:rPr>
        <w:br/>
        <w:t>налоговый режим «Налог на профессиональный доход</w:t>
      </w:r>
    </w:p>
    <w:p w:rsidR="00071EF4" w:rsidRDefault="00071EF4" w:rsidP="00071EF4">
      <w:pPr>
        <w:shd w:val="clear" w:color="auto" w:fill="FFFFFF"/>
        <w:tabs>
          <w:tab w:val="left" w:pos="8112"/>
        </w:tabs>
        <w:spacing w:line="331" w:lineRule="exact"/>
        <w:jc w:val="both"/>
      </w:pPr>
    </w:p>
    <w:sectPr w:rsidR="00071EF4" w:rsidSect="00071EF4">
      <w:type w:val="continuous"/>
      <w:pgSz w:w="11909" w:h="16834"/>
      <w:pgMar w:top="709" w:right="1010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1EBC"/>
    <w:multiLevelType w:val="singleLevel"/>
    <w:tmpl w:val="8FF67404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1EA12DEC"/>
    <w:multiLevelType w:val="singleLevel"/>
    <w:tmpl w:val="DC52D9AA"/>
    <w:lvl w:ilvl="0">
      <w:start w:val="4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39151B11"/>
    <w:multiLevelType w:val="singleLevel"/>
    <w:tmpl w:val="43C6910C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4084397C"/>
    <w:multiLevelType w:val="singleLevel"/>
    <w:tmpl w:val="F0A694A2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6FE30E4"/>
    <w:multiLevelType w:val="singleLevel"/>
    <w:tmpl w:val="CAC8EA8C"/>
    <w:lvl w:ilvl="0">
      <w:start w:val="1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5">
    <w:nsid w:val="66842327"/>
    <w:multiLevelType w:val="singleLevel"/>
    <w:tmpl w:val="1FEC0462"/>
    <w:lvl w:ilvl="0">
      <w:start w:val="3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76BA21B1"/>
    <w:multiLevelType w:val="singleLevel"/>
    <w:tmpl w:val="83DAC866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EF4"/>
    <w:rsid w:val="00071EF4"/>
    <w:rsid w:val="000B2D32"/>
    <w:rsid w:val="00161609"/>
    <w:rsid w:val="003D1B85"/>
    <w:rsid w:val="003D3CFA"/>
    <w:rsid w:val="00406D79"/>
    <w:rsid w:val="00435768"/>
    <w:rsid w:val="00565F59"/>
    <w:rsid w:val="008B23E2"/>
    <w:rsid w:val="00902A1A"/>
    <w:rsid w:val="00AF1F6B"/>
    <w:rsid w:val="00B0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5</cp:revision>
  <cp:lastPrinted>2021-06-25T09:32:00Z</cp:lastPrinted>
  <dcterms:created xsi:type="dcterms:W3CDTF">2021-06-24T13:10:00Z</dcterms:created>
  <dcterms:modified xsi:type="dcterms:W3CDTF">2021-06-25T09:33:00Z</dcterms:modified>
</cp:coreProperties>
</file>