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0D9" w:rsidRPr="005A4E3A" w:rsidRDefault="009660D9" w:rsidP="00E93D21">
      <w:pPr>
        <w:tabs>
          <w:tab w:val="left" w:pos="2268"/>
        </w:tabs>
        <w:ind w:hanging="142"/>
        <w:jc w:val="center"/>
        <w:rPr>
          <w:sz w:val="28"/>
          <w:szCs w:val="28"/>
        </w:rPr>
      </w:pPr>
      <w:r w:rsidRPr="005A4E3A">
        <w:rPr>
          <w:bCs/>
          <w:sz w:val="28"/>
          <w:szCs w:val="28"/>
        </w:rPr>
        <w:t>АДМИНИСТРАЦИЯ</w:t>
      </w:r>
      <w:r w:rsidRPr="005A4E3A">
        <w:rPr>
          <w:bCs/>
          <w:sz w:val="28"/>
          <w:szCs w:val="28"/>
        </w:rPr>
        <w:br/>
      </w:r>
      <w:r w:rsidR="004B5F29">
        <w:rPr>
          <w:bCs/>
          <w:sz w:val="28"/>
          <w:szCs w:val="28"/>
        </w:rPr>
        <w:t xml:space="preserve"> ЗОРКИНСКОГО </w:t>
      </w:r>
      <w:r w:rsidRPr="005A4E3A">
        <w:rPr>
          <w:bCs/>
          <w:sz w:val="28"/>
          <w:szCs w:val="28"/>
        </w:rPr>
        <w:t xml:space="preserve"> МУНИЦИПАЛЬНОГО</w:t>
      </w:r>
      <w:r w:rsidR="004B5F29">
        <w:rPr>
          <w:bCs/>
          <w:sz w:val="28"/>
          <w:szCs w:val="28"/>
        </w:rPr>
        <w:t xml:space="preserve"> О</w:t>
      </w:r>
      <w:r w:rsidRPr="005A4E3A">
        <w:rPr>
          <w:bCs/>
          <w:sz w:val="28"/>
          <w:szCs w:val="28"/>
        </w:rPr>
        <w:t>БРАЗОВАНИЯ</w:t>
      </w:r>
    </w:p>
    <w:p w:rsidR="009660D9" w:rsidRPr="005A4E3A" w:rsidRDefault="009660D9" w:rsidP="00E4101D">
      <w:pPr>
        <w:tabs>
          <w:tab w:val="left" w:pos="2430"/>
        </w:tabs>
        <w:jc w:val="center"/>
        <w:rPr>
          <w:bCs/>
          <w:sz w:val="28"/>
          <w:szCs w:val="28"/>
        </w:rPr>
      </w:pPr>
      <w:r w:rsidRPr="005A4E3A">
        <w:rPr>
          <w:bCs/>
          <w:sz w:val="28"/>
          <w:szCs w:val="28"/>
        </w:rPr>
        <w:t>МАРКСОВСКОГО МУНИЦИПАЛЬНОГО РАЙОНА</w:t>
      </w:r>
      <w:r w:rsidRPr="005A4E3A">
        <w:rPr>
          <w:bCs/>
          <w:sz w:val="28"/>
          <w:szCs w:val="28"/>
        </w:rPr>
        <w:br/>
        <w:t xml:space="preserve">     САРАТОВСКОЙ ОБЛАСТИ</w:t>
      </w:r>
    </w:p>
    <w:p w:rsidR="009660D9" w:rsidRPr="005A4E3A" w:rsidRDefault="009660D9" w:rsidP="00E4101D">
      <w:pPr>
        <w:tabs>
          <w:tab w:val="left" w:pos="2430"/>
        </w:tabs>
        <w:jc w:val="both"/>
        <w:rPr>
          <w:bCs/>
          <w:sz w:val="28"/>
          <w:szCs w:val="28"/>
        </w:rPr>
      </w:pPr>
    </w:p>
    <w:p w:rsidR="009660D9" w:rsidRPr="005A4E3A" w:rsidRDefault="009660D9" w:rsidP="00E4101D">
      <w:pPr>
        <w:tabs>
          <w:tab w:val="left" w:pos="2430"/>
        </w:tabs>
        <w:jc w:val="both"/>
        <w:rPr>
          <w:bCs/>
          <w:sz w:val="28"/>
          <w:szCs w:val="28"/>
        </w:rPr>
      </w:pPr>
    </w:p>
    <w:p w:rsidR="009660D9" w:rsidRPr="005A4E3A" w:rsidRDefault="009660D9" w:rsidP="00F755EE">
      <w:pPr>
        <w:tabs>
          <w:tab w:val="left" w:pos="2430"/>
        </w:tabs>
        <w:jc w:val="center"/>
        <w:rPr>
          <w:bCs/>
          <w:sz w:val="28"/>
          <w:szCs w:val="28"/>
        </w:rPr>
      </w:pPr>
      <w:r w:rsidRPr="005A4E3A">
        <w:rPr>
          <w:bCs/>
          <w:sz w:val="28"/>
          <w:szCs w:val="28"/>
        </w:rPr>
        <w:t>ПОСТАНОВЛЕНИЕ</w:t>
      </w:r>
    </w:p>
    <w:p w:rsidR="009660D9" w:rsidRDefault="00F5662E" w:rsidP="00E4101D">
      <w:pPr>
        <w:tabs>
          <w:tab w:val="left" w:pos="243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/>
        <w:t xml:space="preserve">от </w:t>
      </w:r>
      <w:r w:rsidR="004B5F29">
        <w:rPr>
          <w:bCs/>
          <w:sz w:val="28"/>
          <w:szCs w:val="28"/>
        </w:rPr>
        <w:t xml:space="preserve"> </w:t>
      </w:r>
      <w:r w:rsidR="00051453">
        <w:rPr>
          <w:bCs/>
          <w:sz w:val="28"/>
          <w:szCs w:val="28"/>
        </w:rPr>
        <w:t>27.04.2023</w:t>
      </w:r>
      <w:r w:rsidR="000F7C0E">
        <w:rPr>
          <w:bCs/>
          <w:sz w:val="28"/>
          <w:szCs w:val="28"/>
        </w:rPr>
        <w:t>г.</w:t>
      </w:r>
      <w:r>
        <w:rPr>
          <w:bCs/>
          <w:sz w:val="28"/>
          <w:szCs w:val="28"/>
        </w:rPr>
        <w:t xml:space="preserve"> № </w:t>
      </w:r>
      <w:r w:rsidR="00051453">
        <w:rPr>
          <w:bCs/>
          <w:sz w:val="28"/>
          <w:szCs w:val="28"/>
        </w:rPr>
        <w:t>22</w:t>
      </w:r>
    </w:p>
    <w:p w:rsidR="00B63816" w:rsidRPr="005A4E3A" w:rsidRDefault="00B63816" w:rsidP="00E4101D">
      <w:pPr>
        <w:tabs>
          <w:tab w:val="left" w:pos="2430"/>
        </w:tabs>
        <w:jc w:val="both"/>
        <w:rPr>
          <w:bCs/>
          <w:sz w:val="28"/>
          <w:szCs w:val="28"/>
        </w:rPr>
      </w:pPr>
    </w:p>
    <w:p w:rsidR="009660D9" w:rsidRPr="005A4E3A" w:rsidRDefault="009660D9" w:rsidP="00E4101D">
      <w:pPr>
        <w:tabs>
          <w:tab w:val="left" w:pos="2430"/>
        </w:tabs>
        <w:jc w:val="both"/>
        <w:rPr>
          <w:bCs/>
          <w:sz w:val="28"/>
          <w:szCs w:val="28"/>
        </w:rPr>
      </w:pPr>
      <w:r w:rsidRPr="005A4E3A">
        <w:rPr>
          <w:bCs/>
          <w:sz w:val="28"/>
          <w:szCs w:val="28"/>
        </w:rPr>
        <w:t xml:space="preserve"> </w:t>
      </w:r>
      <w:r w:rsidR="003B6150" w:rsidRPr="005A4E3A">
        <w:rPr>
          <w:bCs/>
          <w:sz w:val="28"/>
          <w:szCs w:val="28"/>
        </w:rPr>
        <w:t xml:space="preserve">О внесении изменений  в постановление администрации </w:t>
      </w:r>
      <w:r w:rsidR="004B5F29">
        <w:rPr>
          <w:bCs/>
          <w:sz w:val="28"/>
          <w:szCs w:val="28"/>
        </w:rPr>
        <w:t xml:space="preserve">Зоркинского </w:t>
      </w:r>
      <w:r w:rsidR="003B6150" w:rsidRPr="005A4E3A">
        <w:rPr>
          <w:bCs/>
          <w:sz w:val="28"/>
          <w:szCs w:val="28"/>
        </w:rPr>
        <w:t>муниципального образования от</w:t>
      </w:r>
      <w:r w:rsidR="004B5F29">
        <w:rPr>
          <w:bCs/>
          <w:sz w:val="28"/>
          <w:szCs w:val="28"/>
        </w:rPr>
        <w:t xml:space="preserve"> </w:t>
      </w:r>
      <w:r w:rsidR="00967108">
        <w:rPr>
          <w:bCs/>
          <w:sz w:val="28"/>
          <w:szCs w:val="28"/>
        </w:rPr>
        <w:t>30.11.</w:t>
      </w:r>
      <w:r w:rsidR="003B6150" w:rsidRPr="005A4E3A">
        <w:rPr>
          <w:bCs/>
          <w:sz w:val="28"/>
          <w:szCs w:val="28"/>
        </w:rPr>
        <w:t xml:space="preserve">2021г. № </w:t>
      </w:r>
      <w:r w:rsidR="00967108">
        <w:rPr>
          <w:bCs/>
          <w:sz w:val="28"/>
          <w:szCs w:val="28"/>
        </w:rPr>
        <w:t>74</w:t>
      </w:r>
      <w:r w:rsidR="004B5F29">
        <w:rPr>
          <w:bCs/>
          <w:sz w:val="28"/>
          <w:szCs w:val="28"/>
        </w:rPr>
        <w:t xml:space="preserve"> </w:t>
      </w:r>
      <w:r w:rsidR="003B6150" w:rsidRPr="005A4E3A">
        <w:rPr>
          <w:bCs/>
          <w:sz w:val="28"/>
          <w:szCs w:val="28"/>
        </w:rPr>
        <w:t xml:space="preserve"> «</w:t>
      </w:r>
      <w:r w:rsidRPr="005A4E3A">
        <w:rPr>
          <w:bCs/>
          <w:sz w:val="28"/>
          <w:szCs w:val="28"/>
        </w:rPr>
        <w:t>Об утверждении муниципальной программы</w:t>
      </w:r>
      <w:r w:rsidR="003B6150" w:rsidRPr="005A4E3A">
        <w:rPr>
          <w:bCs/>
          <w:sz w:val="28"/>
          <w:szCs w:val="28"/>
        </w:rPr>
        <w:t xml:space="preserve"> </w:t>
      </w:r>
      <w:r w:rsidRPr="005A4E3A">
        <w:rPr>
          <w:sz w:val="28"/>
          <w:szCs w:val="28"/>
        </w:rPr>
        <w:t xml:space="preserve">«Развитие местного самоуправления в </w:t>
      </w:r>
      <w:r w:rsidR="004B5F29">
        <w:rPr>
          <w:sz w:val="28"/>
          <w:szCs w:val="28"/>
        </w:rPr>
        <w:t xml:space="preserve"> Зоркинском</w:t>
      </w:r>
      <w:r w:rsidRPr="005A4E3A">
        <w:rPr>
          <w:sz w:val="28"/>
          <w:szCs w:val="28"/>
        </w:rPr>
        <w:t xml:space="preserve">  муниципальном о</w:t>
      </w:r>
      <w:r w:rsidR="00F5662E">
        <w:rPr>
          <w:sz w:val="28"/>
          <w:szCs w:val="28"/>
        </w:rPr>
        <w:t>бразовании»</w:t>
      </w:r>
      <w:r w:rsidR="00447C60">
        <w:rPr>
          <w:sz w:val="28"/>
          <w:szCs w:val="28"/>
        </w:rPr>
        <w:t>.</w:t>
      </w:r>
    </w:p>
    <w:p w:rsidR="009660D9" w:rsidRPr="005A4E3A" w:rsidRDefault="009660D9" w:rsidP="00E4101D">
      <w:pPr>
        <w:jc w:val="both"/>
        <w:rPr>
          <w:bCs/>
          <w:sz w:val="28"/>
          <w:szCs w:val="28"/>
        </w:rPr>
      </w:pPr>
    </w:p>
    <w:p w:rsidR="009660D9" w:rsidRPr="005A4E3A" w:rsidRDefault="009660D9" w:rsidP="00E4101D">
      <w:pPr>
        <w:jc w:val="both"/>
        <w:rPr>
          <w:bCs/>
          <w:sz w:val="28"/>
          <w:szCs w:val="28"/>
        </w:rPr>
      </w:pPr>
    </w:p>
    <w:p w:rsidR="009660D9" w:rsidRPr="008515E0" w:rsidRDefault="009660D9" w:rsidP="00E4101D">
      <w:pPr>
        <w:jc w:val="both"/>
        <w:rPr>
          <w:sz w:val="28"/>
          <w:szCs w:val="28"/>
        </w:rPr>
      </w:pPr>
      <w:r w:rsidRPr="008515E0">
        <w:rPr>
          <w:sz w:val="28"/>
          <w:szCs w:val="28"/>
        </w:rPr>
        <w:t xml:space="preserve">        В соответствии с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8515E0">
          <w:rPr>
            <w:sz w:val="28"/>
            <w:szCs w:val="28"/>
          </w:rPr>
          <w:t>2003 года</w:t>
        </w:r>
      </w:smartTag>
      <w:r w:rsidRPr="008515E0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Pr="008515E0">
        <w:rPr>
          <w:bCs/>
          <w:sz w:val="28"/>
          <w:szCs w:val="28"/>
        </w:rPr>
        <w:t xml:space="preserve">, </w:t>
      </w:r>
      <w:r w:rsidRPr="008515E0">
        <w:rPr>
          <w:sz w:val="28"/>
          <w:szCs w:val="28"/>
        </w:rPr>
        <w:t xml:space="preserve">руководствуясь Уставом </w:t>
      </w:r>
      <w:r w:rsidR="004B5F29">
        <w:rPr>
          <w:sz w:val="28"/>
          <w:szCs w:val="28"/>
        </w:rPr>
        <w:t xml:space="preserve"> Зоркинского </w:t>
      </w:r>
      <w:r w:rsidRPr="008515E0">
        <w:rPr>
          <w:sz w:val="28"/>
          <w:szCs w:val="28"/>
        </w:rPr>
        <w:t>муниципального образования:</w:t>
      </w:r>
    </w:p>
    <w:p w:rsidR="009660D9" w:rsidRPr="008515E0" w:rsidRDefault="009660D9" w:rsidP="00E4101D">
      <w:pPr>
        <w:jc w:val="both"/>
        <w:rPr>
          <w:sz w:val="28"/>
          <w:szCs w:val="28"/>
        </w:rPr>
      </w:pPr>
    </w:p>
    <w:p w:rsidR="009660D9" w:rsidRPr="008515E0" w:rsidRDefault="009660D9" w:rsidP="005A4E3A">
      <w:pPr>
        <w:jc w:val="center"/>
        <w:rPr>
          <w:b/>
          <w:bCs/>
          <w:sz w:val="28"/>
          <w:szCs w:val="28"/>
        </w:rPr>
      </w:pPr>
      <w:r w:rsidRPr="008515E0">
        <w:rPr>
          <w:b/>
          <w:bCs/>
          <w:sz w:val="28"/>
          <w:szCs w:val="28"/>
        </w:rPr>
        <w:t>ПОСТАНОВЛЯЮ:</w:t>
      </w:r>
    </w:p>
    <w:p w:rsidR="009660D9" w:rsidRPr="008515E0" w:rsidRDefault="009660D9" w:rsidP="00E4101D">
      <w:pPr>
        <w:jc w:val="both"/>
        <w:rPr>
          <w:bCs/>
          <w:sz w:val="28"/>
          <w:szCs w:val="28"/>
        </w:rPr>
      </w:pPr>
    </w:p>
    <w:p w:rsidR="00F5662E" w:rsidRDefault="00F5662E" w:rsidP="00F5662E">
      <w:pPr>
        <w:tabs>
          <w:tab w:val="left" w:pos="2430"/>
        </w:tabs>
        <w:jc w:val="both"/>
        <w:rPr>
          <w:sz w:val="28"/>
          <w:szCs w:val="28"/>
        </w:rPr>
      </w:pPr>
      <w:r w:rsidRPr="00F5662E">
        <w:rPr>
          <w:sz w:val="28"/>
          <w:szCs w:val="28"/>
        </w:rPr>
        <w:t xml:space="preserve">1. </w:t>
      </w:r>
      <w:r w:rsidR="004B5F29">
        <w:rPr>
          <w:sz w:val="28"/>
          <w:szCs w:val="28"/>
        </w:rPr>
        <w:t xml:space="preserve"> </w:t>
      </w:r>
      <w:r w:rsidRPr="00F5662E">
        <w:rPr>
          <w:sz w:val="28"/>
          <w:szCs w:val="28"/>
        </w:rPr>
        <w:t xml:space="preserve"> </w:t>
      </w:r>
      <w:r w:rsidR="004B5F29">
        <w:rPr>
          <w:sz w:val="28"/>
          <w:szCs w:val="28"/>
        </w:rPr>
        <w:t>Утвердить</w:t>
      </w:r>
      <w:r w:rsidR="00FD5738">
        <w:rPr>
          <w:sz w:val="28"/>
          <w:szCs w:val="28"/>
        </w:rPr>
        <w:t xml:space="preserve"> изменения  в</w:t>
      </w:r>
      <w:r w:rsidR="004B5F29">
        <w:rPr>
          <w:sz w:val="28"/>
          <w:szCs w:val="28"/>
        </w:rPr>
        <w:t xml:space="preserve"> </w:t>
      </w:r>
      <w:r w:rsidR="000F7C0E">
        <w:rPr>
          <w:bCs/>
          <w:sz w:val="28"/>
          <w:szCs w:val="28"/>
        </w:rPr>
        <w:t>муниципальную программу</w:t>
      </w:r>
      <w:r w:rsidRPr="005A4E3A">
        <w:rPr>
          <w:bCs/>
          <w:sz w:val="28"/>
          <w:szCs w:val="28"/>
        </w:rPr>
        <w:t xml:space="preserve"> </w:t>
      </w:r>
      <w:r w:rsidRPr="005A4E3A">
        <w:rPr>
          <w:sz w:val="28"/>
          <w:szCs w:val="28"/>
        </w:rPr>
        <w:t xml:space="preserve">«Развитие местного самоуправления в </w:t>
      </w:r>
      <w:r w:rsidR="004B5F29">
        <w:rPr>
          <w:sz w:val="28"/>
          <w:szCs w:val="28"/>
        </w:rPr>
        <w:t xml:space="preserve"> Зоркинском</w:t>
      </w:r>
      <w:r w:rsidRPr="005A4E3A">
        <w:rPr>
          <w:sz w:val="28"/>
          <w:szCs w:val="28"/>
        </w:rPr>
        <w:t xml:space="preserve">  муниципальном о</w:t>
      </w:r>
      <w:r>
        <w:rPr>
          <w:sz w:val="28"/>
          <w:szCs w:val="28"/>
        </w:rPr>
        <w:t>бразовании</w:t>
      </w:r>
      <w:r>
        <w:rPr>
          <w:bCs/>
          <w:sz w:val="28"/>
          <w:szCs w:val="28"/>
        </w:rPr>
        <w:t>»</w:t>
      </w:r>
      <w:r w:rsidR="00447C60">
        <w:rPr>
          <w:bCs/>
          <w:sz w:val="28"/>
          <w:szCs w:val="28"/>
        </w:rPr>
        <w:t xml:space="preserve"> (изложить в новой редакции)</w:t>
      </w:r>
      <w:r w:rsidRPr="00F5662E">
        <w:rPr>
          <w:bCs/>
          <w:spacing w:val="-3"/>
          <w:sz w:val="28"/>
          <w:szCs w:val="28"/>
        </w:rPr>
        <w:t xml:space="preserve"> </w:t>
      </w:r>
      <w:r w:rsidR="004B5F29">
        <w:rPr>
          <w:bCs/>
          <w:spacing w:val="-3"/>
          <w:sz w:val="28"/>
          <w:szCs w:val="28"/>
        </w:rPr>
        <w:t>.</w:t>
      </w:r>
    </w:p>
    <w:p w:rsidR="00D14DE3" w:rsidRPr="00A05311" w:rsidRDefault="004B5F29" w:rsidP="00D14DE3">
      <w:pPr>
        <w:pStyle w:val="ad"/>
        <w:jc w:val="both"/>
        <w:rPr>
          <w:rFonts w:ascii="Times New Roman" w:hAnsi="Times New Roman"/>
          <w:sz w:val="28"/>
        </w:rPr>
      </w:pPr>
      <w:r>
        <w:rPr>
          <w:sz w:val="28"/>
          <w:szCs w:val="28"/>
        </w:rPr>
        <w:t>3.</w:t>
      </w:r>
      <w:r w:rsidR="00D14DE3" w:rsidRPr="00D14DE3">
        <w:rPr>
          <w:sz w:val="28"/>
        </w:rPr>
        <w:t xml:space="preserve"> </w:t>
      </w:r>
      <w:r w:rsidR="00D14DE3" w:rsidRPr="00213B26">
        <w:rPr>
          <w:rFonts w:ascii="Times New Roman" w:hAnsi="Times New Roman"/>
          <w:sz w:val="28"/>
        </w:rPr>
        <w:t xml:space="preserve">Настоящее </w:t>
      </w:r>
      <w:r w:rsidR="00D14DE3">
        <w:rPr>
          <w:rFonts w:ascii="Times New Roman" w:hAnsi="Times New Roman"/>
          <w:sz w:val="28"/>
        </w:rPr>
        <w:t>постановление</w:t>
      </w:r>
      <w:r w:rsidR="00D14DE3" w:rsidRPr="00213B26">
        <w:rPr>
          <w:rFonts w:ascii="Times New Roman" w:hAnsi="Times New Roman"/>
          <w:sz w:val="28"/>
        </w:rPr>
        <w:t xml:space="preserve"> вступает в силу с момента его опубликова</w:t>
      </w:r>
      <w:r w:rsidR="00D14DE3">
        <w:rPr>
          <w:rFonts w:ascii="Times New Roman" w:hAnsi="Times New Roman"/>
          <w:sz w:val="28"/>
        </w:rPr>
        <w:t xml:space="preserve">ния </w:t>
      </w:r>
      <w:r w:rsidR="00D14DE3" w:rsidRPr="00213B26">
        <w:rPr>
          <w:rFonts w:ascii="Times New Roman" w:hAnsi="Times New Roman"/>
          <w:sz w:val="28"/>
        </w:rPr>
        <w:t>(обнародования)</w:t>
      </w:r>
    </w:p>
    <w:p w:rsidR="00F5662E" w:rsidRPr="00F5662E" w:rsidRDefault="004B5F29" w:rsidP="00D14DE3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5662E" w:rsidRPr="00F5662E">
        <w:rPr>
          <w:sz w:val="28"/>
          <w:szCs w:val="28"/>
        </w:rPr>
        <w:t xml:space="preserve">. Разместить настоящее постановление на информационных досках в населённых пунктах и на официальном сайте </w:t>
      </w:r>
      <w:r>
        <w:rPr>
          <w:sz w:val="28"/>
          <w:szCs w:val="28"/>
        </w:rPr>
        <w:t xml:space="preserve"> Зоркинского</w:t>
      </w:r>
      <w:r w:rsidR="00F5662E" w:rsidRPr="00F5662E">
        <w:rPr>
          <w:sz w:val="28"/>
          <w:szCs w:val="28"/>
        </w:rPr>
        <w:t xml:space="preserve"> муниципального образования.</w:t>
      </w:r>
    </w:p>
    <w:p w:rsidR="00D14DE3" w:rsidRPr="00BB0A31" w:rsidRDefault="004B5F29" w:rsidP="00D14DE3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5</w:t>
      </w:r>
      <w:r w:rsidR="00D14DE3" w:rsidRPr="00BB0A31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F5662E" w:rsidRPr="00F5662E" w:rsidRDefault="00F5662E" w:rsidP="00F5662E">
      <w:pPr>
        <w:tabs>
          <w:tab w:val="left" w:pos="851"/>
        </w:tabs>
        <w:jc w:val="both"/>
        <w:rPr>
          <w:sz w:val="28"/>
          <w:szCs w:val="28"/>
        </w:rPr>
      </w:pPr>
    </w:p>
    <w:p w:rsidR="004B5F29" w:rsidRDefault="00F5662E" w:rsidP="00F5662E">
      <w:pPr>
        <w:tabs>
          <w:tab w:val="left" w:pos="851"/>
        </w:tabs>
        <w:jc w:val="both"/>
        <w:rPr>
          <w:sz w:val="28"/>
          <w:szCs w:val="28"/>
        </w:rPr>
      </w:pPr>
      <w:r w:rsidRPr="00F5662E">
        <w:rPr>
          <w:sz w:val="28"/>
          <w:szCs w:val="28"/>
        </w:rPr>
        <w:t xml:space="preserve">Глава </w:t>
      </w:r>
    </w:p>
    <w:p w:rsidR="00F5662E" w:rsidRPr="00F5662E" w:rsidRDefault="004B5F29" w:rsidP="00F5662E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Зоркинского</w:t>
      </w:r>
      <w:r w:rsidR="00F5662E" w:rsidRPr="00F5662E">
        <w:rPr>
          <w:sz w:val="28"/>
          <w:szCs w:val="28"/>
        </w:rPr>
        <w:t xml:space="preserve"> муниципального образования</w:t>
      </w:r>
      <w:r w:rsidR="00F5662E" w:rsidRPr="00F5662E">
        <w:rPr>
          <w:sz w:val="28"/>
          <w:szCs w:val="28"/>
        </w:rPr>
        <w:tab/>
      </w:r>
      <w:r w:rsidR="00F5662E">
        <w:rPr>
          <w:sz w:val="28"/>
          <w:szCs w:val="28"/>
        </w:rPr>
        <w:tab/>
      </w:r>
      <w:r w:rsidR="00F5662E" w:rsidRPr="00F5662E">
        <w:rPr>
          <w:sz w:val="28"/>
          <w:szCs w:val="28"/>
        </w:rPr>
        <w:tab/>
      </w:r>
      <w:r>
        <w:rPr>
          <w:sz w:val="28"/>
          <w:szCs w:val="28"/>
        </w:rPr>
        <w:t xml:space="preserve"> Е.С.Пономарева</w:t>
      </w:r>
    </w:p>
    <w:p w:rsidR="009660D9" w:rsidRPr="00F5662E" w:rsidRDefault="009660D9" w:rsidP="00E4101D">
      <w:pPr>
        <w:jc w:val="both"/>
        <w:rPr>
          <w:b/>
          <w:spacing w:val="4"/>
          <w:sz w:val="28"/>
          <w:szCs w:val="28"/>
        </w:rPr>
      </w:pPr>
    </w:p>
    <w:p w:rsidR="009660D9" w:rsidRPr="00F5662E" w:rsidRDefault="009660D9" w:rsidP="003E699C">
      <w:pPr>
        <w:jc w:val="both"/>
        <w:rPr>
          <w:spacing w:val="4"/>
          <w:sz w:val="28"/>
          <w:szCs w:val="28"/>
        </w:rPr>
      </w:pPr>
    </w:p>
    <w:p w:rsidR="009660D9" w:rsidRDefault="009660D9" w:rsidP="003E699C">
      <w:pPr>
        <w:jc w:val="both"/>
        <w:rPr>
          <w:spacing w:val="4"/>
          <w:sz w:val="28"/>
          <w:szCs w:val="28"/>
        </w:rPr>
      </w:pPr>
    </w:p>
    <w:p w:rsidR="009660D9" w:rsidRPr="0064683E" w:rsidRDefault="009660D9" w:rsidP="00952A37">
      <w:pPr>
        <w:jc w:val="right"/>
        <w:rPr>
          <w:bCs/>
          <w:sz w:val="22"/>
          <w:szCs w:val="22"/>
        </w:rPr>
      </w:pPr>
    </w:p>
    <w:p w:rsidR="009660D9" w:rsidRDefault="009660D9" w:rsidP="008515E0">
      <w:pPr>
        <w:rPr>
          <w:bCs/>
          <w:sz w:val="22"/>
          <w:szCs w:val="22"/>
        </w:rPr>
      </w:pPr>
    </w:p>
    <w:p w:rsidR="009660D9" w:rsidRPr="00B866F2" w:rsidRDefault="009660D9" w:rsidP="00B866F2">
      <w:pPr>
        <w:rPr>
          <w:sz w:val="22"/>
          <w:szCs w:val="22"/>
        </w:rPr>
        <w:sectPr w:rsidR="009660D9" w:rsidRPr="00B866F2" w:rsidSect="003B6150">
          <w:pgSz w:w="11906" w:h="16838"/>
          <w:pgMar w:top="993" w:right="850" w:bottom="993" w:left="1701" w:header="709" w:footer="709" w:gutter="0"/>
          <w:cols w:space="708"/>
          <w:docGrid w:linePitch="360"/>
        </w:sectPr>
      </w:pPr>
    </w:p>
    <w:p w:rsidR="005561DC" w:rsidRPr="00B866F2" w:rsidRDefault="005561DC" w:rsidP="005561DC">
      <w:pPr>
        <w:jc w:val="right"/>
        <w:rPr>
          <w:bCs/>
          <w:sz w:val="22"/>
          <w:szCs w:val="22"/>
        </w:rPr>
      </w:pPr>
      <w:r w:rsidRPr="00B866F2">
        <w:rPr>
          <w:bCs/>
          <w:sz w:val="22"/>
          <w:szCs w:val="22"/>
        </w:rPr>
        <w:lastRenderedPageBreak/>
        <w:t>Приложение                                                                                                                                                                                        к постановлению администрации</w:t>
      </w:r>
      <w:r w:rsidRPr="00B866F2">
        <w:rPr>
          <w:bCs/>
          <w:sz w:val="22"/>
          <w:szCs w:val="22"/>
        </w:rPr>
        <w:br/>
      </w:r>
      <w:r w:rsidR="009D47B7">
        <w:rPr>
          <w:bCs/>
          <w:sz w:val="22"/>
          <w:szCs w:val="22"/>
        </w:rPr>
        <w:t xml:space="preserve"> Зоркинского</w:t>
      </w:r>
      <w:r w:rsidRPr="00B866F2">
        <w:rPr>
          <w:bCs/>
          <w:sz w:val="22"/>
          <w:szCs w:val="22"/>
        </w:rPr>
        <w:t xml:space="preserve">   МО </w:t>
      </w:r>
    </w:p>
    <w:p w:rsidR="005A4DB2" w:rsidRPr="007264A6" w:rsidRDefault="005A4DB2" w:rsidP="005A4DB2">
      <w:pPr>
        <w:rPr>
          <w:b/>
          <w:bCs/>
        </w:rPr>
      </w:pPr>
    </w:p>
    <w:p w:rsidR="005A4DB2" w:rsidRDefault="005A4DB2" w:rsidP="005A4DB2">
      <w:pPr>
        <w:jc w:val="center"/>
        <w:rPr>
          <w:b/>
          <w:bCs/>
        </w:rPr>
      </w:pPr>
      <w:r w:rsidRPr="0030487E">
        <w:rPr>
          <w:b/>
          <w:bCs/>
        </w:rPr>
        <w:t xml:space="preserve">Паспорт </w:t>
      </w:r>
    </w:p>
    <w:p w:rsidR="005A4DB2" w:rsidRPr="0030487E" w:rsidRDefault="005A4DB2" w:rsidP="005A4DB2">
      <w:pPr>
        <w:jc w:val="center"/>
        <w:rPr>
          <w:b/>
          <w:bCs/>
        </w:rPr>
      </w:pPr>
      <w:r w:rsidRPr="0030487E">
        <w:rPr>
          <w:b/>
          <w:bCs/>
        </w:rPr>
        <w:t>муниципальной  программы</w:t>
      </w:r>
    </w:p>
    <w:p w:rsidR="005A4DB2" w:rsidRPr="0030487E" w:rsidRDefault="005A4DB2" w:rsidP="005A4DB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</w:rPr>
      </w:pPr>
      <w:r w:rsidRPr="0030487E">
        <w:rPr>
          <w:rFonts w:ascii="Times New Roman" w:hAnsi="Times New Roman" w:cs="Times New Roman"/>
          <w:sz w:val="24"/>
          <w:szCs w:val="24"/>
        </w:rPr>
        <w:t>«</w:t>
      </w:r>
      <w:r w:rsidRPr="0030487E">
        <w:rPr>
          <w:rFonts w:ascii="Times New Roman" w:hAnsi="Times New Roman" w:cs="Times New Roman"/>
          <w:sz w:val="24"/>
        </w:rPr>
        <w:t xml:space="preserve">Развитие местного самоуправления в  </w:t>
      </w:r>
      <w:r w:rsidR="009D47B7">
        <w:rPr>
          <w:rFonts w:ascii="Times New Roman" w:hAnsi="Times New Roman" w:cs="Times New Roman"/>
          <w:sz w:val="24"/>
        </w:rPr>
        <w:t xml:space="preserve"> Зоркинском</w:t>
      </w:r>
      <w:r w:rsidRPr="0030487E">
        <w:rPr>
          <w:rFonts w:ascii="Times New Roman" w:hAnsi="Times New Roman" w:cs="Times New Roman"/>
          <w:sz w:val="24"/>
        </w:rPr>
        <w:t xml:space="preserve">  муниципальном </w:t>
      </w:r>
      <w:r>
        <w:rPr>
          <w:rFonts w:ascii="Times New Roman" w:hAnsi="Times New Roman" w:cs="Times New Roman"/>
          <w:sz w:val="24"/>
        </w:rPr>
        <w:t xml:space="preserve">образовании»              </w:t>
      </w:r>
    </w:p>
    <w:p w:rsidR="005A4DB2" w:rsidRPr="0030487E" w:rsidRDefault="005A4DB2" w:rsidP="005A4DB2">
      <w:pPr>
        <w:jc w:val="center"/>
        <w:rPr>
          <w:bCs/>
        </w:rPr>
      </w:pPr>
    </w:p>
    <w:tbl>
      <w:tblPr>
        <w:tblW w:w="524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77"/>
        <w:gridCol w:w="1444"/>
        <w:gridCol w:w="1109"/>
        <w:gridCol w:w="1300"/>
        <w:gridCol w:w="1416"/>
        <w:gridCol w:w="1384"/>
      </w:tblGrid>
      <w:tr w:rsidR="005A4DB2" w:rsidRPr="007264A6" w:rsidTr="00BF34D2">
        <w:tc>
          <w:tcPr>
            <w:tcW w:w="1683" w:type="pct"/>
          </w:tcPr>
          <w:p w:rsidR="005A4DB2" w:rsidRPr="0030487E" w:rsidRDefault="005A4DB2" w:rsidP="00BF34D2">
            <w:r w:rsidRPr="0030487E">
              <w:t xml:space="preserve">Наименование </w:t>
            </w:r>
            <w:r>
              <w:t>муниципальной п</w:t>
            </w:r>
            <w:r w:rsidRPr="0030487E">
              <w:t>рограммы</w:t>
            </w:r>
          </w:p>
        </w:tc>
        <w:tc>
          <w:tcPr>
            <w:tcW w:w="3317" w:type="pct"/>
            <w:gridSpan w:val="5"/>
          </w:tcPr>
          <w:p w:rsidR="005A4DB2" w:rsidRPr="0030487E" w:rsidRDefault="005A4DB2" w:rsidP="009D47B7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местного самоуправления в  </w:t>
            </w:r>
            <w:r w:rsidR="009D47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Зоркинском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муниципальном образовании</w:t>
            </w:r>
            <w:r w:rsidRPr="0030487E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</w:t>
            </w:r>
            <w:r w:rsidRPr="0030487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(далее – Программа)</w:t>
            </w:r>
          </w:p>
        </w:tc>
      </w:tr>
      <w:tr w:rsidR="005A4DB2" w:rsidRPr="007264A6" w:rsidTr="00BF34D2">
        <w:tc>
          <w:tcPr>
            <w:tcW w:w="1683" w:type="pct"/>
          </w:tcPr>
          <w:p w:rsidR="005A4DB2" w:rsidRPr="0030487E" w:rsidRDefault="005A4DB2" w:rsidP="00BF34D2">
            <w:pPr>
              <w:autoSpaceDN w:val="0"/>
              <w:rPr>
                <w:rFonts w:eastAsia="Courier New"/>
              </w:rPr>
            </w:pPr>
            <w:r w:rsidRPr="0030487E">
              <w:t xml:space="preserve">Цель </w:t>
            </w:r>
            <w:r>
              <w:t>муниципальной п</w:t>
            </w:r>
            <w:r w:rsidRPr="0030487E">
              <w:t>рограммы</w:t>
            </w:r>
          </w:p>
          <w:p w:rsidR="005A4DB2" w:rsidRPr="0030487E" w:rsidRDefault="005A4DB2" w:rsidP="00BF34D2"/>
        </w:tc>
        <w:tc>
          <w:tcPr>
            <w:tcW w:w="3317" w:type="pct"/>
            <w:gridSpan w:val="5"/>
          </w:tcPr>
          <w:p w:rsidR="005A4DB2" w:rsidRPr="0030487E" w:rsidRDefault="005A4DB2" w:rsidP="009D47B7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местного самоуправления на территории </w:t>
            </w:r>
            <w:r w:rsidR="009D47B7">
              <w:rPr>
                <w:rFonts w:ascii="Times New Roman" w:hAnsi="Times New Roman" w:cs="Times New Roman"/>
                <w:sz w:val="24"/>
                <w:szCs w:val="24"/>
              </w:rPr>
              <w:t xml:space="preserve"> Зоркинского</w:t>
            </w: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Марксовского муниципального района  </w:t>
            </w:r>
          </w:p>
        </w:tc>
      </w:tr>
      <w:tr w:rsidR="005A4DB2" w:rsidRPr="007264A6" w:rsidTr="00BF34D2">
        <w:tc>
          <w:tcPr>
            <w:tcW w:w="1683" w:type="pct"/>
          </w:tcPr>
          <w:p w:rsidR="005A4DB2" w:rsidRPr="0030487E" w:rsidRDefault="005A4DB2" w:rsidP="00BF34D2">
            <w:r w:rsidRPr="0030487E">
              <w:t xml:space="preserve">Задачи </w:t>
            </w:r>
            <w:r>
              <w:t>муниципальной п</w:t>
            </w:r>
            <w:r w:rsidRPr="0030487E">
              <w:t>рограммы</w:t>
            </w:r>
          </w:p>
        </w:tc>
        <w:tc>
          <w:tcPr>
            <w:tcW w:w="3317" w:type="pct"/>
            <w:gridSpan w:val="5"/>
          </w:tcPr>
          <w:p w:rsidR="005A4DB2" w:rsidRPr="0030487E" w:rsidRDefault="005A4DB2" w:rsidP="00BF34D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эффективности работы администрации </w:t>
            </w:r>
            <w:r w:rsidR="009D47B7">
              <w:rPr>
                <w:rFonts w:ascii="Times New Roman" w:hAnsi="Times New Roman" w:cs="Times New Roman"/>
                <w:sz w:val="24"/>
                <w:szCs w:val="24"/>
              </w:rPr>
              <w:t xml:space="preserve"> Зоркинского </w:t>
            </w: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 xml:space="preserve"> МО, создание комфортных условий труда для сотрудников;</w:t>
            </w:r>
          </w:p>
          <w:p w:rsidR="005A4DB2" w:rsidRPr="0030487E" w:rsidRDefault="005A4DB2" w:rsidP="00BF34D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 xml:space="preserve">-обеспечение поддержания материальных запасов и основных средств администрации </w:t>
            </w:r>
            <w:r w:rsidR="009D47B7">
              <w:rPr>
                <w:rFonts w:ascii="Times New Roman" w:hAnsi="Times New Roman" w:cs="Times New Roman"/>
                <w:sz w:val="24"/>
                <w:szCs w:val="24"/>
              </w:rPr>
              <w:t xml:space="preserve"> Зоркинского</w:t>
            </w: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 xml:space="preserve"> МО на оптимальном уровне;</w:t>
            </w:r>
          </w:p>
          <w:p w:rsidR="005A4DB2" w:rsidRPr="0030487E" w:rsidRDefault="005A4DB2" w:rsidP="00BF34D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-организация материально-технического и хозяйственного обеспечения (обеспечение канцелярскими принадлежностями, хозтоварами и т.д.) деятельности </w:t>
            </w:r>
            <w:r w:rsidR="009D47B7">
              <w:rPr>
                <w:rFonts w:ascii="Times New Roman" w:hAnsi="Times New Roman" w:cs="Times New Roman"/>
                <w:sz w:val="24"/>
                <w:szCs w:val="24"/>
              </w:rPr>
              <w:t xml:space="preserve"> Зоркинского</w:t>
            </w: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 xml:space="preserve"> МО;</w:t>
            </w:r>
          </w:p>
          <w:p w:rsidR="005A4DB2" w:rsidRPr="0030487E" w:rsidRDefault="005A4DB2" w:rsidP="00BF34D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 xml:space="preserve">-приобретение оргтехники для нужд администрации </w:t>
            </w:r>
            <w:r w:rsidR="009D47B7">
              <w:rPr>
                <w:rFonts w:ascii="Times New Roman" w:hAnsi="Times New Roman" w:cs="Times New Roman"/>
                <w:sz w:val="24"/>
                <w:szCs w:val="24"/>
              </w:rPr>
              <w:t xml:space="preserve"> Зоркинского</w:t>
            </w: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 xml:space="preserve"> МО;</w:t>
            </w:r>
          </w:p>
          <w:p w:rsidR="005A4DB2" w:rsidRPr="0030487E" w:rsidRDefault="005A4DB2" w:rsidP="00BF34D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 xml:space="preserve">-проведение текущего ремонта помещений и фасадов здания администрации </w:t>
            </w:r>
            <w:r w:rsidR="009D47B7">
              <w:rPr>
                <w:rFonts w:ascii="Times New Roman" w:hAnsi="Times New Roman" w:cs="Times New Roman"/>
                <w:sz w:val="24"/>
                <w:szCs w:val="24"/>
              </w:rPr>
              <w:t xml:space="preserve"> Зоркинского</w:t>
            </w: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 xml:space="preserve"> МО;</w:t>
            </w:r>
          </w:p>
          <w:p w:rsidR="005A4DB2" w:rsidRPr="0030487E" w:rsidRDefault="005A4DB2" w:rsidP="00BF34D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кадрового потенциала </w:t>
            </w:r>
            <w:r w:rsidR="009D47B7">
              <w:rPr>
                <w:rFonts w:ascii="Times New Roman" w:hAnsi="Times New Roman" w:cs="Times New Roman"/>
                <w:sz w:val="24"/>
                <w:szCs w:val="24"/>
              </w:rPr>
              <w:t xml:space="preserve"> Зоркинского</w:t>
            </w: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 xml:space="preserve"> МО;</w:t>
            </w:r>
          </w:p>
          <w:p w:rsidR="005A4DB2" w:rsidRPr="0030487E" w:rsidRDefault="005A4DB2" w:rsidP="009D47B7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 xml:space="preserve">-антикоррупционное обучение муниципальных служащих </w:t>
            </w:r>
            <w:r w:rsidR="009D47B7">
              <w:rPr>
                <w:rFonts w:ascii="Times New Roman" w:hAnsi="Times New Roman" w:cs="Times New Roman"/>
                <w:sz w:val="24"/>
                <w:szCs w:val="24"/>
              </w:rPr>
              <w:t xml:space="preserve"> Зоркинского</w:t>
            </w: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</w:tr>
      <w:tr w:rsidR="005A4DB2" w:rsidRPr="007264A6" w:rsidTr="00BF34D2">
        <w:tc>
          <w:tcPr>
            <w:tcW w:w="1683" w:type="pct"/>
          </w:tcPr>
          <w:p w:rsidR="005A4DB2" w:rsidRPr="0030487E" w:rsidRDefault="005A4DB2" w:rsidP="00BF34D2">
            <w:r w:rsidRPr="0030487E">
              <w:t>Сроки реализации Программы</w:t>
            </w:r>
          </w:p>
        </w:tc>
        <w:tc>
          <w:tcPr>
            <w:tcW w:w="3317" w:type="pct"/>
            <w:gridSpan w:val="5"/>
          </w:tcPr>
          <w:p w:rsidR="005A4DB2" w:rsidRPr="0030487E" w:rsidRDefault="005A4DB2" w:rsidP="00967108">
            <w:pPr>
              <w:jc w:val="center"/>
            </w:pPr>
            <w:r w:rsidRPr="0030487E">
              <w:t>202</w:t>
            </w:r>
            <w:r w:rsidR="00967108">
              <w:t>2</w:t>
            </w:r>
            <w:r w:rsidRPr="0030487E">
              <w:t>-202</w:t>
            </w:r>
            <w:r>
              <w:t>5</w:t>
            </w:r>
            <w:r w:rsidRPr="0030487E">
              <w:t xml:space="preserve"> год</w:t>
            </w:r>
          </w:p>
        </w:tc>
      </w:tr>
      <w:tr w:rsidR="005A4DB2" w:rsidRPr="007264A6" w:rsidTr="00BF34D2">
        <w:tc>
          <w:tcPr>
            <w:tcW w:w="1683" w:type="pct"/>
          </w:tcPr>
          <w:p w:rsidR="005A4DB2" w:rsidRPr="0030487E" w:rsidRDefault="005A4DB2" w:rsidP="00BF34D2">
            <w:r w:rsidRPr="0030487E">
              <w:t>Перечень подпрограмм</w:t>
            </w:r>
          </w:p>
        </w:tc>
        <w:tc>
          <w:tcPr>
            <w:tcW w:w="3317" w:type="pct"/>
            <w:gridSpan w:val="5"/>
          </w:tcPr>
          <w:p w:rsidR="005A4DB2" w:rsidRPr="0030487E" w:rsidRDefault="005A4DB2" w:rsidP="00BF34D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-подпрограмма 1 «Развитие и укрепление материально-технической базы  администрации </w:t>
            </w:r>
            <w:r w:rsidR="009D47B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Зоркинского</w:t>
            </w:r>
            <w:r w:rsidRPr="0030487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муниципального образования»;</w:t>
            </w:r>
          </w:p>
          <w:p w:rsidR="005A4DB2" w:rsidRPr="0030487E" w:rsidRDefault="005A4DB2" w:rsidP="00BF34D2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-подпрограмма 2 «Развитие муниципальной службы в администрации </w:t>
            </w:r>
            <w:r w:rsidR="00AF61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Зоркинского</w:t>
            </w:r>
            <w:r w:rsidRPr="0030487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МО»;</w:t>
            </w:r>
          </w:p>
          <w:p w:rsidR="005A4DB2" w:rsidRPr="0030487E" w:rsidRDefault="005A4DB2" w:rsidP="00AF616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Pr="0030487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подпрограмма 3 «Противодействие коррупции в </w:t>
            </w:r>
            <w:r w:rsidR="00AF616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Зоркинском</w:t>
            </w:r>
            <w:r w:rsidRPr="0030487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МО».</w:t>
            </w:r>
          </w:p>
        </w:tc>
      </w:tr>
      <w:tr w:rsidR="005A4DB2" w:rsidRPr="007264A6" w:rsidTr="00BF34D2">
        <w:tc>
          <w:tcPr>
            <w:tcW w:w="1683" w:type="pct"/>
          </w:tcPr>
          <w:p w:rsidR="005A4DB2" w:rsidRPr="0030487E" w:rsidRDefault="005A4DB2" w:rsidP="00BF34D2">
            <w:r w:rsidRPr="0030487E">
              <w:t>Ответственный исполнитель Программы</w:t>
            </w:r>
          </w:p>
        </w:tc>
        <w:tc>
          <w:tcPr>
            <w:tcW w:w="3317" w:type="pct"/>
            <w:gridSpan w:val="5"/>
          </w:tcPr>
          <w:p w:rsidR="005A4DB2" w:rsidRPr="0030487E" w:rsidRDefault="005A4DB2" w:rsidP="00AF616C">
            <w:r w:rsidRPr="0030487E">
              <w:t xml:space="preserve">Администрация  </w:t>
            </w:r>
            <w:r w:rsidR="00AF616C">
              <w:t xml:space="preserve"> Зоркинского </w:t>
            </w:r>
            <w:r w:rsidRPr="0030487E">
              <w:t xml:space="preserve"> муниципального образования</w:t>
            </w:r>
          </w:p>
        </w:tc>
      </w:tr>
      <w:tr w:rsidR="005A4DB2" w:rsidRPr="007264A6" w:rsidTr="00BF34D2">
        <w:tc>
          <w:tcPr>
            <w:tcW w:w="1683" w:type="pct"/>
            <w:tcBorders>
              <w:bottom w:val="single" w:sz="4" w:space="0" w:color="auto"/>
            </w:tcBorders>
          </w:tcPr>
          <w:p w:rsidR="005A4DB2" w:rsidRPr="0030487E" w:rsidRDefault="005A4DB2" w:rsidP="00BF34D2">
            <w:r w:rsidRPr="0030487E">
              <w:t>Соисполнители программы</w:t>
            </w:r>
          </w:p>
        </w:tc>
        <w:tc>
          <w:tcPr>
            <w:tcW w:w="3317" w:type="pct"/>
            <w:gridSpan w:val="5"/>
          </w:tcPr>
          <w:p w:rsidR="005A4DB2" w:rsidRPr="0030487E" w:rsidRDefault="005A4DB2" w:rsidP="00BF34D2">
            <w:r w:rsidRPr="0030487E">
              <w:t>-</w:t>
            </w:r>
          </w:p>
        </w:tc>
      </w:tr>
      <w:tr w:rsidR="00AF616C" w:rsidRPr="007264A6" w:rsidTr="00BF34D2">
        <w:trPr>
          <w:trHeight w:val="150"/>
        </w:trPr>
        <w:tc>
          <w:tcPr>
            <w:tcW w:w="1683" w:type="pct"/>
            <w:vMerge w:val="restart"/>
            <w:tcBorders>
              <w:top w:val="single" w:sz="4" w:space="0" w:color="auto"/>
            </w:tcBorders>
          </w:tcPr>
          <w:p w:rsidR="00AF616C" w:rsidRPr="0030487E" w:rsidRDefault="00AF616C" w:rsidP="00BF34D2">
            <w:r w:rsidRPr="0030487E">
              <w:t>Объем финансового обеспечения Программы</w:t>
            </w:r>
          </w:p>
          <w:p w:rsidR="00AF616C" w:rsidRPr="0030487E" w:rsidRDefault="00AF616C" w:rsidP="00BF34D2">
            <w:r w:rsidRPr="0030487E">
              <w:t>Всего:</w:t>
            </w:r>
          </w:p>
          <w:p w:rsidR="00AF616C" w:rsidRPr="0030487E" w:rsidRDefault="00AF616C" w:rsidP="00BF34D2">
            <w:r w:rsidRPr="0030487E">
              <w:t>в том числе:</w:t>
            </w:r>
          </w:p>
        </w:tc>
        <w:tc>
          <w:tcPr>
            <w:tcW w:w="3317" w:type="pct"/>
            <w:gridSpan w:val="5"/>
            <w:tcBorders>
              <w:bottom w:val="single" w:sz="4" w:space="0" w:color="auto"/>
            </w:tcBorders>
          </w:tcPr>
          <w:p w:rsidR="00AF616C" w:rsidRPr="0030487E" w:rsidRDefault="00AF616C" w:rsidP="00BF34D2">
            <w:pPr>
              <w:jc w:val="center"/>
            </w:pPr>
            <w:r w:rsidRPr="0030487E">
              <w:t>Расходы (тыс. руб.)</w:t>
            </w:r>
          </w:p>
        </w:tc>
      </w:tr>
      <w:tr w:rsidR="00967108" w:rsidRPr="007264A6" w:rsidTr="00967108">
        <w:trPr>
          <w:trHeight w:val="421"/>
        </w:trPr>
        <w:tc>
          <w:tcPr>
            <w:tcW w:w="1683" w:type="pct"/>
            <w:vMerge/>
          </w:tcPr>
          <w:p w:rsidR="00967108" w:rsidRPr="0030487E" w:rsidRDefault="00967108" w:rsidP="00BF34D2"/>
        </w:tc>
        <w:tc>
          <w:tcPr>
            <w:tcW w:w="7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08" w:rsidRPr="0030487E" w:rsidRDefault="00967108" w:rsidP="00BF34D2">
            <w:pPr>
              <w:jc w:val="center"/>
            </w:pPr>
            <w:r w:rsidRPr="0030487E">
              <w:t>Всего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08" w:rsidRPr="0030487E" w:rsidRDefault="00967108" w:rsidP="00BF34D2">
            <w:pPr>
              <w:jc w:val="center"/>
            </w:pPr>
            <w:r>
              <w:t>2022 г.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08" w:rsidRPr="0030487E" w:rsidRDefault="00967108" w:rsidP="00967108">
            <w:pPr>
              <w:ind w:left="132"/>
              <w:jc w:val="center"/>
            </w:pPr>
            <w:r w:rsidRPr="0030487E">
              <w:t>2023</w:t>
            </w:r>
            <w:r>
              <w:t xml:space="preserve"> г.</w:t>
            </w:r>
          </w:p>
        </w:tc>
        <w:tc>
          <w:tcPr>
            <w:tcW w:w="7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08" w:rsidRPr="0030487E" w:rsidRDefault="00967108" w:rsidP="00BF34D2">
            <w:pPr>
              <w:jc w:val="center"/>
            </w:pPr>
            <w:r w:rsidRPr="0030487E">
              <w:t>2024</w:t>
            </w:r>
            <w:r>
              <w:t xml:space="preserve"> г.</w:t>
            </w:r>
          </w:p>
        </w:tc>
        <w:tc>
          <w:tcPr>
            <w:tcW w:w="6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08" w:rsidRPr="0030487E" w:rsidRDefault="00967108" w:rsidP="00BF34D2">
            <w:pPr>
              <w:jc w:val="center"/>
            </w:pPr>
            <w:r w:rsidRPr="0030487E">
              <w:t>202</w:t>
            </w:r>
            <w:r>
              <w:t>5 г.</w:t>
            </w:r>
          </w:p>
        </w:tc>
      </w:tr>
      <w:tr w:rsidR="00967108" w:rsidRPr="007264A6" w:rsidTr="00967108">
        <w:trPr>
          <w:trHeight w:val="413"/>
        </w:trPr>
        <w:tc>
          <w:tcPr>
            <w:tcW w:w="1683" w:type="pct"/>
            <w:vMerge/>
            <w:tcBorders>
              <w:bottom w:val="single" w:sz="4" w:space="0" w:color="auto"/>
            </w:tcBorders>
          </w:tcPr>
          <w:p w:rsidR="00967108" w:rsidRPr="0030487E" w:rsidRDefault="00967108" w:rsidP="00BF34D2"/>
        </w:tc>
        <w:tc>
          <w:tcPr>
            <w:tcW w:w="7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108" w:rsidRPr="0030487E" w:rsidRDefault="00967108" w:rsidP="00B13F2A">
            <w:pPr>
              <w:jc w:val="center"/>
            </w:pPr>
            <w:r>
              <w:t>2</w:t>
            </w:r>
            <w:r w:rsidR="00B13F2A">
              <w:t>392</w:t>
            </w:r>
            <w:r>
              <w:t>,</w:t>
            </w:r>
            <w:r w:rsidR="00B13F2A">
              <w:t>4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108" w:rsidRPr="0030487E" w:rsidRDefault="00967108" w:rsidP="00BF34D2">
            <w:pPr>
              <w:jc w:val="center"/>
            </w:pPr>
            <w:r>
              <w:t>485,0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108" w:rsidRPr="0030487E" w:rsidRDefault="00967108" w:rsidP="00B13F2A">
            <w:pPr>
              <w:jc w:val="center"/>
            </w:pPr>
            <w:r>
              <w:t>1</w:t>
            </w:r>
            <w:r w:rsidR="00B13F2A">
              <w:t>214,4</w:t>
            </w:r>
          </w:p>
        </w:tc>
        <w:tc>
          <w:tcPr>
            <w:tcW w:w="7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108" w:rsidRPr="0030487E" w:rsidRDefault="00967108" w:rsidP="00BF34D2">
            <w:pPr>
              <w:jc w:val="center"/>
            </w:pPr>
            <w:r>
              <w:t>503,0</w:t>
            </w:r>
          </w:p>
        </w:tc>
        <w:tc>
          <w:tcPr>
            <w:tcW w:w="6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08" w:rsidRPr="0030487E" w:rsidRDefault="00967108" w:rsidP="00BF34D2">
            <w:pPr>
              <w:jc w:val="center"/>
            </w:pPr>
            <w:r>
              <w:t>190,0</w:t>
            </w:r>
          </w:p>
        </w:tc>
      </w:tr>
      <w:tr w:rsidR="00967108" w:rsidRPr="007264A6" w:rsidTr="00967108">
        <w:trPr>
          <w:trHeight w:val="245"/>
        </w:trPr>
        <w:tc>
          <w:tcPr>
            <w:tcW w:w="1683" w:type="pct"/>
            <w:tcBorders>
              <w:top w:val="single" w:sz="4" w:space="0" w:color="auto"/>
              <w:bottom w:val="single" w:sz="4" w:space="0" w:color="auto"/>
            </w:tcBorders>
          </w:tcPr>
          <w:p w:rsidR="00967108" w:rsidRPr="0030487E" w:rsidRDefault="00967108" w:rsidP="00BF34D2">
            <w:r w:rsidRPr="0030487E">
              <w:t xml:space="preserve">местный бюджет </w:t>
            </w:r>
          </w:p>
        </w:tc>
        <w:tc>
          <w:tcPr>
            <w:tcW w:w="7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108" w:rsidRPr="0030487E" w:rsidRDefault="00967108" w:rsidP="00B13F2A">
            <w:pPr>
              <w:jc w:val="center"/>
            </w:pPr>
            <w:r>
              <w:t>2</w:t>
            </w:r>
            <w:r w:rsidR="00B13F2A">
              <w:t>392,4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108" w:rsidRPr="0030487E" w:rsidRDefault="00967108" w:rsidP="00BF34D2">
            <w:pPr>
              <w:jc w:val="center"/>
            </w:pPr>
            <w:r>
              <w:t>485,0</w:t>
            </w:r>
          </w:p>
        </w:tc>
        <w:tc>
          <w:tcPr>
            <w:tcW w:w="6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108" w:rsidRPr="0030487E" w:rsidRDefault="00B13F2A" w:rsidP="00B13F2A">
            <w:pPr>
              <w:jc w:val="center"/>
            </w:pPr>
            <w:r>
              <w:t>1214,4</w:t>
            </w:r>
          </w:p>
        </w:tc>
        <w:tc>
          <w:tcPr>
            <w:tcW w:w="7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108" w:rsidRPr="0030487E" w:rsidRDefault="00967108" w:rsidP="00BF34D2">
            <w:pPr>
              <w:jc w:val="center"/>
            </w:pPr>
            <w:r>
              <w:t>503,0</w:t>
            </w:r>
          </w:p>
        </w:tc>
        <w:tc>
          <w:tcPr>
            <w:tcW w:w="69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08" w:rsidRPr="0030487E" w:rsidRDefault="00967108" w:rsidP="00BF34D2">
            <w:pPr>
              <w:jc w:val="center"/>
            </w:pPr>
            <w:r>
              <w:t>190,0</w:t>
            </w:r>
          </w:p>
        </w:tc>
      </w:tr>
      <w:tr w:rsidR="00967108" w:rsidRPr="007264A6" w:rsidTr="00967108">
        <w:trPr>
          <w:trHeight w:val="299"/>
        </w:trPr>
        <w:tc>
          <w:tcPr>
            <w:tcW w:w="1683" w:type="pct"/>
            <w:tcBorders>
              <w:top w:val="single" w:sz="4" w:space="0" w:color="auto"/>
            </w:tcBorders>
          </w:tcPr>
          <w:p w:rsidR="00967108" w:rsidRPr="0030487E" w:rsidRDefault="00967108" w:rsidP="00BF34D2">
            <w:r w:rsidRPr="0030487E">
              <w:t>областной бюджет (прогнозно)</w:t>
            </w:r>
          </w:p>
        </w:tc>
        <w:tc>
          <w:tcPr>
            <w:tcW w:w="720" w:type="pct"/>
            <w:tcBorders>
              <w:top w:val="single" w:sz="4" w:space="0" w:color="auto"/>
              <w:right w:val="single" w:sz="4" w:space="0" w:color="auto"/>
            </w:tcBorders>
          </w:tcPr>
          <w:p w:rsidR="00967108" w:rsidRPr="0030487E" w:rsidRDefault="00967108" w:rsidP="00BF34D2">
            <w:pPr>
              <w:jc w:val="center"/>
            </w:pPr>
            <w:r>
              <w:t>0,0</w:t>
            </w:r>
          </w:p>
        </w:tc>
        <w:tc>
          <w:tcPr>
            <w:tcW w:w="553" w:type="pct"/>
            <w:tcBorders>
              <w:top w:val="single" w:sz="4" w:space="0" w:color="auto"/>
              <w:right w:val="single" w:sz="4" w:space="0" w:color="auto"/>
            </w:tcBorders>
          </w:tcPr>
          <w:p w:rsidR="00967108" w:rsidRPr="0030487E" w:rsidRDefault="00967108" w:rsidP="00BF34D2">
            <w:pPr>
              <w:jc w:val="center"/>
            </w:pPr>
            <w:r>
              <w:t>0,0</w:t>
            </w:r>
          </w:p>
        </w:tc>
        <w:tc>
          <w:tcPr>
            <w:tcW w:w="648" w:type="pct"/>
            <w:tcBorders>
              <w:top w:val="single" w:sz="4" w:space="0" w:color="auto"/>
              <w:right w:val="single" w:sz="4" w:space="0" w:color="auto"/>
            </w:tcBorders>
          </w:tcPr>
          <w:p w:rsidR="00967108" w:rsidRPr="0030487E" w:rsidRDefault="00967108" w:rsidP="00BF34D2">
            <w:pPr>
              <w:jc w:val="center"/>
            </w:pPr>
            <w:r>
              <w:t>0,0</w:t>
            </w:r>
          </w:p>
        </w:tc>
        <w:tc>
          <w:tcPr>
            <w:tcW w:w="706" w:type="pct"/>
            <w:tcBorders>
              <w:top w:val="single" w:sz="4" w:space="0" w:color="auto"/>
              <w:right w:val="single" w:sz="4" w:space="0" w:color="auto"/>
            </w:tcBorders>
          </w:tcPr>
          <w:p w:rsidR="00967108" w:rsidRPr="0030487E" w:rsidRDefault="00967108" w:rsidP="00BF34D2">
            <w:pPr>
              <w:jc w:val="center"/>
            </w:pPr>
            <w:r>
              <w:t>0,0</w:t>
            </w:r>
          </w:p>
        </w:tc>
        <w:tc>
          <w:tcPr>
            <w:tcW w:w="690" w:type="pct"/>
            <w:tcBorders>
              <w:top w:val="single" w:sz="4" w:space="0" w:color="auto"/>
              <w:right w:val="single" w:sz="4" w:space="0" w:color="auto"/>
            </w:tcBorders>
          </w:tcPr>
          <w:p w:rsidR="00967108" w:rsidRPr="0030487E" w:rsidRDefault="00967108" w:rsidP="00BF34D2">
            <w:pPr>
              <w:jc w:val="center"/>
            </w:pPr>
            <w:r>
              <w:t>0,0</w:t>
            </w:r>
          </w:p>
        </w:tc>
      </w:tr>
      <w:tr w:rsidR="00967108" w:rsidRPr="007264A6" w:rsidTr="00967108">
        <w:trPr>
          <w:trHeight w:val="275"/>
        </w:trPr>
        <w:tc>
          <w:tcPr>
            <w:tcW w:w="1683" w:type="pct"/>
            <w:tcBorders>
              <w:top w:val="single" w:sz="4" w:space="0" w:color="auto"/>
            </w:tcBorders>
          </w:tcPr>
          <w:p w:rsidR="00967108" w:rsidRPr="0030487E" w:rsidRDefault="00967108" w:rsidP="00BF34D2">
            <w:r w:rsidRPr="0030487E">
              <w:t>внебюджетные источники (прогнозно)</w:t>
            </w:r>
          </w:p>
        </w:tc>
        <w:tc>
          <w:tcPr>
            <w:tcW w:w="720" w:type="pct"/>
            <w:tcBorders>
              <w:top w:val="single" w:sz="4" w:space="0" w:color="auto"/>
              <w:right w:val="single" w:sz="4" w:space="0" w:color="auto"/>
            </w:tcBorders>
          </w:tcPr>
          <w:p w:rsidR="00967108" w:rsidRPr="00967108" w:rsidRDefault="00967108" w:rsidP="00BF34D2">
            <w:pPr>
              <w:jc w:val="center"/>
            </w:pPr>
            <w:r>
              <w:t>0,0</w:t>
            </w:r>
          </w:p>
        </w:tc>
        <w:tc>
          <w:tcPr>
            <w:tcW w:w="553" w:type="pct"/>
            <w:tcBorders>
              <w:top w:val="single" w:sz="4" w:space="0" w:color="auto"/>
              <w:right w:val="single" w:sz="4" w:space="0" w:color="auto"/>
            </w:tcBorders>
          </w:tcPr>
          <w:p w:rsidR="00967108" w:rsidRPr="00D77523" w:rsidRDefault="00967108" w:rsidP="00BF34D2">
            <w:pPr>
              <w:jc w:val="center"/>
            </w:pPr>
            <w:r>
              <w:t>0,0</w:t>
            </w:r>
          </w:p>
        </w:tc>
        <w:tc>
          <w:tcPr>
            <w:tcW w:w="648" w:type="pct"/>
            <w:tcBorders>
              <w:top w:val="single" w:sz="4" w:space="0" w:color="auto"/>
              <w:right w:val="single" w:sz="4" w:space="0" w:color="auto"/>
            </w:tcBorders>
          </w:tcPr>
          <w:p w:rsidR="00967108" w:rsidRPr="00D77523" w:rsidRDefault="00967108" w:rsidP="00BF34D2">
            <w:pPr>
              <w:jc w:val="center"/>
            </w:pPr>
            <w:r>
              <w:t>0,0</w:t>
            </w:r>
          </w:p>
        </w:tc>
        <w:tc>
          <w:tcPr>
            <w:tcW w:w="706" w:type="pct"/>
            <w:tcBorders>
              <w:top w:val="single" w:sz="4" w:space="0" w:color="auto"/>
              <w:right w:val="single" w:sz="4" w:space="0" w:color="auto"/>
            </w:tcBorders>
          </w:tcPr>
          <w:p w:rsidR="00967108" w:rsidRPr="00D77523" w:rsidRDefault="00967108" w:rsidP="00BF34D2">
            <w:pPr>
              <w:jc w:val="center"/>
            </w:pPr>
            <w:r>
              <w:t>0,0</w:t>
            </w:r>
          </w:p>
        </w:tc>
        <w:tc>
          <w:tcPr>
            <w:tcW w:w="690" w:type="pct"/>
            <w:tcBorders>
              <w:top w:val="single" w:sz="4" w:space="0" w:color="auto"/>
              <w:right w:val="single" w:sz="4" w:space="0" w:color="auto"/>
            </w:tcBorders>
          </w:tcPr>
          <w:p w:rsidR="00967108" w:rsidRPr="00D77523" w:rsidRDefault="00967108" w:rsidP="00BF34D2">
            <w:pPr>
              <w:jc w:val="center"/>
            </w:pPr>
            <w:r>
              <w:t>0,0</w:t>
            </w:r>
          </w:p>
        </w:tc>
      </w:tr>
      <w:tr w:rsidR="005A4DB2" w:rsidRPr="007264A6" w:rsidTr="00BF34D2">
        <w:tc>
          <w:tcPr>
            <w:tcW w:w="1683" w:type="pct"/>
          </w:tcPr>
          <w:p w:rsidR="005A4DB2" w:rsidRPr="0030487E" w:rsidRDefault="005A4DB2" w:rsidP="00BF34D2">
            <w:r w:rsidRPr="0030487E">
              <w:t>Ожидаемые конечные результаты реализации Программы</w:t>
            </w:r>
          </w:p>
        </w:tc>
        <w:tc>
          <w:tcPr>
            <w:tcW w:w="3317" w:type="pct"/>
            <w:gridSpan w:val="5"/>
            <w:shd w:val="clear" w:color="auto" w:fill="auto"/>
          </w:tcPr>
          <w:p w:rsidR="005A4DB2" w:rsidRPr="0030487E" w:rsidRDefault="005A4DB2" w:rsidP="00BF34D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-укрепление материально-технической базы и её модернизация;</w:t>
            </w:r>
          </w:p>
          <w:p w:rsidR="005A4DB2" w:rsidRPr="0030487E" w:rsidRDefault="005A4DB2" w:rsidP="00BF34D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эффективности системы муниципального управления на территории </w:t>
            </w:r>
            <w:r w:rsidR="00AF616C">
              <w:rPr>
                <w:rFonts w:ascii="Times New Roman" w:hAnsi="Times New Roman" w:cs="Times New Roman"/>
                <w:sz w:val="24"/>
                <w:szCs w:val="24"/>
              </w:rPr>
              <w:t xml:space="preserve"> Зоркинского</w:t>
            </w: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 xml:space="preserve"> МО;</w:t>
            </w:r>
          </w:p>
          <w:p w:rsidR="005A4DB2" w:rsidRPr="0030487E" w:rsidRDefault="005A4DB2" w:rsidP="00BF34D2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 xml:space="preserve">-повышение кадрового потенциала </w:t>
            </w:r>
            <w:r w:rsidR="00AF616C">
              <w:rPr>
                <w:rFonts w:ascii="Times New Roman" w:hAnsi="Times New Roman" w:cs="Times New Roman"/>
                <w:sz w:val="24"/>
                <w:szCs w:val="24"/>
              </w:rPr>
              <w:t xml:space="preserve"> Зоркинского</w:t>
            </w: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 xml:space="preserve"> МО;</w:t>
            </w:r>
          </w:p>
          <w:p w:rsidR="005A4DB2" w:rsidRPr="0030487E" w:rsidRDefault="005A4DB2" w:rsidP="00AF616C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8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-антикоррупционное обучение муниципальных служащих </w:t>
            </w:r>
            <w:r w:rsidR="00AF616C">
              <w:rPr>
                <w:rFonts w:ascii="Times New Roman" w:hAnsi="Times New Roman" w:cs="Times New Roman"/>
                <w:sz w:val="24"/>
                <w:szCs w:val="24"/>
              </w:rPr>
              <w:t xml:space="preserve"> Зоркинского </w:t>
            </w:r>
            <w:r w:rsidRPr="0030487E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</w:tbl>
    <w:p w:rsidR="005561DC" w:rsidRPr="008155D7" w:rsidRDefault="005561DC" w:rsidP="008155D7">
      <w:pPr>
        <w:rPr>
          <w:bCs/>
          <w:sz w:val="22"/>
          <w:szCs w:val="22"/>
        </w:rPr>
      </w:pPr>
    </w:p>
    <w:p w:rsidR="005561DC" w:rsidRPr="00B866F2" w:rsidRDefault="005561DC" w:rsidP="005561DC">
      <w:pPr>
        <w:pStyle w:val="a8"/>
        <w:numPr>
          <w:ilvl w:val="0"/>
          <w:numId w:val="8"/>
        </w:numPr>
        <w:spacing w:line="276" w:lineRule="auto"/>
        <w:jc w:val="center"/>
        <w:rPr>
          <w:rStyle w:val="a9"/>
          <w:bCs/>
          <w:sz w:val="22"/>
          <w:szCs w:val="22"/>
          <w:lang w:val="ru-RU"/>
        </w:rPr>
      </w:pPr>
      <w:r w:rsidRPr="00B866F2">
        <w:rPr>
          <w:rStyle w:val="a9"/>
          <w:bCs/>
          <w:sz w:val="22"/>
          <w:szCs w:val="22"/>
          <w:lang w:val="ru-RU"/>
        </w:rPr>
        <w:t>Характеристика сферы реализации муниципальной программы</w:t>
      </w:r>
    </w:p>
    <w:p w:rsidR="005561DC" w:rsidRPr="00B866F2" w:rsidRDefault="005561DC" w:rsidP="005561DC">
      <w:pPr>
        <w:rPr>
          <w:b/>
          <w:bCs/>
          <w:sz w:val="22"/>
          <w:szCs w:val="22"/>
        </w:rPr>
      </w:pPr>
    </w:p>
    <w:p w:rsidR="005561DC" w:rsidRPr="00B866F2" w:rsidRDefault="005561DC" w:rsidP="005561DC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Местное самоуправление в Российской Федерации составляет одну из основ конституционного строя. Его значение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подконтролен, решает вопросы удовлетворения основных жизненных потребностей населения. 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населения, повышения доверия населения к власти.</w:t>
      </w:r>
    </w:p>
    <w:p w:rsidR="005561DC" w:rsidRPr="00B866F2" w:rsidRDefault="005561DC" w:rsidP="005561DC">
      <w:pPr>
        <w:ind w:firstLine="708"/>
        <w:jc w:val="both"/>
        <w:textAlignment w:val="baseline"/>
        <w:rPr>
          <w:color w:val="000000"/>
          <w:sz w:val="22"/>
          <w:szCs w:val="22"/>
        </w:rPr>
      </w:pPr>
      <w:r w:rsidRPr="00B866F2">
        <w:rPr>
          <w:color w:val="000000"/>
          <w:sz w:val="22"/>
          <w:szCs w:val="22"/>
        </w:rPr>
        <w:t xml:space="preserve">Программа развитие местного самоуправления администрации  </w:t>
      </w:r>
      <w:r w:rsidR="00AF616C">
        <w:rPr>
          <w:bCs/>
          <w:sz w:val="22"/>
          <w:szCs w:val="22"/>
        </w:rPr>
        <w:t xml:space="preserve"> Зоркинского</w:t>
      </w:r>
      <w:r w:rsidRPr="00B866F2">
        <w:rPr>
          <w:color w:val="000000"/>
          <w:sz w:val="22"/>
          <w:szCs w:val="22"/>
        </w:rPr>
        <w:t xml:space="preserve"> МО включает в себя расходы на эксплуатацию здания администрации, служебного автомобильного транспорта и обеспечение  администрации необходимыми условиями и материалами для эффективного осуществления своих функций и полномочий, мероприятие по антикоррупционному обучению муниципальных служащих, формирование высококвалифицированного кадрового состава муниципальной службы в администрации </w:t>
      </w:r>
      <w:r w:rsidR="00AF616C">
        <w:rPr>
          <w:bCs/>
          <w:sz w:val="22"/>
          <w:szCs w:val="22"/>
        </w:rPr>
        <w:t xml:space="preserve"> Зоркинского</w:t>
      </w:r>
      <w:r w:rsidRPr="00B866F2">
        <w:rPr>
          <w:color w:val="000000"/>
          <w:sz w:val="22"/>
          <w:szCs w:val="22"/>
        </w:rPr>
        <w:t xml:space="preserve"> МО. </w:t>
      </w:r>
    </w:p>
    <w:p w:rsidR="005561DC" w:rsidRPr="00B866F2" w:rsidRDefault="005561DC" w:rsidP="005561DC">
      <w:pPr>
        <w:ind w:firstLine="708"/>
        <w:jc w:val="both"/>
        <w:textAlignment w:val="baseline"/>
        <w:rPr>
          <w:color w:val="000000"/>
          <w:sz w:val="22"/>
          <w:szCs w:val="22"/>
        </w:rPr>
      </w:pPr>
      <w:r w:rsidRPr="00B866F2">
        <w:rPr>
          <w:color w:val="000000"/>
          <w:sz w:val="22"/>
          <w:szCs w:val="22"/>
        </w:rPr>
        <w:t xml:space="preserve">Для стабильной работы администрации  </w:t>
      </w:r>
      <w:r w:rsidR="00AF616C">
        <w:rPr>
          <w:bCs/>
          <w:sz w:val="22"/>
          <w:szCs w:val="22"/>
        </w:rPr>
        <w:t xml:space="preserve"> Зоркинского</w:t>
      </w:r>
      <w:r w:rsidRPr="00B866F2">
        <w:rPr>
          <w:color w:val="000000"/>
          <w:sz w:val="22"/>
          <w:szCs w:val="22"/>
        </w:rPr>
        <w:t xml:space="preserve"> МО необходимо создать соответствующие условия: обеспечить расходными материалами, служебным автотранспортом, создать комфортные и безопасные условия труда.</w:t>
      </w:r>
    </w:p>
    <w:p w:rsidR="005561DC" w:rsidRPr="00B866F2" w:rsidRDefault="005561DC" w:rsidP="005561DC">
      <w:pPr>
        <w:jc w:val="both"/>
        <w:textAlignment w:val="baseline"/>
        <w:rPr>
          <w:sz w:val="22"/>
          <w:szCs w:val="22"/>
        </w:rPr>
      </w:pPr>
      <w:r w:rsidRPr="00B866F2">
        <w:rPr>
          <w:color w:val="000000"/>
          <w:sz w:val="22"/>
          <w:szCs w:val="22"/>
        </w:rPr>
        <w:tab/>
      </w:r>
    </w:p>
    <w:p w:rsidR="005561DC" w:rsidRPr="00B866F2" w:rsidRDefault="005561DC" w:rsidP="005561DC">
      <w:pPr>
        <w:pStyle w:val="a4"/>
        <w:numPr>
          <w:ilvl w:val="0"/>
          <w:numId w:val="8"/>
        </w:numPr>
        <w:contextualSpacing/>
        <w:jc w:val="center"/>
        <w:rPr>
          <w:rStyle w:val="a9"/>
          <w:bCs/>
          <w:color w:val="auto"/>
          <w:sz w:val="22"/>
          <w:szCs w:val="22"/>
        </w:rPr>
      </w:pPr>
      <w:r w:rsidRPr="00B866F2">
        <w:rPr>
          <w:rStyle w:val="a9"/>
          <w:bCs/>
          <w:color w:val="auto"/>
          <w:sz w:val="22"/>
          <w:szCs w:val="22"/>
        </w:rPr>
        <w:t>Цели и задачи муниципальной программы</w:t>
      </w:r>
    </w:p>
    <w:p w:rsidR="005561DC" w:rsidRPr="00B866F2" w:rsidRDefault="005561DC" w:rsidP="005561DC">
      <w:pPr>
        <w:pStyle w:val="a4"/>
        <w:ind w:left="360"/>
        <w:contextualSpacing/>
        <w:jc w:val="center"/>
        <w:rPr>
          <w:rStyle w:val="a9"/>
          <w:b w:val="0"/>
          <w:bCs/>
          <w:color w:val="auto"/>
          <w:sz w:val="22"/>
          <w:szCs w:val="22"/>
        </w:rPr>
      </w:pPr>
    </w:p>
    <w:p w:rsidR="005561DC" w:rsidRPr="00B866F2" w:rsidRDefault="005561DC" w:rsidP="005561DC">
      <w:pPr>
        <w:rPr>
          <w:sz w:val="22"/>
          <w:szCs w:val="22"/>
        </w:rPr>
      </w:pPr>
      <w:r w:rsidRPr="00B866F2">
        <w:rPr>
          <w:sz w:val="22"/>
          <w:szCs w:val="22"/>
        </w:rPr>
        <w:t>2.1. Целью Программы является:</w:t>
      </w:r>
    </w:p>
    <w:p w:rsidR="005561DC" w:rsidRPr="00B866F2" w:rsidRDefault="005561DC" w:rsidP="005561D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 xml:space="preserve">- совершенствование, укрепление материально-технической    базы администрации </w:t>
      </w:r>
      <w:r w:rsidR="00AF616C">
        <w:rPr>
          <w:rFonts w:ascii="Times New Roman" w:hAnsi="Times New Roman" w:cs="Times New Roman"/>
          <w:bCs/>
          <w:sz w:val="22"/>
          <w:szCs w:val="22"/>
        </w:rPr>
        <w:t xml:space="preserve"> Зоркинского</w:t>
      </w:r>
      <w:r w:rsidRPr="00B866F2">
        <w:rPr>
          <w:rFonts w:ascii="Times New Roman" w:hAnsi="Times New Roman" w:cs="Times New Roman"/>
          <w:sz w:val="22"/>
          <w:szCs w:val="22"/>
        </w:rPr>
        <w:t xml:space="preserve"> муниципального образования Марксовского муниципального</w:t>
      </w:r>
      <w:r w:rsidR="00AF616C">
        <w:rPr>
          <w:rFonts w:ascii="Times New Roman" w:hAnsi="Times New Roman" w:cs="Times New Roman"/>
          <w:sz w:val="22"/>
          <w:szCs w:val="22"/>
        </w:rPr>
        <w:t xml:space="preserve"> района.</w:t>
      </w:r>
      <w:r w:rsidRPr="00B866F2">
        <w:rPr>
          <w:rFonts w:ascii="Times New Roman" w:hAnsi="Times New Roman" w:cs="Times New Roman"/>
          <w:sz w:val="22"/>
          <w:szCs w:val="22"/>
        </w:rPr>
        <w:t>.</w:t>
      </w:r>
    </w:p>
    <w:p w:rsidR="005561DC" w:rsidRPr="00B866F2" w:rsidRDefault="005561DC" w:rsidP="005561DC">
      <w:pPr>
        <w:jc w:val="both"/>
        <w:rPr>
          <w:sz w:val="22"/>
          <w:szCs w:val="22"/>
        </w:rPr>
      </w:pPr>
      <w:r w:rsidRPr="00B866F2">
        <w:rPr>
          <w:sz w:val="22"/>
          <w:szCs w:val="22"/>
        </w:rPr>
        <w:t>2.2. Для достижения поставленной цели необходимо решить следующие задачи:</w:t>
      </w:r>
    </w:p>
    <w:p w:rsidR="005561DC" w:rsidRPr="00B866F2" w:rsidRDefault="005561DC" w:rsidP="005561DC">
      <w:pPr>
        <w:autoSpaceDE w:val="0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- повышение эффективности работы администрации  </w:t>
      </w:r>
      <w:r w:rsidR="00AF616C">
        <w:rPr>
          <w:bCs/>
          <w:sz w:val="22"/>
          <w:szCs w:val="22"/>
        </w:rPr>
        <w:t xml:space="preserve"> Зоркинского</w:t>
      </w:r>
      <w:r w:rsidRPr="00B866F2">
        <w:rPr>
          <w:sz w:val="22"/>
          <w:szCs w:val="22"/>
        </w:rPr>
        <w:t xml:space="preserve"> МО, создание комфортных условий труда для сотрудников;</w:t>
      </w:r>
    </w:p>
    <w:p w:rsidR="005561DC" w:rsidRPr="00B866F2" w:rsidRDefault="005561DC" w:rsidP="005561DC">
      <w:pPr>
        <w:autoSpaceDE w:val="0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- организация материально-технического и хозяйственного обеспечения (обеспечение канцелярскими принадлежностями, хозтоварами и т.д.);</w:t>
      </w:r>
    </w:p>
    <w:p w:rsidR="005561DC" w:rsidRPr="00B866F2" w:rsidRDefault="005561DC" w:rsidP="005561DC">
      <w:pPr>
        <w:autoSpaceDE w:val="0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- приобретение оргтехники;</w:t>
      </w:r>
    </w:p>
    <w:p w:rsidR="005561DC" w:rsidRPr="00B866F2" w:rsidRDefault="005561DC" w:rsidP="005561D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 xml:space="preserve">- проведение текущего ремонта помещений и фасадов здания администрации  </w:t>
      </w:r>
      <w:r w:rsidR="00AF616C">
        <w:rPr>
          <w:rFonts w:ascii="Times New Roman" w:hAnsi="Times New Roman" w:cs="Times New Roman"/>
          <w:bCs/>
          <w:sz w:val="22"/>
          <w:szCs w:val="22"/>
        </w:rPr>
        <w:t xml:space="preserve"> Зоркинского</w:t>
      </w:r>
      <w:r w:rsidRPr="005E01CF">
        <w:rPr>
          <w:rFonts w:ascii="Times New Roman" w:hAnsi="Times New Roman" w:cs="Times New Roman"/>
          <w:sz w:val="22"/>
          <w:szCs w:val="22"/>
        </w:rPr>
        <w:t xml:space="preserve"> </w:t>
      </w:r>
      <w:r w:rsidRPr="00B866F2">
        <w:rPr>
          <w:rFonts w:ascii="Times New Roman" w:hAnsi="Times New Roman" w:cs="Times New Roman"/>
          <w:sz w:val="22"/>
          <w:szCs w:val="22"/>
        </w:rPr>
        <w:t>МО;</w:t>
      </w:r>
    </w:p>
    <w:p w:rsidR="005561DC" w:rsidRPr="00B866F2" w:rsidRDefault="005561DC" w:rsidP="005561D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5561DC" w:rsidRPr="00B866F2" w:rsidRDefault="005561DC" w:rsidP="005561D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- переподготовки и повышения квалификации кадров для органов местного самоуправления, территориального общественного самоуправления;</w:t>
      </w:r>
    </w:p>
    <w:p w:rsidR="005561DC" w:rsidRPr="00B866F2" w:rsidRDefault="005561DC" w:rsidP="005561D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  <w:lang w:eastAsia="ru-RU"/>
        </w:rPr>
        <w:t>- проведение мероприятий направленных на противодействие коррупции в органах местного самоуправления.</w:t>
      </w:r>
    </w:p>
    <w:p w:rsidR="005561DC" w:rsidRPr="00B866F2" w:rsidRDefault="005561DC" w:rsidP="005561DC">
      <w:pPr>
        <w:pStyle w:val="a4"/>
        <w:ind w:left="0"/>
        <w:contextualSpacing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3. Сроки и этапы реализации муниципальной программы</w:t>
      </w:r>
    </w:p>
    <w:p w:rsidR="005561DC" w:rsidRPr="00B866F2" w:rsidRDefault="005561DC" w:rsidP="005561DC">
      <w:pPr>
        <w:pStyle w:val="a8"/>
        <w:spacing w:line="276" w:lineRule="auto"/>
        <w:rPr>
          <w:b/>
          <w:sz w:val="22"/>
          <w:szCs w:val="22"/>
          <w:lang w:val="ru-RU"/>
        </w:rPr>
      </w:pPr>
      <w:r w:rsidRPr="00B866F2">
        <w:rPr>
          <w:b/>
          <w:sz w:val="22"/>
          <w:szCs w:val="22"/>
          <w:lang w:val="ru-RU"/>
        </w:rPr>
        <w:t xml:space="preserve">   </w:t>
      </w:r>
    </w:p>
    <w:p w:rsidR="005561DC" w:rsidRPr="00590542" w:rsidRDefault="005561DC" w:rsidP="00590542">
      <w:pPr>
        <w:pStyle w:val="a8"/>
        <w:spacing w:line="276" w:lineRule="auto"/>
        <w:rPr>
          <w:b/>
          <w:bCs/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>3.1. Реализация Программы будет ос</w:t>
      </w:r>
      <w:r w:rsidR="00F233EF">
        <w:rPr>
          <w:sz w:val="22"/>
          <w:szCs w:val="22"/>
          <w:lang w:val="ru-RU"/>
        </w:rPr>
        <w:t>уществляться в течение 202</w:t>
      </w:r>
      <w:r w:rsidR="00967108">
        <w:rPr>
          <w:sz w:val="22"/>
          <w:szCs w:val="22"/>
          <w:lang w:val="ru-RU"/>
        </w:rPr>
        <w:t>2</w:t>
      </w:r>
      <w:r w:rsidR="00F233EF">
        <w:rPr>
          <w:sz w:val="22"/>
          <w:szCs w:val="22"/>
          <w:lang w:val="ru-RU"/>
        </w:rPr>
        <w:t>-2025</w:t>
      </w:r>
      <w:r w:rsidRPr="00B866F2">
        <w:rPr>
          <w:sz w:val="22"/>
          <w:szCs w:val="22"/>
          <w:lang w:val="ru-RU"/>
        </w:rPr>
        <w:t>г.г.</w:t>
      </w:r>
    </w:p>
    <w:p w:rsidR="005561DC" w:rsidRPr="00B866F2" w:rsidRDefault="005561DC" w:rsidP="005561DC">
      <w:pPr>
        <w:pStyle w:val="30"/>
        <w:numPr>
          <w:ilvl w:val="0"/>
          <w:numId w:val="13"/>
        </w:numPr>
        <w:shd w:val="clear" w:color="auto" w:fill="auto"/>
        <w:spacing w:before="0" w:after="0" w:line="240" w:lineRule="auto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Перечень основных мероприятий подпрограмм муниципальной программы и целевых индикаторов (показателей) их выполнения</w:t>
      </w:r>
    </w:p>
    <w:p w:rsidR="005561DC" w:rsidRPr="00B866F2" w:rsidRDefault="005561DC" w:rsidP="005561DC">
      <w:pPr>
        <w:tabs>
          <w:tab w:val="left" w:pos="709"/>
        </w:tabs>
        <w:rPr>
          <w:b/>
          <w:bCs/>
          <w:sz w:val="22"/>
          <w:szCs w:val="22"/>
        </w:rPr>
      </w:pPr>
    </w:p>
    <w:p w:rsidR="005561DC" w:rsidRPr="00B866F2" w:rsidRDefault="005561DC" w:rsidP="005561DC">
      <w:pPr>
        <w:pStyle w:val="a8"/>
        <w:numPr>
          <w:ilvl w:val="1"/>
          <w:numId w:val="13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bCs/>
          <w:sz w:val="22"/>
          <w:szCs w:val="22"/>
          <w:lang w:val="ru-RU"/>
        </w:rPr>
      </w:pPr>
      <w:r w:rsidRPr="00B866F2">
        <w:rPr>
          <w:bCs/>
          <w:sz w:val="22"/>
          <w:szCs w:val="22"/>
          <w:lang w:val="ru-RU"/>
        </w:rPr>
        <w:t xml:space="preserve">Перечень основных мероприятий  Программы </w:t>
      </w:r>
      <w:r w:rsidRPr="00B866F2">
        <w:rPr>
          <w:sz w:val="22"/>
          <w:szCs w:val="22"/>
          <w:lang w:val="ru-RU"/>
        </w:rPr>
        <w:t>представлен в приложении № 1 к муниципальной программе.</w:t>
      </w:r>
    </w:p>
    <w:p w:rsidR="005561DC" w:rsidRPr="00590542" w:rsidRDefault="005561DC" w:rsidP="00590542">
      <w:pPr>
        <w:pStyle w:val="a8"/>
        <w:numPr>
          <w:ilvl w:val="1"/>
          <w:numId w:val="13"/>
        </w:numPr>
        <w:tabs>
          <w:tab w:val="left" w:pos="567"/>
          <w:tab w:val="left" w:pos="709"/>
          <w:tab w:val="left" w:pos="851"/>
        </w:tabs>
        <w:spacing w:line="276" w:lineRule="auto"/>
        <w:ind w:left="0" w:firstLine="360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Сведения о целевых показателях (индикаторах) Программы представлены в </w:t>
      </w:r>
      <w:hyperlink w:anchor="sub_1400" w:history="1">
        <w:r w:rsidRPr="00B866F2">
          <w:rPr>
            <w:rStyle w:val="ab"/>
            <w:b w:val="0"/>
            <w:sz w:val="22"/>
            <w:szCs w:val="22"/>
            <w:lang w:val="ru-RU"/>
          </w:rPr>
          <w:t>приложении №</w:t>
        </w:r>
        <w:r w:rsidRPr="00B866F2">
          <w:rPr>
            <w:rStyle w:val="ab"/>
            <w:b w:val="0"/>
            <w:sz w:val="22"/>
            <w:szCs w:val="22"/>
          </w:rPr>
          <w:t> </w:t>
        </w:r>
      </w:hyperlink>
      <w:r w:rsidRPr="00B866F2">
        <w:rPr>
          <w:rStyle w:val="ab"/>
          <w:b w:val="0"/>
          <w:sz w:val="22"/>
          <w:szCs w:val="22"/>
          <w:lang w:val="ru-RU"/>
        </w:rPr>
        <w:t>2</w:t>
      </w:r>
      <w:r w:rsidRPr="00B866F2">
        <w:rPr>
          <w:rStyle w:val="ab"/>
          <w:sz w:val="22"/>
          <w:szCs w:val="22"/>
          <w:lang w:val="ru-RU"/>
        </w:rPr>
        <w:t xml:space="preserve"> </w:t>
      </w:r>
      <w:r w:rsidRPr="00B866F2">
        <w:rPr>
          <w:sz w:val="22"/>
          <w:szCs w:val="22"/>
          <w:lang w:val="ru-RU"/>
        </w:rPr>
        <w:t>к муниципальной программе.</w:t>
      </w:r>
    </w:p>
    <w:p w:rsidR="005561DC" w:rsidRPr="00B866F2" w:rsidRDefault="005561DC" w:rsidP="005561DC">
      <w:pPr>
        <w:pStyle w:val="a4"/>
        <w:numPr>
          <w:ilvl w:val="0"/>
          <w:numId w:val="13"/>
        </w:numPr>
        <w:contextualSpacing/>
        <w:jc w:val="center"/>
        <w:rPr>
          <w:rStyle w:val="a9"/>
          <w:b w:val="0"/>
          <w:bCs/>
          <w:sz w:val="22"/>
          <w:szCs w:val="22"/>
        </w:rPr>
      </w:pPr>
      <w:r w:rsidRPr="00B866F2">
        <w:rPr>
          <w:rStyle w:val="a9"/>
          <w:bCs/>
          <w:sz w:val="22"/>
          <w:szCs w:val="22"/>
        </w:rPr>
        <w:t>Финансовое обеспечение реализации муниципальной программы</w:t>
      </w:r>
    </w:p>
    <w:p w:rsidR="005561DC" w:rsidRPr="00B866F2" w:rsidRDefault="005561DC" w:rsidP="005561DC">
      <w:pPr>
        <w:pStyle w:val="a8"/>
        <w:spacing w:line="276" w:lineRule="auto"/>
        <w:rPr>
          <w:color w:val="auto"/>
          <w:sz w:val="22"/>
          <w:szCs w:val="22"/>
          <w:lang w:val="ru-RU"/>
        </w:rPr>
      </w:pPr>
      <w:r w:rsidRPr="00B866F2">
        <w:rPr>
          <w:color w:val="auto"/>
          <w:sz w:val="22"/>
          <w:szCs w:val="22"/>
          <w:lang w:val="ru-RU"/>
        </w:rPr>
        <w:t xml:space="preserve">Общий объем финансового обеспечения Программы </w:t>
      </w:r>
      <w:r>
        <w:rPr>
          <w:color w:val="auto"/>
          <w:sz w:val="22"/>
          <w:szCs w:val="22"/>
          <w:lang w:val="ru-RU"/>
        </w:rPr>
        <w:t>на 202</w:t>
      </w:r>
      <w:r w:rsidR="00967108">
        <w:rPr>
          <w:color w:val="auto"/>
          <w:sz w:val="22"/>
          <w:szCs w:val="22"/>
          <w:lang w:val="ru-RU"/>
        </w:rPr>
        <w:t>2</w:t>
      </w:r>
      <w:r>
        <w:rPr>
          <w:color w:val="auto"/>
          <w:sz w:val="22"/>
          <w:szCs w:val="22"/>
          <w:lang w:val="ru-RU"/>
        </w:rPr>
        <w:t>-2</w:t>
      </w:r>
      <w:r w:rsidR="00590542">
        <w:rPr>
          <w:color w:val="auto"/>
          <w:sz w:val="22"/>
          <w:szCs w:val="22"/>
          <w:lang w:val="ru-RU"/>
        </w:rPr>
        <w:t>025</w:t>
      </w:r>
      <w:r>
        <w:rPr>
          <w:color w:val="auto"/>
          <w:sz w:val="22"/>
          <w:szCs w:val="22"/>
          <w:lang w:val="ru-RU"/>
        </w:rPr>
        <w:t xml:space="preserve"> годы составляет </w:t>
      </w:r>
      <w:r w:rsidR="006A15F6">
        <w:rPr>
          <w:color w:val="auto"/>
          <w:sz w:val="22"/>
          <w:szCs w:val="22"/>
          <w:lang w:val="ru-RU"/>
        </w:rPr>
        <w:t xml:space="preserve"> </w:t>
      </w:r>
      <w:r w:rsidR="00967108">
        <w:rPr>
          <w:color w:val="auto"/>
          <w:sz w:val="22"/>
          <w:szCs w:val="22"/>
          <w:lang w:val="ru-RU"/>
        </w:rPr>
        <w:t>2</w:t>
      </w:r>
      <w:r w:rsidR="00B13F2A">
        <w:rPr>
          <w:color w:val="auto"/>
          <w:sz w:val="22"/>
          <w:szCs w:val="22"/>
          <w:lang w:val="ru-RU"/>
        </w:rPr>
        <w:t>392,4</w:t>
      </w:r>
      <w:r w:rsidR="006A15F6">
        <w:rPr>
          <w:color w:val="auto"/>
          <w:sz w:val="22"/>
          <w:szCs w:val="22"/>
          <w:lang w:val="ru-RU"/>
        </w:rPr>
        <w:t xml:space="preserve">    </w:t>
      </w:r>
      <w:r w:rsidRPr="00B866F2">
        <w:rPr>
          <w:color w:val="auto"/>
          <w:sz w:val="22"/>
          <w:szCs w:val="22"/>
          <w:lang w:val="ru-RU"/>
        </w:rPr>
        <w:t>тыс. рублей, в том числе:</w:t>
      </w:r>
    </w:p>
    <w:p w:rsidR="005561DC" w:rsidRPr="00B866F2" w:rsidRDefault="005561DC" w:rsidP="005561DC">
      <w:pPr>
        <w:pStyle w:val="a8"/>
        <w:spacing w:line="276" w:lineRule="auto"/>
        <w:rPr>
          <w:color w:val="auto"/>
          <w:sz w:val="22"/>
          <w:szCs w:val="22"/>
          <w:lang w:val="ru-RU"/>
        </w:rPr>
      </w:pPr>
      <w:r w:rsidRPr="00B866F2">
        <w:rPr>
          <w:color w:val="auto"/>
          <w:sz w:val="22"/>
          <w:szCs w:val="22"/>
          <w:lang w:val="ru-RU"/>
        </w:rPr>
        <w:t xml:space="preserve">местный бюджет </w:t>
      </w:r>
      <w:r w:rsidR="00967108">
        <w:rPr>
          <w:color w:val="auto"/>
          <w:sz w:val="22"/>
          <w:szCs w:val="22"/>
          <w:lang w:val="ru-RU"/>
        </w:rPr>
        <w:t xml:space="preserve"> 2</w:t>
      </w:r>
      <w:r w:rsidR="00B13F2A">
        <w:rPr>
          <w:color w:val="auto"/>
          <w:sz w:val="22"/>
          <w:szCs w:val="22"/>
          <w:lang w:val="ru-RU"/>
        </w:rPr>
        <w:t>392,4</w:t>
      </w:r>
      <w:r w:rsidRPr="00B866F2">
        <w:rPr>
          <w:color w:val="auto"/>
          <w:sz w:val="22"/>
          <w:szCs w:val="22"/>
          <w:lang w:val="ru-RU"/>
        </w:rPr>
        <w:t xml:space="preserve">тыс. рублей, </w:t>
      </w:r>
    </w:p>
    <w:p w:rsidR="005561DC" w:rsidRPr="00B866F2" w:rsidRDefault="005561DC" w:rsidP="005561DC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областной бюджет (прогнозно)  – 0,0 тыс. рублей, </w:t>
      </w:r>
    </w:p>
    <w:p w:rsidR="005561DC" w:rsidRPr="00B866F2" w:rsidRDefault="005561DC" w:rsidP="005561DC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>внебюджетные источники (прогнозно) – 0,0 тыс. рублей.</w:t>
      </w:r>
    </w:p>
    <w:p w:rsidR="005561DC" w:rsidRPr="00B866F2" w:rsidRDefault="005561DC" w:rsidP="005561DC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lastRenderedPageBreak/>
        <w:t>В том числе по годам:</w:t>
      </w:r>
    </w:p>
    <w:p w:rsidR="00967108" w:rsidRDefault="00967108" w:rsidP="005561DC">
      <w:pPr>
        <w:pStyle w:val="a8"/>
        <w:spacing w:line="276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2022 год -  </w:t>
      </w:r>
      <w:r w:rsidR="00047E84">
        <w:rPr>
          <w:sz w:val="22"/>
          <w:szCs w:val="22"/>
          <w:lang w:val="ru-RU"/>
        </w:rPr>
        <w:t>485,0</w:t>
      </w:r>
      <w:r>
        <w:rPr>
          <w:sz w:val="22"/>
          <w:szCs w:val="22"/>
          <w:lang w:val="ru-RU"/>
        </w:rPr>
        <w:t>тыс.руб.</w:t>
      </w:r>
    </w:p>
    <w:p w:rsidR="005561DC" w:rsidRPr="00B866F2" w:rsidRDefault="005561DC" w:rsidP="005561DC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>2023 год –</w:t>
      </w:r>
      <w:r w:rsidR="00B13F2A">
        <w:rPr>
          <w:sz w:val="22"/>
          <w:szCs w:val="22"/>
          <w:lang w:val="ru-RU"/>
        </w:rPr>
        <w:t>1214,4</w:t>
      </w:r>
      <w:r w:rsidRPr="00B866F2">
        <w:rPr>
          <w:sz w:val="22"/>
          <w:szCs w:val="22"/>
          <w:lang w:val="ru-RU"/>
        </w:rPr>
        <w:t>тыс. руб.</w:t>
      </w:r>
    </w:p>
    <w:p w:rsidR="005561DC" w:rsidRDefault="005561DC" w:rsidP="005561DC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>2024 год –</w:t>
      </w:r>
      <w:r w:rsidR="00047E84">
        <w:rPr>
          <w:sz w:val="22"/>
          <w:szCs w:val="22"/>
          <w:lang w:val="ru-RU"/>
        </w:rPr>
        <w:t>503,0</w:t>
      </w:r>
      <w:r w:rsidRPr="00B866F2">
        <w:rPr>
          <w:sz w:val="22"/>
          <w:szCs w:val="22"/>
          <w:lang w:val="ru-RU"/>
        </w:rPr>
        <w:t>тыс. руб.</w:t>
      </w:r>
    </w:p>
    <w:p w:rsidR="00F233EF" w:rsidRPr="00B866F2" w:rsidRDefault="00F233EF" w:rsidP="005561DC">
      <w:pPr>
        <w:pStyle w:val="a8"/>
        <w:spacing w:line="276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2025год </w:t>
      </w:r>
      <w:r w:rsidR="005300C9">
        <w:rPr>
          <w:sz w:val="22"/>
          <w:szCs w:val="22"/>
          <w:lang w:val="ru-RU"/>
        </w:rPr>
        <w:t>–</w:t>
      </w:r>
      <w:r w:rsidR="00047E84">
        <w:rPr>
          <w:sz w:val="22"/>
          <w:szCs w:val="22"/>
          <w:lang w:val="ru-RU"/>
        </w:rPr>
        <w:t>190,0</w:t>
      </w:r>
      <w:r w:rsidR="00590542" w:rsidRPr="00B866F2">
        <w:rPr>
          <w:sz w:val="22"/>
          <w:szCs w:val="22"/>
          <w:lang w:val="ru-RU"/>
        </w:rPr>
        <w:t>тыс. руб.</w:t>
      </w:r>
    </w:p>
    <w:p w:rsidR="005561DC" w:rsidRPr="00B866F2" w:rsidRDefault="005561DC" w:rsidP="005561DC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Сведения об объемах и источниках финансового обеспечения Программы представлены в </w:t>
      </w:r>
      <w:hyperlink r:id="rId7" w:anchor="sub_1400" w:history="1">
        <w:r w:rsidRPr="00B866F2">
          <w:rPr>
            <w:rStyle w:val="ab"/>
            <w:sz w:val="22"/>
            <w:szCs w:val="22"/>
            <w:lang w:val="ru-RU"/>
          </w:rPr>
          <w:t>приложении №</w:t>
        </w:r>
        <w:r w:rsidRPr="00B866F2">
          <w:rPr>
            <w:rStyle w:val="ab"/>
            <w:sz w:val="22"/>
            <w:szCs w:val="22"/>
          </w:rPr>
          <w:t> </w:t>
        </w:r>
      </w:hyperlink>
      <w:r w:rsidRPr="00B866F2">
        <w:rPr>
          <w:rStyle w:val="ab"/>
          <w:sz w:val="22"/>
          <w:szCs w:val="22"/>
          <w:lang w:val="ru-RU"/>
        </w:rPr>
        <w:t xml:space="preserve">3 </w:t>
      </w:r>
      <w:r w:rsidRPr="00B866F2">
        <w:rPr>
          <w:sz w:val="22"/>
          <w:szCs w:val="22"/>
          <w:lang w:val="ru-RU"/>
        </w:rPr>
        <w:t>к муниципальной программе.</w:t>
      </w:r>
    </w:p>
    <w:p w:rsidR="005561DC" w:rsidRPr="00B866F2" w:rsidRDefault="005561DC" w:rsidP="005561DC">
      <w:pPr>
        <w:pStyle w:val="3"/>
        <w:ind w:left="0"/>
        <w:rPr>
          <w:rFonts w:ascii="Times New Roman" w:hAnsi="Times New Roman" w:cs="Times New Roman"/>
        </w:rPr>
      </w:pPr>
    </w:p>
    <w:p w:rsidR="005561DC" w:rsidRPr="00B866F2" w:rsidRDefault="005561DC" w:rsidP="005561DC">
      <w:pPr>
        <w:pStyle w:val="a8"/>
        <w:numPr>
          <w:ilvl w:val="0"/>
          <w:numId w:val="14"/>
        </w:numPr>
        <w:spacing w:line="276" w:lineRule="auto"/>
        <w:rPr>
          <w:b/>
          <w:bCs/>
          <w:sz w:val="22"/>
          <w:szCs w:val="22"/>
          <w:lang w:val="ru-RU"/>
        </w:rPr>
      </w:pPr>
      <w:r w:rsidRPr="00B866F2">
        <w:rPr>
          <w:b/>
          <w:bCs/>
          <w:sz w:val="22"/>
          <w:szCs w:val="22"/>
          <w:lang w:val="ru-RU"/>
        </w:rPr>
        <w:t>Ожидаемые результаты реализации муниципальной программы</w:t>
      </w:r>
    </w:p>
    <w:p w:rsidR="005561DC" w:rsidRPr="00B866F2" w:rsidRDefault="005561DC" w:rsidP="005561DC">
      <w:pPr>
        <w:pStyle w:val="a8"/>
        <w:spacing w:line="276" w:lineRule="auto"/>
        <w:ind w:left="1080"/>
        <w:rPr>
          <w:b/>
          <w:bCs/>
          <w:sz w:val="22"/>
          <w:szCs w:val="22"/>
          <w:lang w:val="ru-RU"/>
        </w:rPr>
      </w:pPr>
    </w:p>
    <w:p w:rsidR="005561DC" w:rsidRPr="00B866F2" w:rsidRDefault="005561DC" w:rsidP="005561DC">
      <w:pPr>
        <w:ind w:left="75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Результатом реализации Программы станет:</w:t>
      </w:r>
    </w:p>
    <w:p w:rsidR="005561DC" w:rsidRPr="00B866F2" w:rsidRDefault="005561DC" w:rsidP="005561D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>- укрепление материально-технической базы и её модернизация;</w:t>
      </w:r>
    </w:p>
    <w:p w:rsidR="005561DC" w:rsidRPr="00B866F2" w:rsidRDefault="005561DC" w:rsidP="005561D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>- повышение эффективности работы администрации</w:t>
      </w:r>
      <w:r w:rsidRPr="00B866F2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6A15F6">
        <w:rPr>
          <w:rFonts w:ascii="Times New Roman" w:hAnsi="Times New Roman" w:cs="Times New Roman"/>
          <w:bCs/>
          <w:sz w:val="22"/>
          <w:szCs w:val="22"/>
        </w:rPr>
        <w:t xml:space="preserve"> Зоркинского</w:t>
      </w:r>
      <w:r w:rsidRPr="00B866F2">
        <w:rPr>
          <w:rFonts w:ascii="Times New Roman" w:hAnsi="Times New Roman" w:cs="Times New Roman"/>
          <w:sz w:val="22"/>
          <w:szCs w:val="22"/>
        </w:rPr>
        <w:t xml:space="preserve"> МО;</w:t>
      </w:r>
    </w:p>
    <w:p w:rsidR="005561DC" w:rsidRPr="00B866F2" w:rsidRDefault="005561DC" w:rsidP="005561D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 xml:space="preserve">- проведение текущего ремонта помещений и фасадов здания администрации </w:t>
      </w:r>
      <w:r w:rsidR="006A15F6">
        <w:rPr>
          <w:rFonts w:ascii="Times New Roman" w:hAnsi="Times New Roman" w:cs="Times New Roman"/>
          <w:bCs/>
          <w:sz w:val="22"/>
          <w:szCs w:val="22"/>
        </w:rPr>
        <w:t xml:space="preserve"> Зоркинского</w:t>
      </w:r>
      <w:r w:rsidRPr="005E01CF">
        <w:rPr>
          <w:rFonts w:ascii="Times New Roman" w:hAnsi="Times New Roman" w:cs="Times New Roman"/>
          <w:sz w:val="22"/>
          <w:szCs w:val="22"/>
        </w:rPr>
        <w:t xml:space="preserve"> </w:t>
      </w:r>
      <w:r w:rsidRPr="00B866F2">
        <w:rPr>
          <w:rFonts w:ascii="Times New Roman" w:hAnsi="Times New Roman" w:cs="Times New Roman"/>
          <w:sz w:val="22"/>
          <w:szCs w:val="22"/>
        </w:rPr>
        <w:t>МО;</w:t>
      </w:r>
    </w:p>
    <w:p w:rsidR="005561DC" w:rsidRPr="00B866F2" w:rsidRDefault="005561DC" w:rsidP="005561D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5561DC" w:rsidRPr="00B866F2" w:rsidRDefault="005561DC" w:rsidP="005561D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- переподготовки и повышения квалификации кадров для органов местного самоуправления, территориального общественного самоуправления;</w:t>
      </w:r>
    </w:p>
    <w:p w:rsidR="005561DC" w:rsidRPr="00B866F2" w:rsidRDefault="005561DC" w:rsidP="005561D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  <w:lang w:eastAsia="ru-RU"/>
        </w:rPr>
        <w:t>- проведение мероприятий направленных на противодействие коррупции в органах местного самоуправления.</w:t>
      </w:r>
    </w:p>
    <w:p w:rsidR="005561DC" w:rsidRPr="00B866F2" w:rsidRDefault="005561DC" w:rsidP="005561D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</w:p>
    <w:p w:rsidR="005561DC" w:rsidRPr="00B866F2" w:rsidRDefault="005561DC" w:rsidP="005561DC">
      <w:pPr>
        <w:pStyle w:val="a8"/>
        <w:numPr>
          <w:ilvl w:val="0"/>
          <w:numId w:val="14"/>
        </w:numPr>
        <w:spacing w:line="276" w:lineRule="auto"/>
        <w:jc w:val="center"/>
        <w:rPr>
          <w:b/>
          <w:bCs/>
          <w:sz w:val="22"/>
          <w:szCs w:val="22"/>
          <w:lang w:val="ru-RU"/>
        </w:rPr>
      </w:pPr>
      <w:r w:rsidRPr="00B866F2">
        <w:rPr>
          <w:b/>
          <w:bCs/>
          <w:sz w:val="22"/>
          <w:szCs w:val="22"/>
          <w:lang w:val="ru-RU"/>
        </w:rPr>
        <w:t>Система управления реализацией муниципальной программы</w:t>
      </w:r>
    </w:p>
    <w:p w:rsidR="005561DC" w:rsidRPr="00B866F2" w:rsidRDefault="005561DC" w:rsidP="005561DC">
      <w:pPr>
        <w:pStyle w:val="a8"/>
        <w:spacing w:line="276" w:lineRule="auto"/>
        <w:ind w:left="1080"/>
        <w:rPr>
          <w:b/>
          <w:bCs/>
          <w:sz w:val="22"/>
          <w:szCs w:val="22"/>
          <w:lang w:val="ru-RU"/>
        </w:rPr>
      </w:pPr>
    </w:p>
    <w:p w:rsidR="005561DC" w:rsidRPr="00B866F2" w:rsidRDefault="005561DC" w:rsidP="005561DC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 xml:space="preserve">    </w:t>
      </w:r>
      <w:r w:rsidRPr="00B866F2">
        <w:rPr>
          <w:rStyle w:val="11"/>
          <w:sz w:val="22"/>
          <w:szCs w:val="22"/>
          <w:lang w:val="ru-RU"/>
        </w:rPr>
        <w:tab/>
        <w:t xml:space="preserve">Оперативное управление Программой и контроль за ходом ее реализации осуществляет </w:t>
      </w:r>
      <w:r w:rsidRPr="00B866F2">
        <w:rPr>
          <w:sz w:val="22"/>
          <w:szCs w:val="22"/>
          <w:lang w:val="ru-RU"/>
        </w:rPr>
        <w:t>администрация</w:t>
      </w:r>
      <w:r w:rsidRPr="00B866F2">
        <w:rPr>
          <w:bCs/>
          <w:sz w:val="22"/>
          <w:szCs w:val="22"/>
          <w:lang w:val="ru-RU"/>
        </w:rPr>
        <w:t xml:space="preserve"> </w:t>
      </w:r>
      <w:r w:rsidR="006A15F6">
        <w:rPr>
          <w:bCs/>
          <w:sz w:val="22"/>
          <w:szCs w:val="22"/>
          <w:lang w:val="ru-RU"/>
        </w:rPr>
        <w:t xml:space="preserve"> Зоркинского</w:t>
      </w:r>
      <w:r w:rsidRPr="00B866F2">
        <w:rPr>
          <w:sz w:val="22"/>
          <w:szCs w:val="22"/>
          <w:lang w:val="ru-RU"/>
        </w:rPr>
        <w:t xml:space="preserve"> МО Марксовского муниципального района</w:t>
      </w:r>
      <w:r w:rsidRPr="00B866F2">
        <w:rPr>
          <w:rStyle w:val="11"/>
          <w:sz w:val="22"/>
          <w:szCs w:val="22"/>
          <w:lang w:val="ru-RU"/>
        </w:rPr>
        <w:t xml:space="preserve">. </w:t>
      </w:r>
      <w:r>
        <w:rPr>
          <w:rStyle w:val="11"/>
          <w:sz w:val="22"/>
          <w:szCs w:val="22"/>
          <w:lang w:val="ru-RU"/>
        </w:rPr>
        <w:t xml:space="preserve"> </w:t>
      </w:r>
      <w:r w:rsidRPr="00B866F2">
        <w:rPr>
          <w:rStyle w:val="11"/>
          <w:sz w:val="22"/>
          <w:szCs w:val="22"/>
          <w:lang w:val="ru-RU"/>
        </w:rPr>
        <w:t>Контроль за исполнением Программы включает:</w:t>
      </w:r>
    </w:p>
    <w:p w:rsidR="005561DC" w:rsidRPr="00B866F2" w:rsidRDefault="005561DC" w:rsidP="005561DC">
      <w:pPr>
        <w:pStyle w:val="a8"/>
        <w:spacing w:line="276" w:lineRule="auto"/>
        <w:rPr>
          <w:rStyle w:val="11"/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>- проверка качества реализуемых программных мероприятий;</w:t>
      </w:r>
    </w:p>
    <w:p w:rsidR="005561DC" w:rsidRPr="00B866F2" w:rsidRDefault="005561DC" w:rsidP="005561DC">
      <w:pPr>
        <w:pStyle w:val="a8"/>
        <w:spacing w:line="276" w:lineRule="auto"/>
        <w:rPr>
          <w:rStyle w:val="11"/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>- годовую отчетность о реализации мероприятий Программы;</w:t>
      </w:r>
    </w:p>
    <w:p w:rsidR="005561DC" w:rsidRPr="00B866F2" w:rsidRDefault="005561DC" w:rsidP="005561DC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>-ежегодный мониторинг эффективности реализации Программы.</w:t>
      </w:r>
    </w:p>
    <w:p w:rsidR="005561DC" w:rsidRPr="00B866F2" w:rsidRDefault="005561DC" w:rsidP="005561DC">
      <w:pPr>
        <w:pStyle w:val="a8"/>
        <w:spacing w:line="276" w:lineRule="auto"/>
        <w:ind w:firstLine="708"/>
        <w:rPr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 xml:space="preserve">Реализация и финансовое обеспечение мероприятий Программы осуществляются в соответствии с перечнем программных мероприятий на основании нормативных правовых актов, действующих на территории   </w:t>
      </w:r>
      <w:r w:rsidR="006A15F6">
        <w:rPr>
          <w:bCs/>
          <w:sz w:val="22"/>
          <w:szCs w:val="22"/>
          <w:lang w:val="ru-RU"/>
        </w:rPr>
        <w:t xml:space="preserve"> Зоркинского</w:t>
      </w:r>
      <w:r w:rsidRPr="00B866F2">
        <w:rPr>
          <w:rStyle w:val="11"/>
          <w:sz w:val="22"/>
          <w:szCs w:val="22"/>
          <w:lang w:val="ru-RU"/>
        </w:rPr>
        <w:t xml:space="preserve"> МО Марксовского муниципального района,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5561DC" w:rsidRPr="00B866F2" w:rsidRDefault="005561DC" w:rsidP="005561DC">
      <w:pPr>
        <w:pStyle w:val="a8"/>
        <w:spacing w:line="276" w:lineRule="auto"/>
        <w:ind w:firstLine="708"/>
        <w:rPr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>Муниципальная программа считается завершенной после выполнения плана программных мероприятий в полном объеме и (или) достижения цели Программы.</w:t>
      </w:r>
    </w:p>
    <w:p w:rsidR="005561DC" w:rsidRPr="00B866F2" w:rsidRDefault="005561DC" w:rsidP="005561DC">
      <w:pPr>
        <w:pStyle w:val="a8"/>
        <w:spacing w:line="276" w:lineRule="auto"/>
        <w:rPr>
          <w:rStyle w:val="11"/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 xml:space="preserve">   </w:t>
      </w:r>
      <w:r w:rsidRPr="00B866F2">
        <w:rPr>
          <w:rStyle w:val="11"/>
          <w:sz w:val="22"/>
          <w:szCs w:val="22"/>
          <w:lang w:val="ru-RU"/>
        </w:rPr>
        <w:tab/>
        <w:t>.</w:t>
      </w:r>
    </w:p>
    <w:p w:rsidR="005561DC" w:rsidRPr="00B866F2" w:rsidRDefault="005561DC" w:rsidP="005561DC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8. Перечень подпрограмм муниципальной программы.</w:t>
      </w:r>
    </w:p>
    <w:p w:rsidR="005561DC" w:rsidRPr="00B866F2" w:rsidRDefault="005561DC" w:rsidP="005561DC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Муниципальная программа включает в себя подпрограммы по направлениям:</w:t>
      </w:r>
    </w:p>
    <w:p w:rsidR="005561DC" w:rsidRPr="00B866F2" w:rsidRDefault="005561DC" w:rsidP="005561DC">
      <w:pPr>
        <w:pStyle w:val="ad"/>
        <w:ind w:firstLine="567"/>
        <w:jc w:val="both"/>
        <w:rPr>
          <w:rFonts w:ascii="Times New Roman" w:hAnsi="Times New Roman"/>
        </w:rPr>
      </w:pPr>
      <w:r w:rsidRPr="00B866F2">
        <w:rPr>
          <w:rFonts w:ascii="Times New Roman" w:hAnsi="Times New Roman"/>
        </w:rPr>
        <w:t xml:space="preserve">Подпрограмма 1: «Развитие и укрепление материально-технической базы администрации </w:t>
      </w:r>
      <w:r w:rsidR="006A15F6">
        <w:rPr>
          <w:rFonts w:ascii="Times New Roman" w:hAnsi="Times New Roman"/>
          <w:bCs/>
        </w:rPr>
        <w:t xml:space="preserve"> Зоркинского</w:t>
      </w:r>
      <w:r w:rsidRPr="005E01CF">
        <w:rPr>
          <w:rFonts w:ascii="Times New Roman" w:hAnsi="Times New Roman"/>
        </w:rPr>
        <w:t xml:space="preserve"> </w:t>
      </w:r>
      <w:r w:rsidR="00590542">
        <w:rPr>
          <w:rFonts w:ascii="Times New Roman" w:hAnsi="Times New Roman"/>
        </w:rPr>
        <w:t>МО</w:t>
      </w:r>
      <w:r w:rsidRPr="00B866F2">
        <w:rPr>
          <w:rFonts w:ascii="Times New Roman" w:hAnsi="Times New Roman"/>
        </w:rPr>
        <w:t>».</w:t>
      </w:r>
    </w:p>
    <w:p w:rsidR="005561DC" w:rsidRPr="00B866F2" w:rsidRDefault="005561DC" w:rsidP="005561DC">
      <w:pPr>
        <w:ind w:firstLine="567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Подпрограмма 2: «Развитие муниципальной службы в администрации </w:t>
      </w:r>
      <w:r w:rsidR="006A15F6">
        <w:rPr>
          <w:bCs/>
          <w:sz w:val="22"/>
          <w:szCs w:val="22"/>
        </w:rPr>
        <w:t xml:space="preserve"> Зоркинского</w:t>
      </w:r>
      <w:r w:rsidRPr="00B866F2">
        <w:rPr>
          <w:sz w:val="22"/>
          <w:szCs w:val="22"/>
        </w:rPr>
        <w:t xml:space="preserve"> МО».</w:t>
      </w:r>
    </w:p>
    <w:p w:rsidR="005561DC" w:rsidRPr="002807A1" w:rsidRDefault="005561DC" w:rsidP="005561DC">
      <w:pPr>
        <w:ind w:firstLine="567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Подпрограмма 3: «Противодействие коррупции в </w:t>
      </w:r>
      <w:r w:rsidR="006A15F6">
        <w:rPr>
          <w:bCs/>
          <w:sz w:val="22"/>
          <w:szCs w:val="22"/>
        </w:rPr>
        <w:t xml:space="preserve"> Зоркинском</w:t>
      </w:r>
      <w:r w:rsidR="00F233EF">
        <w:rPr>
          <w:sz w:val="22"/>
          <w:szCs w:val="22"/>
        </w:rPr>
        <w:t xml:space="preserve"> МО</w:t>
      </w:r>
      <w:r w:rsidRPr="00B866F2">
        <w:rPr>
          <w:sz w:val="22"/>
          <w:szCs w:val="22"/>
        </w:rPr>
        <w:t>»</w:t>
      </w:r>
      <w:r w:rsidRPr="00B866F2">
        <w:rPr>
          <w:b/>
          <w:bCs/>
          <w:sz w:val="22"/>
          <w:szCs w:val="22"/>
        </w:rPr>
        <w:t xml:space="preserve">                                                                                            </w:t>
      </w:r>
      <w:r>
        <w:rPr>
          <w:bCs/>
          <w:sz w:val="22"/>
          <w:szCs w:val="22"/>
        </w:rPr>
        <w:t xml:space="preserve">                      </w:t>
      </w:r>
    </w:p>
    <w:p w:rsidR="005561DC" w:rsidRPr="00B866F2" w:rsidRDefault="005561DC" w:rsidP="005561DC">
      <w:pPr>
        <w:pStyle w:val="a4"/>
        <w:jc w:val="center"/>
        <w:rPr>
          <w:b/>
          <w:bCs/>
          <w:sz w:val="22"/>
          <w:szCs w:val="22"/>
        </w:rPr>
      </w:pPr>
      <w:r w:rsidRPr="00B866F2">
        <w:rPr>
          <w:b/>
          <w:bCs/>
          <w:sz w:val="22"/>
          <w:szCs w:val="22"/>
        </w:rPr>
        <w:t>Паспорт подпрограммы 1</w:t>
      </w:r>
    </w:p>
    <w:p w:rsidR="005561DC" w:rsidRPr="00B866F2" w:rsidRDefault="005561DC" w:rsidP="00590542">
      <w:pPr>
        <w:pStyle w:val="ConsPlusTitle"/>
        <w:widowControl/>
        <w:rPr>
          <w:rFonts w:ascii="Times New Roman" w:hAnsi="Times New Roman" w:cs="Times New Roman"/>
          <w:b w:val="0"/>
          <w:bCs w:val="0"/>
        </w:rPr>
      </w:pPr>
      <w:r w:rsidRPr="00B866F2">
        <w:rPr>
          <w:rFonts w:ascii="Times New Roman" w:hAnsi="Times New Roman" w:cs="Times New Roman"/>
        </w:rPr>
        <w:t xml:space="preserve">«Развитие и укрепление материально-технической базы администрации </w:t>
      </w:r>
      <w:r w:rsidR="006A15F6">
        <w:rPr>
          <w:rFonts w:ascii="Times New Roman" w:hAnsi="Times New Roman" w:cs="Times New Roman"/>
          <w:bCs w:val="0"/>
        </w:rPr>
        <w:t xml:space="preserve"> Зоркинского</w:t>
      </w:r>
      <w:r w:rsidR="00F233EF">
        <w:rPr>
          <w:rFonts w:ascii="Times New Roman" w:hAnsi="Times New Roman" w:cs="Times New Roman"/>
        </w:rPr>
        <w:t xml:space="preserve"> МО</w:t>
      </w:r>
      <w:r w:rsidRPr="00B866F2">
        <w:rPr>
          <w:rFonts w:ascii="Times New Roman" w:hAnsi="Times New Roman" w:cs="Times New Roman"/>
        </w:rPr>
        <w:t>»</w:t>
      </w:r>
    </w:p>
    <w:p w:rsidR="005561DC" w:rsidRPr="00B866F2" w:rsidRDefault="005561DC" w:rsidP="005561DC">
      <w:pPr>
        <w:pStyle w:val="a4"/>
        <w:rPr>
          <w:bCs/>
          <w:sz w:val="22"/>
          <w:szCs w:val="22"/>
        </w:rPr>
      </w:pPr>
    </w:p>
    <w:tbl>
      <w:tblPr>
        <w:tblW w:w="4786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018"/>
        <w:gridCol w:w="1024"/>
        <w:gridCol w:w="993"/>
        <w:gridCol w:w="1275"/>
        <w:gridCol w:w="1273"/>
        <w:gridCol w:w="1578"/>
      </w:tblGrid>
      <w:tr w:rsidR="005561DC" w:rsidRPr="00B866F2" w:rsidTr="00047E84">
        <w:trPr>
          <w:trHeight w:val="898"/>
        </w:trPr>
        <w:tc>
          <w:tcPr>
            <w:tcW w:w="1647" w:type="pct"/>
          </w:tcPr>
          <w:p w:rsidR="005561DC" w:rsidRPr="00B866F2" w:rsidRDefault="005561DC" w:rsidP="005561DC">
            <w:r w:rsidRPr="00B866F2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353" w:type="pct"/>
            <w:gridSpan w:val="5"/>
          </w:tcPr>
          <w:p w:rsidR="005561DC" w:rsidRPr="00B866F2" w:rsidRDefault="005561DC" w:rsidP="005561DC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 xml:space="preserve">«Развитие местного самоуправления  в </w:t>
            </w:r>
            <w:r w:rsidR="006A15F6">
              <w:rPr>
                <w:rFonts w:ascii="Times New Roman" w:hAnsi="Times New Roman" w:cs="Times New Roman"/>
                <w:b w:val="0"/>
                <w:bCs w:val="0"/>
              </w:rPr>
              <w:t xml:space="preserve"> Зоркинском</w:t>
            </w:r>
            <w:r w:rsidRPr="00B866F2">
              <w:rPr>
                <w:rFonts w:ascii="Times New Roman" w:hAnsi="Times New Roman" w:cs="Times New Roman"/>
                <w:b w:val="0"/>
              </w:rPr>
              <w:t xml:space="preserve"> муниципа</w:t>
            </w:r>
            <w:r w:rsidR="00F233EF">
              <w:rPr>
                <w:rFonts w:ascii="Times New Roman" w:hAnsi="Times New Roman" w:cs="Times New Roman"/>
                <w:b w:val="0"/>
              </w:rPr>
              <w:t>льном</w:t>
            </w:r>
            <w:r w:rsidR="00590542">
              <w:rPr>
                <w:rFonts w:ascii="Times New Roman" w:hAnsi="Times New Roman" w:cs="Times New Roman"/>
                <w:b w:val="0"/>
              </w:rPr>
              <w:t xml:space="preserve"> образовании</w:t>
            </w:r>
            <w:r w:rsidRPr="00B866F2">
              <w:rPr>
                <w:rFonts w:ascii="Times New Roman" w:hAnsi="Times New Roman" w:cs="Times New Roman"/>
                <w:b w:val="0"/>
              </w:rPr>
              <w:t>»</w:t>
            </w:r>
            <w:r>
              <w:rPr>
                <w:rFonts w:ascii="Times New Roman" w:hAnsi="Times New Roman" w:cs="Times New Roman"/>
                <w:b w:val="0"/>
              </w:rPr>
              <w:t xml:space="preserve">  </w:t>
            </w:r>
            <w:r w:rsidRPr="00B866F2">
              <w:rPr>
                <w:rFonts w:ascii="Times New Roman" w:hAnsi="Times New Roman" w:cs="Times New Roman"/>
                <w:b w:val="0"/>
              </w:rPr>
              <w:t xml:space="preserve"> (далее – Программа)</w:t>
            </w:r>
          </w:p>
          <w:p w:rsidR="005561DC" w:rsidRPr="00B866F2" w:rsidRDefault="005561DC" w:rsidP="005561DC"/>
        </w:tc>
      </w:tr>
      <w:tr w:rsidR="005561DC" w:rsidRPr="00B866F2" w:rsidTr="00047E84">
        <w:tc>
          <w:tcPr>
            <w:tcW w:w="1647" w:type="pct"/>
          </w:tcPr>
          <w:p w:rsidR="005561DC" w:rsidRPr="00B866F2" w:rsidRDefault="005561DC" w:rsidP="005561DC">
            <w:pPr>
              <w:autoSpaceDN w:val="0"/>
            </w:pPr>
            <w:r w:rsidRPr="00B866F2">
              <w:rPr>
                <w:sz w:val="22"/>
                <w:szCs w:val="22"/>
              </w:rPr>
              <w:t xml:space="preserve">Цель Программы </w:t>
            </w:r>
          </w:p>
          <w:p w:rsidR="005561DC" w:rsidRPr="00B866F2" w:rsidRDefault="005561DC" w:rsidP="005561DC"/>
        </w:tc>
        <w:tc>
          <w:tcPr>
            <w:tcW w:w="3353" w:type="pct"/>
            <w:gridSpan w:val="5"/>
          </w:tcPr>
          <w:p w:rsidR="005561DC" w:rsidRPr="00B866F2" w:rsidRDefault="005561DC" w:rsidP="006A15F6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Создание условий для развития местного самоуправления на территории </w:t>
            </w:r>
            <w:r w:rsidR="006A15F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Зоркинского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образования </w:t>
            </w:r>
          </w:p>
        </w:tc>
      </w:tr>
      <w:tr w:rsidR="005561DC" w:rsidRPr="00B866F2" w:rsidTr="00047E84">
        <w:tc>
          <w:tcPr>
            <w:tcW w:w="1647" w:type="pct"/>
          </w:tcPr>
          <w:p w:rsidR="005561DC" w:rsidRPr="00B866F2" w:rsidRDefault="005561DC" w:rsidP="005561DC">
            <w:r w:rsidRPr="00B866F2">
              <w:rPr>
                <w:sz w:val="22"/>
                <w:szCs w:val="22"/>
              </w:rPr>
              <w:t>Задачи Программы</w:t>
            </w:r>
          </w:p>
        </w:tc>
        <w:tc>
          <w:tcPr>
            <w:tcW w:w="3353" w:type="pct"/>
            <w:gridSpan w:val="5"/>
          </w:tcPr>
          <w:p w:rsidR="005561DC" w:rsidRPr="00B866F2" w:rsidRDefault="005561DC" w:rsidP="005561DC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-повышение эффективности деятельности органов местного самоуправления </w:t>
            </w:r>
            <w:r w:rsidR="006A15F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Зоркинского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 МО, создание комфортных условий труда для сотрудников;</w:t>
            </w:r>
          </w:p>
          <w:p w:rsidR="005561DC" w:rsidRPr="00B866F2" w:rsidRDefault="005561DC" w:rsidP="005561DC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-обеспечение поддержания материальных запасов и основных средств администрации </w:t>
            </w:r>
            <w:r w:rsidR="006A15F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Зоркинского</w:t>
            </w:r>
            <w:r w:rsidRPr="00B866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 МО на оптимальном уровне;</w:t>
            </w:r>
          </w:p>
          <w:p w:rsidR="005561DC" w:rsidRPr="00B866F2" w:rsidRDefault="005561DC" w:rsidP="005561DC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-организация материально-технического и хозяйственного обеспечения (обеспечение канцелярскими принадлежностями, хозтоварами и т.д.) деятельности </w:t>
            </w:r>
            <w:r w:rsidR="006A15F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Зоркинского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 МО;</w:t>
            </w:r>
          </w:p>
          <w:p w:rsidR="005561DC" w:rsidRPr="00B866F2" w:rsidRDefault="005561DC" w:rsidP="005561DC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-приобретение оргтехники для нужд администрации </w:t>
            </w:r>
            <w:r w:rsidR="006A15F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Зоркинского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 МО;</w:t>
            </w:r>
          </w:p>
          <w:p w:rsidR="005561DC" w:rsidRPr="00B866F2" w:rsidRDefault="005561DC" w:rsidP="006A15F6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-проведение текущего ремонта помещений и фасадов здания администрации</w:t>
            </w:r>
            <w:r w:rsidRPr="00B866F2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6A15F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Зоркинского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 МО;</w:t>
            </w:r>
          </w:p>
        </w:tc>
      </w:tr>
      <w:tr w:rsidR="005561DC" w:rsidRPr="00B866F2" w:rsidTr="00047E84">
        <w:tc>
          <w:tcPr>
            <w:tcW w:w="1647" w:type="pct"/>
          </w:tcPr>
          <w:p w:rsidR="005561DC" w:rsidRPr="00B866F2" w:rsidRDefault="005561DC" w:rsidP="005561DC">
            <w:r w:rsidRPr="00B866F2">
              <w:rPr>
                <w:sz w:val="22"/>
                <w:szCs w:val="22"/>
              </w:rPr>
              <w:lastRenderedPageBreak/>
              <w:t>Сроки реализации Программы</w:t>
            </w:r>
          </w:p>
        </w:tc>
        <w:tc>
          <w:tcPr>
            <w:tcW w:w="3353" w:type="pct"/>
            <w:gridSpan w:val="5"/>
          </w:tcPr>
          <w:p w:rsidR="005561DC" w:rsidRPr="00B866F2" w:rsidRDefault="00B63816" w:rsidP="00967108">
            <w:pPr>
              <w:jc w:val="center"/>
            </w:pPr>
            <w:r>
              <w:rPr>
                <w:sz w:val="22"/>
                <w:szCs w:val="22"/>
              </w:rPr>
              <w:t>202</w:t>
            </w:r>
            <w:r w:rsidR="0096710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-2025</w:t>
            </w:r>
            <w:r w:rsidR="005561DC" w:rsidRPr="00B866F2">
              <w:rPr>
                <w:sz w:val="22"/>
                <w:szCs w:val="22"/>
              </w:rPr>
              <w:t xml:space="preserve"> годы</w:t>
            </w:r>
          </w:p>
        </w:tc>
      </w:tr>
      <w:tr w:rsidR="005561DC" w:rsidRPr="00B866F2" w:rsidTr="00047E84">
        <w:trPr>
          <w:trHeight w:val="150"/>
        </w:trPr>
        <w:tc>
          <w:tcPr>
            <w:tcW w:w="1647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561DC" w:rsidRPr="00B866F2" w:rsidRDefault="005561DC" w:rsidP="005561DC">
            <w:r w:rsidRPr="00B866F2">
              <w:rPr>
                <w:sz w:val="22"/>
                <w:szCs w:val="22"/>
              </w:rPr>
              <w:t>Объем финансового обеспечения Программы</w:t>
            </w:r>
          </w:p>
        </w:tc>
        <w:tc>
          <w:tcPr>
            <w:tcW w:w="3353" w:type="pct"/>
            <w:gridSpan w:val="5"/>
            <w:tcBorders>
              <w:bottom w:val="single" w:sz="4" w:space="0" w:color="auto"/>
            </w:tcBorders>
          </w:tcPr>
          <w:p w:rsidR="005561DC" w:rsidRPr="00B866F2" w:rsidRDefault="005561DC" w:rsidP="005561DC">
            <w:pPr>
              <w:jc w:val="center"/>
            </w:pPr>
            <w:r w:rsidRPr="00B866F2">
              <w:rPr>
                <w:sz w:val="22"/>
                <w:szCs w:val="22"/>
              </w:rPr>
              <w:t>Расходы (тыс. руб.)</w:t>
            </w:r>
          </w:p>
        </w:tc>
      </w:tr>
      <w:tr w:rsidR="00047E84" w:rsidRPr="00B866F2" w:rsidTr="00047E84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7E84" w:rsidRPr="00B866F2" w:rsidRDefault="00047E84" w:rsidP="005561DC"/>
        </w:tc>
        <w:tc>
          <w:tcPr>
            <w:tcW w:w="5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84" w:rsidRPr="00B866F2" w:rsidRDefault="00047E84" w:rsidP="005561DC">
            <w:pPr>
              <w:jc w:val="center"/>
            </w:pPr>
            <w:r>
              <w:t>2022 г.</w:t>
            </w: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84" w:rsidRPr="00B866F2" w:rsidRDefault="00047E84" w:rsidP="005561DC">
            <w:pPr>
              <w:jc w:val="center"/>
            </w:pPr>
            <w:r>
              <w:t>2023г.</w:t>
            </w:r>
          </w:p>
        </w:tc>
        <w:tc>
          <w:tcPr>
            <w:tcW w:w="6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84" w:rsidRPr="00B866F2" w:rsidRDefault="00047E84" w:rsidP="005561DC">
            <w:pPr>
              <w:jc w:val="center"/>
            </w:pPr>
            <w:r w:rsidRPr="00B866F2">
              <w:rPr>
                <w:sz w:val="22"/>
                <w:szCs w:val="22"/>
              </w:rPr>
              <w:t>2024 г.</w:t>
            </w:r>
          </w:p>
        </w:tc>
        <w:tc>
          <w:tcPr>
            <w:tcW w:w="6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84" w:rsidRPr="00B866F2" w:rsidRDefault="00047E84" w:rsidP="005561DC">
            <w:pPr>
              <w:jc w:val="center"/>
            </w:pPr>
            <w:r>
              <w:t>2025г.</w:t>
            </w:r>
          </w:p>
        </w:tc>
        <w:tc>
          <w:tcPr>
            <w:tcW w:w="8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84" w:rsidRPr="00B866F2" w:rsidRDefault="00047E84" w:rsidP="005561DC">
            <w:pPr>
              <w:jc w:val="center"/>
            </w:pPr>
            <w:r w:rsidRPr="00B866F2">
              <w:rPr>
                <w:sz w:val="22"/>
                <w:szCs w:val="22"/>
              </w:rPr>
              <w:t>Всего</w:t>
            </w:r>
          </w:p>
        </w:tc>
      </w:tr>
      <w:tr w:rsidR="00047E84" w:rsidRPr="00B866F2" w:rsidTr="00047E84">
        <w:trPr>
          <w:trHeight w:val="411"/>
        </w:trPr>
        <w:tc>
          <w:tcPr>
            <w:tcW w:w="1647" w:type="pct"/>
            <w:tcBorders>
              <w:top w:val="single" w:sz="4" w:space="0" w:color="auto"/>
              <w:bottom w:val="single" w:sz="4" w:space="0" w:color="auto"/>
            </w:tcBorders>
          </w:tcPr>
          <w:p w:rsidR="00047E84" w:rsidRPr="00B866F2" w:rsidRDefault="00047E84" w:rsidP="005561DC">
            <w:r w:rsidRPr="00B866F2">
              <w:rPr>
                <w:sz w:val="22"/>
                <w:szCs w:val="22"/>
              </w:rPr>
              <w:t>Всего:</w:t>
            </w:r>
          </w:p>
          <w:p w:rsidR="00047E84" w:rsidRPr="00B866F2" w:rsidRDefault="00047E84" w:rsidP="005561DC">
            <w:r w:rsidRPr="00B866F2">
              <w:rPr>
                <w:sz w:val="22"/>
                <w:szCs w:val="22"/>
              </w:rPr>
              <w:t>в том числе:</w:t>
            </w:r>
          </w:p>
        </w:tc>
        <w:tc>
          <w:tcPr>
            <w:tcW w:w="5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84" w:rsidRPr="00BF34D2" w:rsidRDefault="00047E84" w:rsidP="005561DC">
            <w:pPr>
              <w:jc w:val="center"/>
            </w:pPr>
            <w:r>
              <w:t>485,0</w:t>
            </w: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84" w:rsidRPr="00BF34D2" w:rsidRDefault="00007724" w:rsidP="005561DC">
            <w:pPr>
              <w:jc w:val="center"/>
            </w:pPr>
            <w:r>
              <w:t>1210,4</w:t>
            </w:r>
          </w:p>
        </w:tc>
        <w:tc>
          <w:tcPr>
            <w:tcW w:w="6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84" w:rsidRPr="004E2629" w:rsidRDefault="00047E84" w:rsidP="005561DC">
            <w:pPr>
              <w:jc w:val="center"/>
            </w:pPr>
            <w:r>
              <w:t>503,0</w:t>
            </w:r>
          </w:p>
        </w:tc>
        <w:tc>
          <w:tcPr>
            <w:tcW w:w="6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84" w:rsidRPr="004E2629" w:rsidRDefault="00047E84" w:rsidP="005561DC">
            <w:pPr>
              <w:jc w:val="center"/>
            </w:pPr>
            <w:r>
              <w:t>190,0</w:t>
            </w:r>
          </w:p>
        </w:tc>
        <w:tc>
          <w:tcPr>
            <w:tcW w:w="8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84" w:rsidRPr="00047E84" w:rsidRDefault="00047E84" w:rsidP="00007724">
            <w:pPr>
              <w:jc w:val="center"/>
              <w:rPr>
                <w:b/>
              </w:rPr>
            </w:pPr>
            <w:r w:rsidRPr="00047E84">
              <w:rPr>
                <w:b/>
              </w:rPr>
              <w:t>2</w:t>
            </w:r>
            <w:r w:rsidR="00007724">
              <w:rPr>
                <w:b/>
              </w:rPr>
              <w:t>388</w:t>
            </w:r>
            <w:r w:rsidRPr="00047E84">
              <w:rPr>
                <w:b/>
              </w:rPr>
              <w:t>,</w:t>
            </w:r>
            <w:r w:rsidR="00007724">
              <w:rPr>
                <w:b/>
              </w:rPr>
              <w:t>4</w:t>
            </w:r>
          </w:p>
        </w:tc>
      </w:tr>
      <w:tr w:rsidR="00047E84" w:rsidRPr="00B866F2" w:rsidTr="00047E84">
        <w:trPr>
          <w:trHeight w:val="225"/>
        </w:trPr>
        <w:tc>
          <w:tcPr>
            <w:tcW w:w="1647" w:type="pct"/>
            <w:tcBorders>
              <w:top w:val="single" w:sz="4" w:space="0" w:color="auto"/>
              <w:bottom w:val="single" w:sz="4" w:space="0" w:color="auto"/>
            </w:tcBorders>
          </w:tcPr>
          <w:p w:rsidR="00047E84" w:rsidRPr="00B866F2" w:rsidRDefault="00047E84" w:rsidP="005561DC">
            <w:r w:rsidRPr="00B866F2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5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84" w:rsidRPr="00BF34D2" w:rsidRDefault="00047E84" w:rsidP="005561DC">
            <w:pPr>
              <w:jc w:val="center"/>
            </w:pPr>
            <w:r>
              <w:t>485,0</w:t>
            </w: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84" w:rsidRPr="00BF34D2" w:rsidRDefault="00007724" w:rsidP="005561DC">
            <w:pPr>
              <w:jc w:val="center"/>
            </w:pPr>
            <w:r>
              <w:t>1210,4</w:t>
            </w:r>
          </w:p>
        </w:tc>
        <w:tc>
          <w:tcPr>
            <w:tcW w:w="69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84" w:rsidRPr="004E2629" w:rsidRDefault="00047E84" w:rsidP="005561DC">
            <w:pPr>
              <w:jc w:val="center"/>
            </w:pPr>
            <w:r>
              <w:t>503,0</w:t>
            </w:r>
          </w:p>
        </w:tc>
        <w:tc>
          <w:tcPr>
            <w:tcW w:w="69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84" w:rsidRPr="004E2629" w:rsidRDefault="00047E84" w:rsidP="005561DC">
            <w:pPr>
              <w:jc w:val="center"/>
            </w:pPr>
            <w:r>
              <w:t>190,0</w:t>
            </w:r>
          </w:p>
        </w:tc>
        <w:tc>
          <w:tcPr>
            <w:tcW w:w="8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E84" w:rsidRPr="00047E84" w:rsidRDefault="00047E84" w:rsidP="00007724">
            <w:pPr>
              <w:jc w:val="center"/>
              <w:rPr>
                <w:b/>
              </w:rPr>
            </w:pPr>
            <w:r w:rsidRPr="00047E84">
              <w:rPr>
                <w:b/>
              </w:rPr>
              <w:t>2</w:t>
            </w:r>
            <w:r w:rsidR="00007724">
              <w:rPr>
                <w:b/>
              </w:rPr>
              <w:t>388</w:t>
            </w:r>
            <w:r w:rsidRPr="00047E84">
              <w:rPr>
                <w:b/>
              </w:rPr>
              <w:t>,</w:t>
            </w:r>
            <w:r w:rsidR="00007724">
              <w:rPr>
                <w:b/>
              </w:rPr>
              <w:t>4</w:t>
            </w:r>
          </w:p>
        </w:tc>
      </w:tr>
      <w:tr w:rsidR="00047E84" w:rsidRPr="00B866F2" w:rsidTr="00047E84">
        <w:trPr>
          <w:trHeight w:val="245"/>
        </w:trPr>
        <w:tc>
          <w:tcPr>
            <w:tcW w:w="1647" w:type="pct"/>
            <w:tcBorders>
              <w:top w:val="single" w:sz="4" w:space="0" w:color="auto"/>
            </w:tcBorders>
          </w:tcPr>
          <w:p w:rsidR="00047E84" w:rsidRPr="00B866F2" w:rsidRDefault="00047E84" w:rsidP="005561DC">
            <w:r w:rsidRPr="00B866F2">
              <w:rPr>
                <w:sz w:val="22"/>
                <w:szCs w:val="22"/>
              </w:rPr>
              <w:t>областной бюджет (прогнозно)</w:t>
            </w:r>
          </w:p>
        </w:tc>
        <w:tc>
          <w:tcPr>
            <w:tcW w:w="559" w:type="pct"/>
            <w:tcBorders>
              <w:top w:val="single" w:sz="4" w:space="0" w:color="auto"/>
              <w:right w:val="single" w:sz="4" w:space="0" w:color="auto"/>
            </w:tcBorders>
          </w:tcPr>
          <w:p w:rsidR="00047E84" w:rsidRPr="004E2629" w:rsidRDefault="00047E84" w:rsidP="00047E84">
            <w:pPr>
              <w:jc w:val="center"/>
            </w:pPr>
            <w:r>
              <w:t>0,00</w:t>
            </w:r>
          </w:p>
        </w:tc>
        <w:tc>
          <w:tcPr>
            <w:tcW w:w="542" w:type="pct"/>
            <w:tcBorders>
              <w:top w:val="single" w:sz="4" w:space="0" w:color="auto"/>
              <w:right w:val="single" w:sz="4" w:space="0" w:color="auto"/>
            </w:tcBorders>
          </w:tcPr>
          <w:p w:rsidR="00047E84" w:rsidRPr="004E2629" w:rsidRDefault="00047E84" w:rsidP="005561DC">
            <w:pPr>
              <w:jc w:val="center"/>
            </w:pPr>
            <w:r w:rsidRPr="004E2629">
              <w:rPr>
                <w:sz w:val="22"/>
                <w:szCs w:val="22"/>
              </w:rPr>
              <w:t>0,00</w:t>
            </w:r>
          </w:p>
        </w:tc>
        <w:tc>
          <w:tcPr>
            <w:tcW w:w="696" w:type="pct"/>
            <w:tcBorders>
              <w:top w:val="single" w:sz="4" w:space="0" w:color="auto"/>
              <w:right w:val="single" w:sz="4" w:space="0" w:color="auto"/>
            </w:tcBorders>
          </w:tcPr>
          <w:p w:rsidR="00047E84" w:rsidRPr="004E2629" w:rsidRDefault="00047E84" w:rsidP="005561DC">
            <w:pPr>
              <w:jc w:val="center"/>
            </w:pPr>
            <w:r w:rsidRPr="004E2629">
              <w:rPr>
                <w:sz w:val="22"/>
                <w:szCs w:val="22"/>
              </w:rPr>
              <w:t>0,00</w:t>
            </w:r>
          </w:p>
        </w:tc>
        <w:tc>
          <w:tcPr>
            <w:tcW w:w="695" w:type="pct"/>
            <w:tcBorders>
              <w:top w:val="single" w:sz="4" w:space="0" w:color="auto"/>
              <w:right w:val="single" w:sz="4" w:space="0" w:color="auto"/>
            </w:tcBorders>
          </w:tcPr>
          <w:p w:rsidR="00047E84" w:rsidRPr="004E2629" w:rsidRDefault="00047E84" w:rsidP="005561DC">
            <w:pPr>
              <w:jc w:val="center"/>
            </w:pPr>
            <w:r w:rsidRPr="004E2629">
              <w:t>0,0</w:t>
            </w:r>
            <w:r>
              <w:t>0</w:t>
            </w:r>
          </w:p>
        </w:tc>
        <w:tc>
          <w:tcPr>
            <w:tcW w:w="861" w:type="pct"/>
            <w:tcBorders>
              <w:top w:val="single" w:sz="4" w:space="0" w:color="auto"/>
              <w:right w:val="single" w:sz="4" w:space="0" w:color="auto"/>
            </w:tcBorders>
          </w:tcPr>
          <w:p w:rsidR="00047E84" w:rsidRPr="004E2629" w:rsidRDefault="00047E84" w:rsidP="005561DC">
            <w:pPr>
              <w:jc w:val="center"/>
              <w:rPr>
                <w:b/>
              </w:rPr>
            </w:pPr>
            <w:r w:rsidRPr="004E2629">
              <w:rPr>
                <w:b/>
              </w:rPr>
              <w:t>0,00</w:t>
            </w:r>
          </w:p>
        </w:tc>
      </w:tr>
      <w:tr w:rsidR="00047E84" w:rsidRPr="00B866F2" w:rsidTr="00047E84">
        <w:trPr>
          <w:trHeight w:val="420"/>
        </w:trPr>
        <w:tc>
          <w:tcPr>
            <w:tcW w:w="1647" w:type="pct"/>
            <w:tcBorders>
              <w:top w:val="single" w:sz="4" w:space="0" w:color="auto"/>
            </w:tcBorders>
          </w:tcPr>
          <w:p w:rsidR="00047E84" w:rsidRPr="00B866F2" w:rsidRDefault="00047E84" w:rsidP="005561DC">
            <w:r w:rsidRPr="00B866F2">
              <w:rPr>
                <w:sz w:val="22"/>
                <w:szCs w:val="22"/>
              </w:rPr>
              <w:t>внебюджетные источники (прогнозно)</w:t>
            </w:r>
          </w:p>
        </w:tc>
        <w:tc>
          <w:tcPr>
            <w:tcW w:w="559" w:type="pct"/>
            <w:tcBorders>
              <w:top w:val="single" w:sz="4" w:space="0" w:color="auto"/>
              <w:right w:val="single" w:sz="4" w:space="0" w:color="auto"/>
            </w:tcBorders>
          </w:tcPr>
          <w:p w:rsidR="00047E84" w:rsidRPr="004E2629" w:rsidRDefault="00047E84" w:rsidP="00047E84">
            <w:pPr>
              <w:jc w:val="center"/>
            </w:pPr>
            <w:r>
              <w:t>0,00</w:t>
            </w:r>
          </w:p>
        </w:tc>
        <w:tc>
          <w:tcPr>
            <w:tcW w:w="542" w:type="pct"/>
            <w:tcBorders>
              <w:top w:val="single" w:sz="4" w:space="0" w:color="auto"/>
              <w:right w:val="single" w:sz="4" w:space="0" w:color="auto"/>
            </w:tcBorders>
          </w:tcPr>
          <w:p w:rsidR="00047E84" w:rsidRPr="004E2629" w:rsidRDefault="00047E84" w:rsidP="005561DC">
            <w:pPr>
              <w:jc w:val="center"/>
            </w:pPr>
            <w:r w:rsidRPr="004E2629">
              <w:rPr>
                <w:sz w:val="22"/>
                <w:szCs w:val="22"/>
              </w:rPr>
              <w:t>0,00</w:t>
            </w:r>
          </w:p>
        </w:tc>
        <w:tc>
          <w:tcPr>
            <w:tcW w:w="696" w:type="pct"/>
            <w:tcBorders>
              <w:top w:val="single" w:sz="4" w:space="0" w:color="auto"/>
              <w:right w:val="single" w:sz="4" w:space="0" w:color="auto"/>
            </w:tcBorders>
          </w:tcPr>
          <w:p w:rsidR="00047E84" w:rsidRPr="004E2629" w:rsidRDefault="00047E84" w:rsidP="005561DC">
            <w:pPr>
              <w:jc w:val="center"/>
            </w:pPr>
            <w:r w:rsidRPr="004E2629">
              <w:rPr>
                <w:sz w:val="22"/>
                <w:szCs w:val="22"/>
              </w:rPr>
              <w:t>0,00</w:t>
            </w:r>
          </w:p>
        </w:tc>
        <w:tc>
          <w:tcPr>
            <w:tcW w:w="695" w:type="pct"/>
            <w:tcBorders>
              <w:top w:val="single" w:sz="4" w:space="0" w:color="auto"/>
              <w:right w:val="single" w:sz="4" w:space="0" w:color="auto"/>
            </w:tcBorders>
          </w:tcPr>
          <w:p w:rsidR="00047E84" w:rsidRPr="004E2629" w:rsidRDefault="00047E84" w:rsidP="005561DC">
            <w:pPr>
              <w:jc w:val="center"/>
            </w:pPr>
            <w:r w:rsidRPr="004E2629">
              <w:t>0,0</w:t>
            </w:r>
            <w:r>
              <w:t>0</w:t>
            </w:r>
          </w:p>
        </w:tc>
        <w:tc>
          <w:tcPr>
            <w:tcW w:w="861" w:type="pct"/>
            <w:tcBorders>
              <w:top w:val="single" w:sz="4" w:space="0" w:color="auto"/>
              <w:right w:val="single" w:sz="4" w:space="0" w:color="auto"/>
            </w:tcBorders>
          </w:tcPr>
          <w:p w:rsidR="00047E84" w:rsidRPr="004E2629" w:rsidRDefault="00047E84" w:rsidP="005561DC">
            <w:pPr>
              <w:jc w:val="center"/>
              <w:rPr>
                <w:b/>
              </w:rPr>
            </w:pPr>
            <w:r w:rsidRPr="004E2629">
              <w:rPr>
                <w:b/>
              </w:rPr>
              <w:t>0,00</w:t>
            </w:r>
          </w:p>
        </w:tc>
      </w:tr>
      <w:tr w:rsidR="005561DC" w:rsidRPr="00B866F2" w:rsidTr="00047E84">
        <w:tc>
          <w:tcPr>
            <w:tcW w:w="1647" w:type="pct"/>
          </w:tcPr>
          <w:p w:rsidR="005561DC" w:rsidRPr="00B866F2" w:rsidRDefault="005561DC" w:rsidP="005561DC">
            <w:r w:rsidRPr="00B866F2">
              <w:rPr>
                <w:sz w:val="22"/>
                <w:szCs w:val="22"/>
              </w:rPr>
              <w:t>Ожидаемые конечные результаты реализации Программы</w:t>
            </w:r>
          </w:p>
        </w:tc>
        <w:tc>
          <w:tcPr>
            <w:tcW w:w="3353" w:type="pct"/>
            <w:gridSpan w:val="5"/>
          </w:tcPr>
          <w:p w:rsidR="005561DC" w:rsidRPr="00B866F2" w:rsidRDefault="005561DC" w:rsidP="005561DC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-укрепление материально-технической базы и её модернизация;</w:t>
            </w:r>
          </w:p>
          <w:p w:rsidR="005561DC" w:rsidRPr="00B866F2" w:rsidRDefault="005561DC" w:rsidP="006A15F6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-повышение эффективности системы муниципального управления на территории </w:t>
            </w:r>
            <w:r w:rsidR="006A15F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Зоркиского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 МО;</w:t>
            </w:r>
          </w:p>
        </w:tc>
      </w:tr>
    </w:tbl>
    <w:p w:rsidR="005561DC" w:rsidRPr="00B866F2" w:rsidRDefault="005561DC" w:rsidP="005561DC">
      <w:pPr>
        <w:rPr>
          <w:sz w:val="22"/>
          <w:szCs w:val="22"/>
        </w:rPr>
      </w:pPr>
    </w:p>
    <w:p w:rsidR="005561DC" w:rsidRPr="00F233EF" w:rsidRDefault="005561DC" w:rsidP="005561DC">
      <w:pPr>
        <w:pStyle w:val="a8"/>
        <w:numPr>
          <w:ilvl w:val="0"/>
          <w:numId w:val="16"/>
        </w:numPr>
        <w:spacing w:line="276" w:lineRule="auto"/>
        <w:jc w:val="center"/>
        <w:rPr>
          <w:b/>
          <w:bCs/>
          <w:color w:val="26282F"/>
          <w:sz w:val="22"/>
          <w:szCs w:val="22"/>
          <w:lang w:val="ru-RU"/>
        </w:rPr>
      </w:pPr>
      <w:r w:rsidRPr="00B866F2">
        <w:rPr>
          <w:rStyle w:val="a9"/>
          <w:bCs/>
          <w:sz w:val="22"/>
          <w:szCs w:val="22"/>
          <w:lang w:val="ru-RU"/>
        </w:rPr>
        <w:t>Характеристика сферы реализации Подпрограммы 1 муниципальной программы</w:t>
      </w:r>
    </w:p>
    <w:p w:rsidR="005561DC" w:rsidRPr="00B866F2" w:rsidRDefault="005561DC" w:rsidP="005561DC">
      <w:pPr>
        <w:ind w:firstLine="708"/>
        <w:jc w:val="both"/>
        <w:textAlignment w:val="baseline"/>
        <w:rPr>
          <w:color w:val="000000"/>
          <w:sz w:val="22"/>
          <w:szCs w:val="22"/>
        </w:rPr>
      </w:pPr>
      <w:r w:rsidRPr="00B866F2">
        <w:rPr>
          <w:color w:val="000000"/>
          <w:sz w:val="22"/>
          <w:szCs w:val="22"/>
        </w:rPr>
        <w:t xml:space="preserve">Подпрограмма развитие местного самоуправления администрации  </w:t>
      </w:r>
      <w:r w:rsidR="006A15F6">
        <w:rPr>
          <w:bCs/>
          <w:sz w:val="22"/>
          <w:szCs w:val="22"/>
        </w:rPr>
        <w:t xml:space="preserve"> Зоркинского</w:t>
      </w:r>
      <w:r w:rsidRPr="00B866F2">
        <w:rPr>
          <w:color w:val="000000"/>
          <w:sz w:val="22"/>
          <w:szCs w:val="22"/>
        </w:rPr>
        <w:t xml:space="preserve"> МО включает в себя расходы на эксплуатацию здания администрации, служебного автомобильного транспорта и обеспечение отделов администрации необходимыми условиями и материалами для эффективного осуществления своих функций и полномочий, мероприятие по антикоррупционному обучению муниципальных служащих, формирование высококвалифицированного кадрового состава муниципальной службы в администрации</w:t>
      </w:r>
      <w:r w:rsidRPr="00B866F2">
        <w:rPr>
          <w:bCs/>
          <w:sz w:val="22"/>
          <w:szCs w:val="22"/>
          <w:shd w:val="clear" w:color="auto" w:fill="FFFF00"/>
        </w:rPr>
        <w:t xml:space="preserve"> </w:t>
      </w:r>
      <w:r w:rsidR="006A15F6">
        <w:rPr>
          <w:bCs/>
          <w:sz w:val="22"/>
          <w:szCs w:val="22"/>
        </w:rPr>
        <w:t xml:space="preserve"> Зоркинского</w:t>
      </w:r>
      <w:r w:rsidRPr="00B866F2">
        <w:rPr>
          <w:color w:val="000000"/>
          <w:sz w:val="22"/>
          <w:szCs w:val="22"/>
        </w:rPr>
        <w:t xml:space="preserve"> МО. </w:t>
      </w:r>
    </w:p>
    <w:p w:rsidR="005561DC" w:rsidRPr="00F233EF" w:rsidRDefault="005561DC" w:rsidP="00F233EF">
      <w:pPr>
        <w:ind w:firstLine="708"/>
        <w:jc w:val="both"/>
        <w:textAlignment w:val="baseline"/>
        <w:rPr>
          <w:color w:val="000000"/>
          <w:sz w:val="22"/>
          <w:szCs w:val="22"/>
        </w:rPr>
      </w:pPr>
      <w:r w:rsidRPr="00B866F2">
        <w:rPr>
          <w:color w:val="000000"/>
          <w:sz w:val="22"/>
          <w:szCs w:val="22"/>
        </w:rPr>
        <w:t xml:space="preserve">Для стабильной работы администрации  </w:t>
      </w:r>
      <w:r w:rsidR="006A15F6">
        <w:rPr>
          <w:bCs/>
          <w:sz w:val="22"/>
          <w:szCs w:val="22"/>
        </w:rPr>
        <w:t xml:space="preserve"> Зоркинского </w:t>
      </w:r>
      <w:r w:rsidRPr="00B866F2">
        <w:rPr>
          <w:color w:val="000000"/>
          <w:sz w:val="22"/>
          <w:szCs w:val="22"/>
        </w:rPr>
        <w:t>МО необходимо создать соответствующие условия: обеспечить расходными материалами, служебным автотранспортом, создать комфортные и безопасные условия труда.</w:t>
      </w:r>
    </w:p>
    <w:p w:rsidR="005561DC" w:rsidRPr="00B866F2" w:rsidRDefault="005561DC" w:rsidP="005561DC">
      <w:pPr>
        <w:pStyle w:val="a4"/>
        <w:numPr>
          <w:ilvl w:val="0"/>
          <w:numId w:val="16"/>
        </w:numPr>
        <w:contextualSpacing/>
        <w:jc w:val="center"/>
        <w:rPr>
          <w:rStyle w:val="a9"/>
          <w:bCs/>
          <w:color w:val="auto"/>
          <w:sz w:val="22"/>
          <w:szCs w:val="22"/>
        </w:rPr>
      </w:pPr>
      <w:r w:rsidRPr="00B866F2">
        <w:rPr>
          <w:rStyle w:val="a9"/>
          <w:bCs/>
          <w:color w:val="auto"/>
          <w:sz w:val="22"/>
          <w:szCs w:val="22"/>
        </w:rPr>
        <w:t>Цели и задачи Подпрограммы 1муниципальной программы</w:t>
      </w:r>
    </w:p>
    <w:p w:rsidR="005561DC" w:rsidRPr="00B866F2" w:rsidRDefault="005561DC" w:rsidP="005561DC">
      <w:pPr>
        <w:pStyle w:val="a4"/>
        <w:ind w:left="360"/>
        <w:contextualSpacing/>
        <w:jc w:val="center"/>
        <w:rPr>
          <w:rStyle w:val="a9"/>
          <w:b w:val="0"/>
          <w:bCs/>
          <w:color w:val="auto"/>
          <w:sz w:val="22"/>
          <w:szCs w:val="22"/>
        </w:rPr>
      </w:pPr>
    </w:p>
    <w:p w:rsidR="005561DC" w:rsidRPr="00B866F2" w:rsidRDefault="005561DC" w:rsidP="005561DC">
      <w:pPr>
        <w:rPr>
          <w:sz w:val="22"/>
          <w:szCs w:val="22"/>
        </w:rPr>
      </w:pPr>
      <w:r w:rsidRPr="00B866F2">
        <w:rPr>
          <w:sz w:val="22"/>
          <w:szCs w:val="22"/>
        </w:rPr>
        <w:t>2.1. Целью Подпрограммы 1 является:</w:t>
      </w:r>
    </w:p>
    <w:p w:rsidR="005561DC" w:rsidRPr="00B866F2" w:rsidRDefault="005561DC" w:rsidP="005561D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 xml:space="preserve">- совершенствование, укрепление материально-технической    базы администрации </w:t>
      </w:r>
      <w:r w:rsidR="006A15F6">
        <w:rPr>
          <w:rFonts w:ascii="Times New Roman" w:hAnsi="Times New Roman" w:cs="Times New Roman"/>
          <w:bCs/>
          <w:sz w:val="22"/>
          <w:szCs w:val="22"/>
        </w:rPr>
        <w:t xml:space="preserve"> Зоркинского </w:t>
      </w:r>
      <w:r w:rsidRPr="00B866F2">
        <w:rPr>
          <w:rFonts w:ascii="Times New Roman" w:hAnsi="Times New Roman" w:cs="Times New Roman"/>
          <w:sz w:val="22"/>
          <w:szCs w:val="22"/>
        </w:rPr>
        <w:t>муниципального образования.</w:t>
      </w:r>
    </w:p>
    <w:p w:rsidR="005561DC" w:rsidRPr="00B866F2" w:rsidRDefault="005561DC" w:rsidP="005561DC">
      <w:pPr>
        <w:jc w:val="both"/>
        <w:rPr>
          <w:sz w:val="22"/>
          <w:szCs w:val="22"/>
        </w:rPr>
      </w:pPr>
      <w:r w:rsidRPr="00B866F2">
        <w:rPr>
          <w:sz w:val="22"/>
          <w:szCs w:val="22"/>
        </w:rPr>
        <w:t>2.2. Для достижения поставленной цели необходимо решить следующие задачи:</w:t>
      </w:r>
    </w:p>
    <w:p w:rsidR="005561DC" w:rsidRPr="00B866F2" w:rsidRDefault="005561DC" w:rsidP="005561DC">
      <w:pPr>
        <w:autoSpaceDE w:val="0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- повышение эффективности работы администрации  </w:t>
      </w:r>
      <w:r w:rsidR="006A15F6">
        <w:rPr>
          <w:bCs/>
          <w:sz w:val="22"/>
          <w:szCs w:val="22"/>
        </w:rPr>
        <w:t xml:space="preserve"> Зоркинского</w:t>
      </w:r>
      <w:r w:rsidRPr="00B866F2">
        <w:rPr>
          <w:sz w:val="22"/>
          <w:szCs w:val="22"/>
        </w:rPr>
        <w:t xml:space="preserve"> МО, создание комфортных условий труда для сотрудников;</w:t>
      </w:r>
    </w:p>
    <w:p w:rsidR="005561DC" w:rsidRPr="00B866F2" w:rsidRDefault="005561DC" w:rsidP="005561DC">
      <w:pPr>
        <w:autoSpaceDE w:val="0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- организация материально-технического и хозяйственного обеспечения (обеспечение канцелярскими принадлежностями, хозтоварами и т.д.);</w:t>
      </w:r>
    </w:p>
    <w:p w:rsidR="005561DC" w:rsidRPr="00B866F2" w:rsidRDefault="005561DC" w:rsidP="005561DC">
      <w:pPr>
        <w:autoSpaceDE w:val="0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- приобретение оргтехники;</w:t>
      </w:r>
    </w:p>
    <w:p w:rsidR="005561DC" w:rsidRPr="00B866F2" w:rsidRDefault="005561DC" w:rsidP="005561D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 xml:space="preserve">- проведение текущего ремонта помещений и фасадов здания администрации  </w:t>
      </w:r>
      <w:r w:rsidR="006A15F6">
        <w:rPr>
          <w:rFonts w:ascii="Times New Roman" w:hAnsi="Times New Roman" w:cs="Times New Roman"/>
          <w:bCs/>
          <w:sz w:val="22"/>
          <w:szCs w:val="22"/>
        </w:rPr>
        <w:t xml:space="preserve"> Зоркинского</w:t>
      </w:r>
      <w:r w:rsidRPr="00B866F2">
        <w:rPr>
          <w:rFonts w:ascii="Times New Roman" w:hAnsi="Times New Roman" w:cs="Times New Roman"/>
          <w:sz w:val="22"/>
          <w:szCs w:val="22"/>
        </w:rPr>
        <w:t xml:space="preserve"> МО;</w:t>
      </w:r>
    </w:p>
    <w:p w:rsidR="005561DC" w:rsidRPr="00B866F2" w:rsidRDefault="005561DC" w:rsidP="005561D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5561DC" w:rsidRPr="00CD4545" w:rsidRDefault="005561DC" w:rsidP="005561DC">
      <w:pPr>
        <w:pStyle w:val="a4"/>
        <w:ind w:left="0"/>
        <w:contextualSpacing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3. Сроки и этапы реализации Подпрограммы</w:t>
      </w:r>
      <w:r>
        <w:rPr>
          <w:b/>
          <w:sz w:val="22"/>
          <w:szCs w:val="22"/>
        </w:rPr>
        <w:t xml:space="preserve"> </w:t>
      </w:r>
      <w:r w:rsidRPr="00B866F2">
        <w:rPr>
          <w:b/>
          <w:sz w:val="22"/>
          <w:szCs w:val="22"/>
        </w:rPr>
        <w:t>1 муниципальной программы</w:t>
      </w:r>
    </w:p>
    <w:p w:rsidR="005561DC" w:rsidRPr="00CD4545" w:rsidRDefault="005561DC" w:rsidP="005561DC">
      <w:pPr>
        <w:pStyle w:val="a8"/>
        <w:spacing w:line="276" w:lineRule="auto"/>
        <w:rPr>
          <w:b/>
          <w:bCs/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 3.1. Реализация Подпрограммы 1 будет ос</w:t>
      </w:r>
      <w:r w:rsidR="00F233EF">
        <w:rPr>
          <w:sz w:val="22"/>
          <w:szCs w:val="22"/>
          <w:lang w:val="ru-RU"/>
        </w:rPr>
        <w:t>уществляться в течение 202</w:t>
      </w:r>
      <w:r w:rsidR="00691DE4">
        <w:rPr>
          <w:sz w:val="22"/>
          <w:szCs w:val="22"/>
          <w:lang w:val="ru-RU"/>
        </w:rPr>
        <w:t>2</w:t>
      </w:r>
      <w:r w:rsidR="00F233EF">
        <w:rPr>
          <w:sz w:val="22"/>
          <w:szCs w:val="22"/>
          <w:lang w:val="ru-RU"/>
        </w:rPr>
        <w:t>-2025</w:t>
      </w:r>
      <w:r w:rsidRPr="00B866F2">
        <w:rPr>
          <w:sz w:val="22"/>
          <w:szCs w:val="22"/>
          <w:lang w:val="ru-RU"/>
        </w:rPr>
        <w:t>г.г.</w:t>
      </w:r>
      <w:r w:rsidRPr="00CD4545">
        <w:rPr>
          <w:sz w:val="22"/>
          <w:szCs w:val="22"/>
          <w:lang w:val="ru-RU"/>
        </w:rPr>
        <w:t xml:space="preserve">             </w:t>
      </w:r>
    </w:p>
    <w:p w:rsidR="005561DC" w:rsidRPr="00CD4545" w:rsidRDefault="005561DC" w:rsidP="005561DC">
      <w:pPr>
        <w:pStyle w:val="30"/>
        <w:shd w:val="clear" w:color="auto" w:fill="auto"/>
        <w:spacing w:before="0" w:after="0" w:line="240" w:lineRule="auto"/>
        <w:ind w:left="426" w:firstLine="0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 xml:space="preserve"> 4.Перечень основных мероприятий подпрограммы муниципальной программы и целевых индикаторов (показателей) их выполнения</w:t>
      </w:r>
    </w:p>
    <w:p w:rsidR="005561DC" w:rsidRPr="00B866F2" w:rsidRDefault="005561DC" w:rsidP="005561DC">
      <w:pPr>
        <w:pStyle w:val="a8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bCs/>
          <w:sz w:val="22"/>
          <w:szCs w:val="22"/>
          <w:lang w:val="ru-RU"/>
        </w:rPr>
      </w:pPr>
      <w:r w:rsidRPr="00B866F2">
        <w:rPr>
          <w:bCs/>
          <w:sz w:val="22"/>
          <w:szCs w:val="22"/>
          <w:lang w:val="ru-RU"/>
        </w:rPr>
        <w:t xml:space="preserve">4.1.Перечень основных мероприятий  Подпрограммы 1 </w:t>
      </w:r>
      <w:r w:rsidRPr="00B866F2">
        <w:rPr>
          <w:sz w:val="22"/>
          <w:szCs w:val="22"/>
          <w:lang w:val="ru-RU"/>
        </w:rPr>
        <w:t>представлен в приложении № 1 к муниципальной программе.</w:t>
      </w:r>
    </w:p>
    <w:p w:rsidR="005561DC" w:rsidRPr="00B866F2" w:rsidRDefault="005561DC" w:rsidP="005561DC">
      <w:pPr>
        <w:pStyle w:val="a8"/>
        <w:tabs>
          <w:tab w:val="left" w:pos="567"/>
          <w:tab w:val="left" w:pos="709"/>
          <w:tab w:val="left" w:pos="851"/>
        </w:tabs>
        <w:spacing w:line="276" w:lineRule="auto"/>
        <w:ind w:left="360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lastRenderedPageBreak/>
        <w:t xml:space="preserve">4.2.Сведения о целевых показателях (индикаторах) Подпрограммы представлены в </w:t>
      </w:r>
      <w:hyperlink w:anchor="sub_1400" w:history="1">
        <w:r w:rsidRPr="00B866F2">
          <w:rPr>
            <w:rStyle w:val="ab"/>
            <w:b w:val="0"/>
            <w:sz w:val="22"/>
            <w:szCs w:val="22"/>
            <w:lang w:val="ru-RU"/>
          </w:rPr>
          <w:t>приложении №</w:t>
        </w:r>
        <w:r w:rsidRPr="00B866F2">
          <w:rPr>
            <w:rStyle w:val="ab"/>
            <w:b w:val="0"/>
            <w:sz w:val="22"/>
            <w:szCs w:val="22"/>
          </w:rPr>
          <w:t> </w:t>
        </w:r>
      </w:hyperlink>
      <w:r w:rsidRPr="00B866F2">
        <w:rPr>
          <w:rStyle w:val="ab"/>
          <w:b w:val="0"/>
          <w:sz w:val="22"/>
          <w:szCs w:val="22"/>
          <w:lang w:val="ru-RU"/>
        </w:rPr>
        <w:t>2</w:t>
      </w:r>
      <w:r w:rsidRPr="00B866F2">
        <w:rPr>
          <w:rStyle w:val="ab"/>
          <w:sz w:val="22"/>
          <w:szCs w:val="22"/>
          <w:lang w:val="ru-RU"/>
        </w:rPr>
        <w:t xml:space="preserve"> </w:t>
      </w:r>
      <w:r w:rsidRPr="00B866F2">
        <w:rPr>
          <w:sz w:val="22"/>
          <w:szCs w:val="22"/>
          <w:lang w:val="ru-RU"/>
        </w:rPr>
        <w:t>к муниципальной программе.</w:t>
      </w:r>
    </w:p>
    <w:p w:rsidR="005561DC" w:rsidRPr="00B866F2" w:rsidRDefault="005561DC" w:rsidP="005561DC">
      <w:pPr>
        <w:ind w:left="426"/>
        <w:contextualSpacing/>
        <w:jc w:val="center"/>
        <w:rPr>
          <w:rStyle w:val="a9"/>
          <w:bCs/>
          <w:sz w:val="22"/>
          <w:szCs w:val="22"/>
        </w:rPr>
      </w:pPr>
      <w:r w:rsidRPr="00B866F2">
        <w:rPr>
          <w:rStyle w:val="a9"/>
          <w:b w:val="0"/>
          <w:bCs/>
          <w:sz w:val="22"/>
          <w:szCs w:val="22"/>
        </w:rPr>
        <w:t xml:space="preserve">                    </w:t>
      </w:r>
      <w:r w:rsidRPr="00B866F2">
        <w:rPr>
          <w:rStyle w:val="a9"/>
          <w:bCs/>
          <w:sz w:val="22"/>
          <w:szCs w:val="22"/>
        </w:rPr>
        <w:t>5.Финансовое обеспечение реализации Подпрограммы 1 муниципальной программы</w:t>
      </w:r>
    </w:p>
    <w:p w:rsidR="005561DC" w:rsidRPr="00B866F2" w:rsidRDefault="005561DC" w:rsidP="005561DC">
      <w:pPr>
        <w:pStyle w:val="a8"/>
        <w:spacing w:line="276" w:lineRule="auto"/>
        <w:rPr>
          <w:color w:val="auto"/>
          <w:sz w:val="22"/>
          <w:szCs w:val="22"/>
          <w:lang w:val="ru-RU"/>
        </w:rPr>
      </w:pPr>
      <w:r w:rsidRPr="00B866F2">
        <w:rPr>
          <w:color w:val="auto"/>
          <w:sz w:val="22"/>
          <w:szCs w:val="22"/>
          <w:lang w:val="ru-RU"/>
        </w:rPr>
        <w:t xml:space="preserve">Общий объем финансового обеспечения подпрограммы </w:t>
      </w:r>
      <w:r w:rsidR="00F233EF">
        <w:rPr>
          <w:color w:val="auto"/>
          <w:sz w:val="22"/>
          <w:szCs w:val="22"/>
          <w:lang w:val="ru-RU"/>
        </w:rPr>
        <w:t>на 202</w:t>
      </w:r>
      <w:r w:rsidR="00691DE4">
        <w:rPr>
          <w:color w:val="auto"/>
          <w:sz w:val="22"/>
          <w:szCs w:val="22"/>
          <w:lang w:val="ru-RU"/>
        </w:rPr>
        <w:t>2</w:t>
      </w:r>
      <w:r w:rsidR="00F233EF">
        <w:rPr>
          <w:color w:val="auto"/>
          <w:sz w:val="22"/>
          <w:szCs w:val="22"/>
          <w:lang w:val="ru-RU"/>
        </w:rPr>
        <w:t>-2025</w:t>
      </w:r>
      <w:r>
        <w:rPr>
          <w:color w:val="auto"/>
          <w:sz w:val="22"/>
          <w:szCs w:val="22"/>
          <w:lang w:val="ru-RU"/>
        </w:rPr>
        <w:t xml:space="preserve"> годы составляет </w:t>
      </w:r>
      <w:r w:rsidR="00691DE4">
        <w:rPr>
          <w:color w:val="auto"/>
          <w:sz w:val="22"/>
          <w:szCs w:val="22"/>
          <w:lang w:val="ru-RU"/>
        </w:rPr>
        <w:t>2</w:t>
      </w:r>
      <w:r w:rsidR="00007724">
        <w:rPr>
          <w:color w:val="auto"/>
          <w:sz w:val="22"/>
          <w:szCs w:val="22"/>
          <w:lang w:val="ru-RU"/>
        </w:rPr>
        <w:t>388,4</w:t>
      </w:r>
      <w:r>
        <w:rPr>
          <w:color w:val="auto"/>
          <w:sz w:val="22"/>
          <w:szCs w:val="22"/>
          <w:lang w:val="ru-RU"/>
        </w:rPr>
        <w:t xml:space="preserve"> </w:t>
      </w:r>
      <w:r w:rsidR="006A15F6">
        <w:rPr>
          <w:color w:val="auto"/>
          <w:sz w:val="22"/>
          <w:szCs w:val="22"/>
          <w:lang w:val="ru-RU"/>
        </w:rPr>
        <w:t xml:space="preserve"> </w:t>
      </w:r>
      <w:r w:rsidRPr="00B866F2">
        <w:rPr>
          <w:color w:val="auto"/>
          <w:sz w:val="22"/>
          <w:szCs w:val="22"/>
          <w:lang w:val="ru-RU"/>
        </w:rPr>
        <w:t xml:space="preserve"> тыс. рублей, в том числе:</w:t>
      </w:r>
    </w:p>
    <w:p w:rsidR="005561DC" w:rsidRPr="00B866F2" w:rsidRDefault="008C415A" w:rsidP="005561DC">
      <w:pPr>
        <w:pStyle w:val="a8"/>
        <w:spacing w:line="276" w:lineRule="auto"/>
        <w:rPr>
          <w:color w:val="auto"/>
          <w:sz w:val="22"/>
          <w:szCs w:val="22"/>
          <w:lang w:val="ru-RU"/>
        </w:rPr>
      </w:pPr>
      <w:r>
        <w:rPr>
          <w:color w:val="auto"/>
          <w:sz w:val="22"/>
          <w:szCs w:val="22"/>
          <w:lang w:val="ru-RU"/>
        </w:rPr>
        <w:t xml:space="preserve">местный бюджет </w:t>
      </w:r>
      <w:r w:rsidR="006A15F6">
        <w:rPr>
          <w:color w:val="FF0000"/>
          <w:sz w:val="22"/>
          <w:szCs w:val="22"/>
          <w:lang w:val="ru-RU"/>
        </w:rPr>
        <w:t xml:space="preserve"> </w:t>
      </w:r>
      <w:r w:rsidR="00007724">
        <w:rPr>
          <w:color w:val="FF0000"/>
          <w:sz w:val="22"/>
          <w:szCs w:val="22"/>
          <w:lang w:val="ru-RU"/>
        </w:rPr>
        <w:t xml:space="preserve"> 2388,4</w:t>
      </w:r>
      <w:r w:rsidR="005561DC">
        <w:rPr>
          <w:color w:val="auto"/>
          <w:sz w:val="22"/>
          <w:szCs w:val="22"/>
          <w:lang w:val="ru-RU"/>
        </w:rPr>
        <w:t xml:space="preserve"> </w:t>
      </w:r>
      <w:r w:rsidR="005561DC" w:rsidRPr="00B866F2">
        <w:rPr>
          <w:color w:val="auto"/>
          <w:sz w:val="22"/>
          <w:szCs w:val="22"/>
          <w:lang w:val="ru-RU"/>
        </w:rPr>
        <w:t xml:space="preserve"> тыс. рублей, </w:t>
      </w:r>
    </w:p>
    <w:p w:rsidR="005561DC" w:rsidRPr="00B866F2" w:rsidRDefault="005561DC" w:rsidP="005561DC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областной бюджет (прогнозно)  – 0,0 тыс. рублей, </w:t>
      </w:r>
    </w:p>
    <w:p w:rsidR="005561DC" w:rsidRPr="00B866F2" w:rsidRDefault="005561DC" w:rsidP="005561DC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>внебюджетные источники (прогнозно) – 0,0 тыс. рублей.</w:t>
      </w:r>
    </w:p>
    <w:p w:rsidR="005561DC" w:rsidRPr="00B866F2" w:rsidRDefault="005561DC" w:rsidP="005561DC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>В том числе по годам:</w:t>
      </w:r>
    </w:p>
    <w:p w:rsidR="005561DC" w:rsidRPr="00B866F2" w:rsidRDefault="005561DC" w:rsidP="005561DC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>2022 год –</w:t>
      </w:r>
      <w:r w:rsidR="008C415A">
        <w:rPr>
          <w:sz w:val="22"/>
          <w:szCs w:val="22"/>
          <w:lang w:val="ru-RU"/>
        </w:rPr>
        <w:t xml:space="preserve"> </w:t>
      </w:r>
      <w:r w:rsidR="00691DE4">
        <w:rPr>
          <w:sz w:val="22"/>
          <w:szCs w:val="22"/>
          <w:lang w:val="ru-RU"/>
        </w:rPr>
        <w:t>485,0</w:t>
      </w:r>
      <w:r w:rsidR="008C415A">
        <w:rPr>
          <w:sz w:val="22"/>
          <w:szCs w:val="22"/>
          <w:lang w:val="ru-RU"/>
        </w:rPr>
        <w:t xml:space="preserve"> </w:t>
      </w:r>
      <w:r w:rsidR="006A15F6">
        <w:rPr>
          <w:sz w:val="22"/>
          <w:szCs w:val="22"/>
          <w:lang w:val="ru-RU"/>
        </w:rPr>
        <w:t xml:space="preserve"> </w:t>
      </w:r>
      <w:r w:rsidRPr="00B866F2">
        <w:rPr>
          <w:sz w:val="22"/>
          <w:szCs w:val="22"/>
          <w:lang w:val="ru-RU"/>
        </w:rPr>
        <w:t xml:space="preserve"> тыс. руб.</w:t>
      </w:r>
    </w:p>
    <w:p w:rsidR="005561DC" w:rsidRPr="00B866F2" w:rsidRDefault="005561DC" w:rsidP="005561DC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>2023 год</w:t>
      </w:r>
      <w:r>
        <w:rPr>
          <w:sz w:val="22"/>
          <w:szCs w:val="22"/>
          <w:lang w:val="ru-RU"/>
        </w:rPr>
        <w:t xml:space="preserve"> </w:t>
      </w:r>
      <w:r w:rsidRPr="00B866F2">
        <w:rPr>
          <w:sz w:val="22"/>
          <w:szCs w:val="22"/>
          <w:lang w:val="ru-RU"/>
        </w:rPr>
        <w:t xml:space="preserve"> </w:t>
      </w:r>
      <w:r w:rsidR="00691DE4">
        <w:rPr>
          <w:sz w:val="22"/>
          <w:szCs w:val="22"/>
          <w:lang w:val="ru-RU"/>
        </w:rPr>
        <w:t xml:space="preserve">- </w:t>
      </w:r>
      <w:r w:rsidRPr="00B866F2">
        <w:rPr>
          <w:sz w:val="22"/>
          <w:szCs w:val="22"/>
          <w:lang w:val="ru-RU"/>
        </w:rPr>
        <w:t>-</w:t>
      </w:r>
      <w:r>
        <w:rPr>
          <w:sz w:val="22"/>
          <w:szCs w:val="22"/>
          <w:lang w:val="ru-RU"/>
        </w:rPr>
        <w:t xml:space="preserve"> </w:t>
      </w:r>
      <w:r w:rsidR="00007724">
        <w:rPr>
          <w:sz w:val="22"/>
          <w:szCs w:val="22"/>
          <w:lang w:val="ru-RU"/>
        </w:rPr>
        <w:t xml:space="preserve"> 1210,4</w:t>
      </w:r>
      <w:r>
        <w:rPr>
          <w:sz w:val="22"/>
          <w:szCs w:val="22"/>
          <w:lang w:val="ru-RU"/>
        </w:rPr>
        <w:t xml:space="preserve"> </w:t>
      </w:r>
      <w:r w:rsidR="006A15F6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 </w:t>
      </w:r>
      <w:r w:rsidRPr="00B866F2">
        <w:rPr>
          <w:sz w:val="22"/>
          <w:szCs w:val="22"/>
          <w:lang w:val="ru-RU"/>
        </w:rPr>
        <w:t xml:space="preserve"> тыс. руб.</w:t>
      </w:r>
    </w:p>
    <w:p w:rsidR="005561DC" w:rsidRDefault="005561DC" w:rsidP="005561DC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2024 год </w:t>
      </w:r>
      <w:r>
        <w:rPr>
          <w:sz w:val="22"/>
          <w:szCs w:val="22"/>
          <w:lang w:val="ru-RU"/>
        </w:rPr>
        <w:t xml:space="preserve"> </w:t>
      </w:r>
      <w:r w:rsidRPr="00B866F2">
        <w:rPr>
          <w:sz w:val="22"/>
          <w:szCs w:val="22"/>
          <w:lang w:val="ru-RU"/>
        </w:rPr>
        <w:t>–</w:t>
      </w:r>
      <w:r w:rsidR="005300C9">
        <w:rPr>
          <w:sz w:val="22"/>
          <w:szCs w:val="22"/>
          <w:lang w:val="ru-RU"/>
        </w:rPr>
        <w:t xml:space="preserve">  </w:t>
      </w:r>
      <w:r w:rsidR="00691DE4">
        <w:rPr>
          <w:sz w:val="22"/>
          <w:szCs w:val="22"/>
          <w:lang w:val="ru-RU"/>
        </w:rPr>
        <w:t>503,0</w:t>
      </w:r>
      <w:r w:rsidR="006A15F6">
        <w:rPr>
          <w:sz w:val="22"/>
          <w:szCs w:val="22"/>
          <w:lang w:val="ru-RU"/>
        </w:rPr>
        <w:t xml:space="preserve"> </w:t>
      </w:r>
      <w:r w:rsidRPr="00B866F2">
        <w:rPr>
          <w:sz w:val="22"/>
          <w:szCs w:val="22"/>
          <w:lang w:val="ru-RU"/>
        </w:rPr>
        <w:t xml:space="preserve"> тыс. руб.</w:t>
      </w:r>
    </w:p>
    <w:p w:rsidR="00F233EF" w:rsidRPr="00B866F2" w:rsidRDefault="00F233EF" w:rsidP="005561DC">
      <w:pPr>
        <w:pStyle w:val="a8"/>
        <w:spacing w:line="276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2025</w:t>
      </w:r>
      <w:r w:rsidR="005300C9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 xml:space="preserve">год </w:t>
      </w:r>
      <w:r w:rsidR="005300C9">
        <w:rPr>
          <w:sz w:val="22"/>
          <w:szCs w:val="22"/>
          <w:lang w:val="ru-RU"/>
        </w:rPr>
        <w:t>–</w:t>
      </w:r>
      <w:r>
        <w:rPr>
          <w:sz w:val="22"/>
          <w:szCs w:val="22"/>
          <w:lang w:val="ru-RU"/>
        </w:rPr>
        <w:t xml:space="preserve"> </w:t>
      </w:r>
      <w:r w:rsidR="006A15F6">
        <w:rPr>
          <w:sz w:val="22"/>
          <w:szCs w:val="22"/>
          <w:lang w:val="ru-RU"/>
        </w:rPr>
        <w:t xml:space="preserve"> </w:t>
      </w:r>
      <w:r w:rsidR="00691DE4">
        <w:rPr>
          <w:sz w:val="22"/>
          <w:szCs w:val="22"/>
          <w:lang w:val="ru-RU"/>
        </w:rPr>
        <w:t>190,0 тыс.руб.</w:t>
      </w:r>
    </w:p>
    <w:p w:rsidR="005561DC" w:rsidRPr="00CD4545" w:rsidRDefault="005561DC" w:rsidP="005561DC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Сведения об объемах и источниках финансового обеспечения Подпрограммы 1 представлены в </w:t>
      </w:r>
      <w:hyperlink r:id="rId8" w:anchor="sub_1400" w:history="1">
        <w:r w:rsidRPr="00B866F2">
          <w:rPr>
            <w:rStyle w:val="ab"/>
            <w:b w:val="0"/>
            <w:sz w:val="22"/>
            <w:szCs w:val="22"/>
            <w:lang w:val="ru-RU"/>
          </w:rPr>
          <w:t>приложении №</w:t>
        </w:r>
        <w:r w:rsidRPr="00B866F2">
          <w:rPr>
            <w:rStyle w:val="ab"/>
            <w:b w:val="0"/>
            <w:sz w:val="22"/>
            <w:szCs w:val="22"/>
          </w:rPr>
          <w:t> </w:t>
        </w:r>
      </w:hyperlink>
      <w:r w:rsidRPr="00B866F2">
        <w:rPr>
          <w:rStyle w:val="ab"/>
          <w:b w:val="0"/>
          <w:sz w:val="22"/>
          <w:szCs w:val="22"/>
          <w:lang w:val="ru-RU"/>
        </w:rPr>
        <w:t>3</w:t>
      </w:r>
      <w:r w:rsidRPr="00B866F2">
        <w:rPr>
          <w:rStyle w:val="ab"/>
          <w:sz w:val="22"/>
          <w:szCs w:val="22"/>
          <w:lang w:val="ru-RU"/>
        </w:rPr>
        <w:t xml:space="preserve"> </w:t>
      </w:r>
      <w:r w:rsidRPr="00B866F2">
        <w:rPr>
          <w:sz w:val="22"/>
          <w:szCs w:val="22"/>
          <w:lang w:val="ru-RU"/>
        </w:rPr>
        <w:t>к муниципальной программе.</w:t>
      </w:r>
    </w:p>
    <w:p w:rsidR="005561DC" w:rsidRPr="00CD4545" w:rsidRDefault="005561DC" w:rsidP="005561DC">
      <w:pPr>
        <w:pStyle w:val="a8"/>
        <w:numPr>
          <w:ilvl w:val="0"/>
          <w:numId w:val="13"/>
        </w:numPr>
        <w:spacing w:line="276" w:lineRule="auto"/>
        <w:jc w:val="center"/>
        <w:rPr>
          <w:b/>
          <w:bCs/>
          <w:sz w:val="22"/>
          <w:szCs w:val="22"/>
          <w:lang w:val="ru-RU"/>
        </w:rPr>
      </w:pPr>
      <w:r w:rsidRPr="00B866F2">
        <w:rPr>
          <w:b/>
          <w:bCs/>
          <w:sz w:val="22"/>
          <w:szCs w:val="22"/>
          <w:lang w:val="ru-RU"/>
        </w:rPr>
        <w:t>Ожидаемые результаты реализации Подпрограммы 1 муниципальной программы</w:t>
      </w:r>
    </w:p>
    <w:p w:rsidR="005561DC" w:rsidRPr="00B866F2" w:rsidRDefault="005561DC" w:rsidP="005561DC">
      <w:pPr>
        <w:ind w:left="75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Результатом реализации Подпрограммы 1 станет:</w:t>
      </w:r>
    </w:p>
    <w:p w:rsidR="005561DC" w:rsidRPr="00B866F2" w:rsidRDefault="005561DC" w:rsidP="005561D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>- укрепление материально-технической базы и её модернизация;</w:t>
      </w:r>
    </w:p>
    <w:p w:rsidR="005561DC" w:rsidRPr="00B866F2" w:rsidRDefault="005561DC" w:rsidP="005561D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 xml:space="preserve">- повышение эффективности работы администрации </w:t>
      </w:r>
      <w:r w:rsidR="006A15F6">
        <w:rPr>
          <w:rFonts w:ascii="Times New Roman" w:hAnsi="Times New Roman" w:cs="Times New Roman"/>
          <w:bCs/>
          <w:sz w:val="22"/>
          <w:szCs w:val="22"/>
        </w:rPr>
        <w:t xml:space="preserve"> Зоркинского</w:t>
      </w:r>
      <w:r w:rsidRPr="00B866F2">
        <w:rPr>
          <w:rFonts w:ascii="Times New Roman" w:hAnsi="Times New Roman" w:cs="Times New Roman"/>
          <w:sz w:val="22"/>
          <w:szCs w:val="22"/>
        </w:rPr>
        <w:t xml:space="preserve"> МО;</w:t>
      </w:r>
    </w:p>
    <w:p w:rsidR="005561DC" w:rsidRPr="00B866F2" w:rsidRDefault="005561DC" w:rsidP="005561D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 xml:space="preserve">- проведение текущего ремонта помещений и фасадов здания администрации </w:t>
      </w:r>
      <w:r w:rsidR="006A15F6">
        <w:rPr>
          <w:rFonts w:ascii="Times New Roman" w:hAnsi="Times New Roman" w:cs="Times New Roman"/>
          <w:bCs/>
          <w:sz w:val="22"/>
          <w:szCs w:val="22"/>
        </w:rPr>
        <w:t xml:space="preserve"> Зоркинского</w:t>
      </w:r>
      <w:r w:rsidRPr="00B866F2">
        <w:rPr>
          <w:rFonts w:ascii="Times New Roman" w:hAnsi="Times New Roman" w:cs="Times New Roman"/>
          <w:sz w:val="22"/>
          <w:szCs w:val="22"/>
        </w:rPr>
        <w:t xml:space="preserve"> МО;</w:t>
      </w:r>
    </w:p>
    <w:p w:rsidR="005561DC" w:rsidRPr="00B866F2" w:rsidRDefault="005561DC" w:rsidP="005561DC">
      <w:pPr>
        <w:pStyle w:val="ConsPlusNonformat"/>
        <w:widowControl/>
        <w:snapToGrid w:val="0"/>
        <w:jc w:val="both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>- обеспечение бесперебойной работы служебного автомобильного транспорта администрации, приобретение ГСМ, запасных частей, прохождение технического осмотра и ОСАГО.</w:t>
      </w:r>
    </w:p>
    <w:p w:rsidR="005561DC" w:rsidRPr="00CD4545" w:rsidRDefault="005561DC" w:rsidP="005561DC">
      <w:pPr>
        <w:pStyle w:val="a8"/>
        <w:numPr>
          <w:ilvl w:val="0"/>
          <w:numId w:val="13"/>
        </w:numPr>
        <w:spacing w:line="276" w:lineRule="auto"/>
        <w:jc w:val="center"/>
        <w:rPr>
          <w:b/>
          <w:bCs/>
          <w:sz w:val="22"/>
          <w:szCs w:val="22"/>
          <w:lang w:val="ru-RU"/>
        </w:rPr>
      </w:pPr>
      <w:r w:rsidRPr="00B866F2">
        <w:rPr>
          <w:b/>
          <w:bCs/>
          <w:sz w:val="22"/>
          <w:szCs w:val="22"/>
          <w:lang w:val="ru-RU"/>
        </w:rPr>
        <w:t>Система управления реализацией Подпрограммы 1 муниципальной программы</w:t>
      </w:r>
    </w:p>
    <w:p w:rsidR="005561DC" w:rsidRPr="00B866F2" w:rsidRDefault="005561DC" w:rsidP="005561DC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 xml:space="preserve">    </w:t>
      </w:r>
      <w:r w:rsidRPr="00B866F2">
        <w:rPr>
          <w:rStyle w:val="11"/>
          <w:sz w:val="22"/>
          <w:szCs w:val="22"/>
          <w:lang w:val="ru-RU"/>
        </w:rPr>
        <w:tab/>
        <w:t xml:space="preserve">Оперативное управление Подпрограммой и контроль за ходом ее реализации осуществляет </w:t>
      </w:r>
      <w:r w:rsidRPr="00B866F2">
        <w:rPr>
          <w:sz w:val="22"/>
          <w:szCs w:val="22"/>
          <w:lang w:val="ru-RU"/>
        </w:rPr>
        <w:t xml:space="preserve">администрация </w:t>
      </w:r>
      <w:r w:rsidR="00A14F00">
        <w:rPr>
          <w:bCs/>
          <w:sz w:val="22"/>
          <w:szCs w:val="22"/>
          <w:lang w:val="ru-RU"/>
        </w:rPr>
        <w:t xml:space="preserve"> Кировского</w:t>
      </w:r>
      <w:r w:rsidRPr="00B866F2">
        <w:rPr>
          <w:sz w:val="22"/>
          <w:szCs w:val="22"/>
          <w:lang w:val="ru-RU"/>
        </w:rPr>
        <w:t xml:space="preserve"> МО Марксовского муниципального района</w:t>
      </w:r>
      <w:r w:rsidRPr="00B866F2">
        <w:rPr>
          <w:rStyle w:val="11"/>
          <w:sz w:val="22"/>
          <w:szCs w:val="22"/>
          <w:lang w:val="ru-RU"/>
        </w:rPr>
        <w:t>. Контроль за исполнением Подпрограммы включает:</w:t>
      </w:r>
    </w:p>
    <w:p w:rsidR="005561DC" w:rsidRPr="00B866F2" w:rsidRDefault="005561DC" w:rsidP="005561DC">
      <w:pPr>
        <w:pStyle w:val="a8"/>
        <w:spacing w:line="276" w:lineRule="auto"/>
        <w:rPr>
          <w:rStyle w:val="11"/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>- проверка качества реализуемых программных мероприятий;</w:t>
      </w:r>
    </w:p>
    <w:p w:rsidR="005561DC" w:rsidRPr="00B866F2" w:rsidRDefault="005561DC" w:rsidP="005561DC">
      <w:pPr>
        <w:pStyle w:val="a8"/>
        <w:spacing w:line="276" w:lineRule="auto"/>
        <w:rPr>
          <w:rStyle w:val="11"/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>- годовую отчетность о реализации мероприятий Подпрограммы;</w:t>
      </w:r>
    </w:p>
    <w:p w:rsidR="005561DC" w:rsidRPr="00B866F2" w:rsidRDefault="005561DC" w:rsidP="005561DC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>-ежегодный мониторинг эффективности реализации Подпрограммы.</w:t>
      </w:r>
    </w:p>
    <w:p w:rsidR="005561DC" w:rsidRPr="00B866F2" w:rsidRDefault="005561DC" w:rsidP="005561DC">
      <w:pPr>
        <w:pStyle w:val="a8"/>
        <w:spacing w:line="276" w:lineRule="auto"/>
        <w:ind w:firstLine="708"/>
        <w:rPr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 xml:space="preserve">Реализация и финансовое обеспечение мероприятий Подпрограммы осуществляются в соответствии с перечнем программных мероприятий на основании нормативных правовых актов, действующих на территории   </w:t>
      </w:r>
      <w:r w:rsidR="00A14F00">
        <w:rPr>
          <w:bCs/>
          <w:sz w:val="22"/>
          <w:szCs w:val="22"/>
          <w:lang w:val="ru-RU"/>
        </w:rPr>
        <w:t xml:space="preserve"> Зоркинского</w:t>
      </w:r>
      <w:r w:rsidRPr="00B866F2">
        <w:rPr>
          <w:rStyle w:val="11"/>
          <w:sz w:val="22"/>
          <w:szCs w:val="22"/>
          <w:lang w:val="ru-RU"/>
        </w:rPr>
        <w:t xml:space="preserve"> МО Марксовского муниципального района,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5561DC" w:rsidRPr="00B866F2" w:rsidRDefault="005561DC" w:rsidP="005561DC">
      <w:pPr>
        <w:pStyle w:val="a8"/>
        <w:spacing w:line="276" w:lineRule="auto"/>
        <w:ind w:firstLine="708"/>
        <w:rPr>
          <w:sz w:val="22"/>
          <w:szCs w:val="22"/>
          <w:lang w:val="ru-RU"/>
        </w:rPr>
      </w:pPr>
      <w:r w:rsidRPr="00B866F2">
        <w:rPr>
          <w:rStyle w:val="11"/>
          <w:sz w:val="22"/>
          <w:szCs w:val="22"/>
          <w:lang w:val="ru-RU"/>
        </w:rPr>
        <w:t>Подпрограмма 1 муниципальной программы считается завершенной после выполнения плана программных мероприятий в полном объеме и (или) достижения цели Подпрограммы.</w:t>
      </w:r>
    </w:p>
    <w:p w:rsidR="00470DA9" w:rsidRPr="00F233EF" w:rsidRDefault="00470DA9" w:rsidP="00F233EF">
      <w:pPr>
        <w:rPr>
          <w:b/>
          <w:bCs/>
          <w:sz w:val="22"/>
          <w:szCs w:val="22"/>
        </w:rPr>
      </w:pPr>
    </w:p>
    <w:p w:rsidR="005561DC" w:rsidRPr="00B866F2" w:rsidRDefault="005561DC" w:rsidP="005561DC">
      <w:pPr>
        <w:pStyle w:val="a4"/>
        <w:jc w:val="center"/>
        <w:rPr>
          <w:b/>
          <w:bCs/>
          <w:sz w:val="22"/>
          <w:szCs w:val="22"/>
        </w:rPr>
      </w:pPr>
      <w:r w:rsidRPr="00B866F2">
        <w:rPr>
          <w:b/>
          <w:bCs/>
          <w:sz w:val="22"/>
          <w:szCs w:val="22"/>
        </w:rPr>
        <w:t>Паспорт подпрограммы 2</w:t>
      </w:r>
    </w:p>
    <w:p w:rsidR="005561DC" w:rsidRPr="00B866F2" w:rsidRDefault="005561DC" w:rsidP="005561DC">
      <w:pPr>
        <w:pStyle w:val="ConsPlusTitle"/>
        <w:widowControl/>
        <w:ind w:left="720"/>
        <w:jc w:val="center"/>
        <w:rPr>
          <w:rFonts w:ascii="Times New Roman" w:hAnsi="Times New Roman" w:cs="Times New Roman"/>
        </w:rPr>
      </w:pPr>
      <w:r w:rsidRPr="00B866F2">
        <w:rPr>
          <w:rFonts w:ascii="Times New Roman" w:hAnsi="Times New Roman" w:cs="Times New Roman"/>
        </w:rPr>
        <w:t>«Развитие муниципальной службы в администрации</w:t>
      </w:r>
    </w:p>
    <w:p w:rsidR="005561DC" w:rsidRPr="00B866F2" w:rsidRDefault="005561DC" w:rsidP="005561DC">
      <w:pPr>
        <w:pStyle w:val="ConsPlusTitle"/>
        <w:widowControl/>
        <w:ind w:left="720"/>
        <w:jc w:val="center"/>
        <w:rPr>
          <w:rFonts w:ascii="Times New Roman" w:hAnsi="Times New Roman" w:cs="Times New Roman"/>
          <w:b w:val="0"/>
          <w:bCs w:val="0"/>
        </w:rPr>
      </w:pPr>
      <w:r w:rsidRPr="005E2B4F">
        <w:rPr>
          <w:rFonts w:ascii="Times New Roman" w:hAnsi="Times New Roman" w:cs="Times New Roman"/>
        </w:rPr>
        <w:t xml:space="preserve"> </w:t>
      </w:r>
      <w:r w:rsidR="00A14F00">
        <w:rPr>
          <w:rFonts w:ascii="Times New Roman" w:hAnsi="Times New Roman" w:cs="Times New Roman"/>
          <w:bCs w:val="0"/>
        </w:rPr>
        <w:t xml:space="preserve"> Зоркинского </w:t>
      </w:r>
      <w:r w:rsidR="00F233EF">
        <w:rPr>
          <w:rFonts w:ascii="Times New Roman" w:hAnsi="Times New Roman" w:cs="Times New Roman"/>
        </w:rPr>
        <w:t xml:space="preserve"> МО</w:t>
      </w:r>
      <w:r w:rsidRPr="00B866F2">
        <w:rPr>
          <w:rFonts w:ascii="Times New Roman" w:hAnsi="Times New Roman" w:cs="Times New Roman"/>
        </w:rPr>
        <w:t>»</w:t>
      </w:r>
    </w:p>
    <w:p w:rsidR="005561DC" w:rsidRPr="00B866F2" w:rsidRDefault="005561DC" w:rsidP="005561DC">
      <w:pPr>
        <w:pStyle w:val="a4"/>
        <w:rPr>
          <w:bCs/>
          <w:sz w:val="22"/>
          <w:szCs w:val="22"/>
        </w:rPr>
      </w:pPr>
    </w:p>
    <w:tbl>
      <w:tblPr>
        <w:tblW w:w="5147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904"/>
        <w:gridCol w:w="1419"/>
        <w:gridCol w:w="1279"/>
        <w:gridCol w:w="1700"/>
        <w:gridCol w:w="1415"/>
        <w:gridCol w:w="1135"/>
      </w:tblGrid>
      <w:tr w:rsidR="005561DC" w:rsidRPr="00B866F2" w:rsidTr="00691DE4">
        <w:trPr>
          <w:trHeight w:val="898"/>
        </w:trPr>
        <w:tc>
          <w:tcPr>
            <w:tcW w:w="1474" w:type="pct"/>
          </w:tcPr>
          <w:p w:rsidR="005561DC" w:rsidRPr="00B866F2" w:rsidRDefault="005561DC" w:rsidP="005561DC">
            <w:r w:rsidRPr="00B866F2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526" w:type="pct"/>
            <w:gridSpan w:val="5"/>
          </w:tcPr>
          <w:p w:rsidR="005561DC" w:rsidRPr="00B866F2" w:rsidRDefault="005561DC" w:rsidP="005561DC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 xml:space="preserve">«Развитие местного самоуправления  в </w:t>
            </w:r>
            <w:r w:rsidR="00A14F00">
              <w:rPr>
                <w:rFonts w:ascii="Times New Roman" w:hAnsi="Times New Roman" w:cs="Times New Roman"/>
                <w:b w:val="0"/>
                <w:bCs w:val="0"/>
              </w:rPr>
              <w:t xml:space="preserve"> Зоркинском</w:t>
            </w:r>
            <w:r w:rsidRPr="005E2B4F">
              <w:rPr>
                <w:rFonts w:ascii="Times New Roman" w:hAnsi="Times New Roman" w:cs="Times New Roman"/>
                <w:b w:val="0"/>
              </w:rPr>
              <w:t xml:space="preserve"> м</w:t>
            </w:r>
            <w:r w:rsidRPr="00B866F2">
              <w:rPr>
                <w:rFonts w:ascii="Times New Roman" w:hAnsi="Times New Roman" w:cs="Times New Roman"/>
                <w:b w:val="0"/>
              </w:rPr>
              <w:t>униципа</w:t>
            </w:r>
            <w:r w:rsidR="00E51E05">
              <w:rPr>
                <w:rFonts w:ascii="Times New Roman" w:hAnsi="Times New Roman" w:cs="Times New Roman"/>
                <w:b w:val="0"/>
              </w:rPr>
              <w:t xml:space="preserve">льном образовании </w:t>
            </w:r>
            <w:r w:rsidR="004E2629">
              <w:rPr>
                <w:rFonts w:ascii="Times New Roman" w:hAnsi="Times New Roman" w:cs="Times New Roman"/>
                <w:b w:val="0"/>
              </w:rPr>
              <w:t xml:space="preserve">»  </w:t>
            </w:r>
            <w:r w:rsidRPr="00B866F2">
              <w:rPr>
                <w:rFonts w:ascii="Times New Roman" w:hAnsi="Times New Roman" w:cs="Times New Roman"/>
                <w:b w:val="0"/>
              </w:rPr>
              <w:t>(далее – Программа)</w:t>
            </w:r>
          </w:p>
          <w:p w:rsidR="005561DC" w:rsidRPr="00B866F2" w:rsidRDefault="005561DC" w:rsidP="005561DC"/>
        </w:tc>
      </w:tr>
      <w:tr w:rsidR="005561DC" w:rsidRPr="00B866F2" w:rsidTr="00691DE4">
        <w:tc>
          <w:tcPr>
            <w:tcW w:w="1474" w:type="pct"/>
          </w:tcPr>
          <w:p w:rsidR="005561DC" w:rsidRPr="00B866F2" w:rsidRDefault="005561DC" w:rsidP="005561DC">
            <w:pPr>
              <w:autoSpaceDN w:val="0"/>
            </w:pPr>
            <w:r w:rsidRPr="00B866F2">
              <w:rPr>
                <w:sz w:val="22"/>
                <w:szCs w:val="22"/>
              </w:rPr>
              <w:t xml:space="preserve">Цель Программы </w:t>
            </w:r>
          </w:p>
          <w:p w:rsidR="005561DC" w:rsidRPr="00B866F2" w:rsidRDefault="005561DC" w:rsidP="005561DC"/>
        </w:tc>
        <w:tc>
          <w:tcPr>
            <w:tcW w:w="3526" w:type="pct"/>
            <w:gridSpan w:val="5"/>
          </w:tcPr>
          <w:p w:rsidR="005561DC" w:rsidRPr="00B866F2" w:rsidRDefault="005561DC" w:rsidP="00A14F00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эффективности муниципального управления путем развития и совершенствования муниципальной службы в администрации </w:t>
            </w:r>
            <w:r w:rsidR="00A14F00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Зоркинского</w:t>
            </w:r>
            <w:r w:rsidRPr="005E2B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МО</w:t>
            </w:r>
          </w:p>
        </w:tc>
      </w:tr>
      <w:tr w:rsidR="005561DC" w:rsidRPr="00B866F2" w:rsidTr="00691DE4">
        <w:tc>
          <w:tcPr>
            <w:tcW w:w="1474" w:type="pct"/>
          </w:tcPr>
          <w:p w:rsidR="005561DC" w:rsidRPr="00B866F2" w:rsidRDefault="005561DC" w:rsidP="005561DC">
            <w:r w:rsidRPr="00B866F2">
              <w:rPr>
                <w:sz w:val="22"/>
                <w:szCs w:val="22"/>
              </w:rPr>
              <w:t>Задачи Программы</w:t>
            </w:r>
          </w:p>
        </w:tc>
        <w:tc>
          <w:tcPr>
            <w:tcW w:w="3526" w:type="pct"/>
            <w:gridSpan w:val="5"/>
          </w:tcPr>
          <w:p w:rsidR="005561DC" w:rsidRPr="00B866F2" w:rsidRDefault="005561DC" w:rsidP="005561DC">
            <w:pPr>
              <w:autoSpaceDE w:val="0"/>
              <w:jc w:val="both"/>
            </w:pPr>
            <w:r w:rsidRPr="00B866F2">
              <w:rPr>
                <w:sz w:val="22"/>
                <w:szCs w:val="22"/>
              </w:rPr>
              <w:t xml:space="preserve">- повышение кадрового потенциала </w:t>
            </w:r>
            <w:r w:rsidR="00A14F00">
              <w:rPr>
                <w:bCs/>
                <w:sz w:val="22"/>
                <w:szCs w:val="22"/>
              </w:rPr>
              <w:t xml:space="preserve"> Зоркинского</w:t>
            </w:r>
            <w:r w:rsidRPr="005E2B4F">
              <w:rPr>
                <w:sz w:val="22"/>
                <w:szCs w:val="22"/>
              </w:rPr>
              <w:t xml:space="preserve"> </w:t>
            </w:r>
            <w:r w:rsidRPr="00B866F2">
              <w:rPr>
                <w:sz w:val="22"/>
                <w:szCs w:val="22"/>
              </w:rPr>
              <w:t>МО;</w:t>
            </w:r>
          </w:p>
          <w:p w:rsidR="005561DC" w:rsidRPr="00B866F2" w:rsidRDefault="005561DC" w:rsidP="005561DC">
            <w:pPr>
              <w:spacing w:line="260" w:lineRule="exact"/>
            </w:pPr>
            <w:r w:rsidRPr="00B866F2">
              <w:rPr>
                <w:sz w:val="22"/>
                <w:szCs w:val="22"/>
              </w:rPr>
              <w:t xml:space="preserve">- развитие профессиональной служебной деятельности граждан на должностях муниципальной службы по решению вопросов местного значения, исполнению отдельных государственных полномочий на основе повышения компетенции и профессионализма муниципальных </w:t>
            </w:r>
            <w:r w:rsidRPr="00B866F2">
              <w:rPr>
                <w:sz w:val="22"/>
                <w:szCs w:val="22"/>
              </w:rPr>
              <w:lastRenderedPageBreak/>
              <w:t>служащих.</w:t>
            </w:r>
          </w:p>
          <w:p w:rsidR="005561DC" w:rsidRPr="00B866F2" w:rsidRDefault="005561DC" w:rsidP="00A14F00">
            <w:pPr>
              <w:spacing w:line="260" w:lineRule="exact"/>
            </w:pPr>
            <w:r w:rsidRPr="00B866F2">
              <w:rPr>
                <w:sz w:val="22"/>
                <w:szCs w:val="22"/>
              </w:rPr>
              <w:t xml:space="preserve">-формирование кадрового резерва для замещения вакантных должностей муниципальной службы в администрации </w:t>
            </w:r>
            <w:r w:rsidR="00A14F00">
              <w:rPr>
                <w:bCs/>
                <w:sz w:val="22"/>
                <w:szCs w:val="22"/>
              </w:rPr>
              <w:t xml:space="preserve"> Зоркинского </w:t>
            </w:r>
            <w:r w:rsidRPr="00B866F2">
              <w:rPr>
                <w:sz w:val="22"/>
                <w:szCs w:val="22"/>
              </w:rPr>
              <w:t>муниципального образования</w:t>
            </w:r>
          </w:p>
        </w:tc>
      </w:tr>
      <w:tr w:rsidR="005561DC" w:rsidRPr="00B866F2" w:rsidTr="00691DE4">
        <w:tc>
          <w:tcPr>
            <w:tcW w:w="1474" w:type="pct"/>
          </w:tcPr>
          <w:p w:rsidR="005561DC" w:rsidRPr="00B866F2" w:rsidRDefault="005561DC" w:rsidP="005561DC">
            <w:r w:rsidRPr="00B866F2">
              <w:rPr>
                <w:sz w:val="22"/>
                <w:szCs w:val="22"/>
              </w:rPr>
              <w:lastRenderedPageBreak/>
              <w:t>Сроки реализации Программы</w:t>
            </w:r>
          </w:p>
        </w:tc>
        <w:tc>
          <w:tcPr>
            <w:tcW w:w="3526" w:type="pct"/>
            <w:gridSpan w:val="5"/>
          </w:tcPr>
          <w:p w:rsidR="005561DC" w:rsidRPr="00B866F2" w:rsidRDefault="00F233EF" w:rsidP="00691DE4">
            <w:pPr>
              <w:jc w:val="center"/>
            </w:pPr>
            <w:r>
              <w:rPr>
                <w:sz w:val="22"/>
                <w:szCs w:val="22"/>
              </w:rPr>
              <w:t>202</w:t>
            </w:r>
            <w:r w:rsidR="00691DE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-2025</w:t>
            </w:r>
            <w:r w:rsidR="005561DC" w:rsidRPr="00B866F2">
              <w:rPr>
                <w:sz w:val="22"/>
                <w:szCs w:val="22"/>
              </w:rPr>
              <w:t xml:space="preserve"> годы</w:t>
            </w:r>
          </w:p>
        </w:tc>
      </w:tr>
      <w:tr w:rsidR="005561DC" w:rsidRPr="00B866F2" w:rsidTr="00691DE4">
        <w:trPr>
          <w:trHeight w:val="150"/>
        </w:trPr>
        <w:tc>
          <w:tcPr>
            <w:tcW w:w="1474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561DC" w:rsidRPr="00B866F2" w:rsidRDefault="005561DC" w:rsidP="005561DC">
            <w:r w:rsidRPr="00B866F2">
              <w:rPr>
                <w:sz w:val="22"/>
                <w:szCs w:val="22"/>
              </w:rPr>
              <w:t>Объем финансового обеспечения Программы</w:t>
            </w:r>
          </w:p>
        </w:tc>
        <w:tc>
          <w:tcPr>
            <w:tcW w:w="3526" w:type="pct"/>
            <w:gridSpan w:val="5"/>
            <w:tcBorders>
              <w:bottom w:val="single" w:sz="4" w:space="0" w:color="auto"/>
            </w:tcBorders>
          </w:tcPr>
          <w:p w:rsidR="005561DC" w:rsidRPr="00B866F2" w:rsidRDefault="005561DC" w:rsidP="005561DC">
            <w:pPr>
              <w:jc w:val="center"/>
            </w:pPr>
            <w:r w:rsidRPr="00B866F2">
              <w:rPr>
                <w:sz w:val="22"/>
                <w:szCs w:val="22"/>
              </w:rPr>
              <w:t>Расходы (тыс. руб.)</w:t>
            </w:r>
          </w:p>
        </w:tc>
      </w:tr>
      <w:tr w:rsidR="00691DE4" w:rsidRPr="00B866F2" w:rsidTr="00691DE4">
        <w:trPr>
          <w:trHeight w:val="373"/>
        </w:trPr>
        <w:tc>
          <w:tcPr>
            <w:tcW w:w="1474" w:type="pct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1DE4" w:rsidRPr="00B866F2" w:rsidRDefault="00691DE4" w:rsidP="005561DC"/>
        </w:tc>
        <w:tc>
          <w:tcPr>
            <w:tcW w:w="7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4" w:rsidRPr="00B866F2" w:rsidRDefault="00691DE4" w:rsidP="00691DE4">
            <w:pPr>
              <w:jc w:val="center"/>
            </w:pPr>
            <w:r>
              <w:t>2022 г.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4" w:rsidRPr="00B866F2" w:rsidRDefault="00691DE4" w:rsidP="005561DC">
            <w:pPr>
              <w:jc w:val="center"/>
            </w:pPr>
            <w:r w:rsidRPr="00B866F2">
              <w:rPr>
                <w:sz w:val="22"/>
                <w:szCs w:val="22"/>
              </w:rPr>
              <w:t>2023 г</w:t>
            </w:r>
          </w:p>
        </w:tc>
        <w:tc>
          <w:tcPr>
            <w:tcW w:w="8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4" w:rsidRPr="00B866F2" w:rsidRDefault="00691DE4" w:rsidP="005561DC">
            <w:pPr>
              <w:jc w:val="center"/>
            </w:pPr>
            <w:r w:rsidRPr="00B866F2">
              <w:rPr>
                <w:sz w:val="22"/>
                <w:szCs w:val="22"/>
              </w:rPr>
              <w:t>2024 г.</w:t>
            </w:r>
          </w:p>
        </w:tc>
        <w:tc>
          <w:tcPr>
            <w:tcW w:w="7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4" w:rsidRPr="00B866F2" w:rsidRDefault="00691DE4" w:rsidP="005561DC">
            <w:pPr>
              <w:jc w:val="center"/>
            </w:pPr>
            <w:r>
              <w:t>2025г.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4" w:rsidRPr="00B866F2" w:rsidRDefault="00691DE4" w:rsidP="005561DC">
            <w:pPr>
              <w:jc w:val="center"/>
            </w:pPr>
            <w:r w:rsidRPr="00B866F2">
              <w:rPr>
                <w:sz w:val="22"/>
                <w:szCs w:val="22"/>
              </w:rPr>
              <w:t>Всего</w:t>
            </w:r>
          </w:p>
        </w:tc>
      </w:tr>
      <w:tr w:rsidR="00691DE4" w:rsidRPr="00B866F2" w:rsidTr="00691DE4">
        <w:trPr>
          <w:trHeight w:val="411"/>
        </w:trPr>
        <w:tc>
          <w:tcPr>
            <w:tcW w:w="1474" w:type="pct"/>
            <w:tcBorders>
              <w:top w:val="single" w:sz="4" w:space="0" w:color="auto"/>
              <w:bottom w:val="single" w:sz="4" w:space="0" w:color="auto"/>
            </w:tcBorders>
          </w:tcPr>
          <w:p w:rsidR="00691DE4" w:rsidRPr="00B866F2" w:rsidRDefault="00691DE4" w:rsidP="005561DC">
            <w:r w:rsidRPr="00B866F2">
              <w:rPr>
                <w:sz w:val="22"/>
                <w:szCs w:val="22"/>
              </w:rPr>
              <w:t>Всего:</w:t>
            </w:r>
          </w:p>
          <w:p w:rsidR="00691DE4" w:rsidRPr="00B866F2" w:rsidRDefault="00691DE4" w:rsidP="005561DC">
            <w:r w:rsidRPr="00B866F2">
              <w:rPr>
                <w:sz w:val="22"/>
                <w:szCs w:val="22"/>
              </w:rPr>
              <w:t>в том числе:</w:t>
            </w:r>
          </w:p>
        </w:tc>
        <w:tc>
          <w:tcPr>
            <w:tcW w:w="7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4" w:rsidRPr="004E2629" w:rsidRDefault="00691DE4" w:rsidP="005561DC">
            <w:pPr>
              <w:jc w:val="center"/>
            </w:pPr>
            <w:r>
              <w:t>0,0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4" w:rsidRPr="004E2629" w:rsidRDefault="00007724" w:rsidP="005561DC">
            <w:pPr>
              <w:jc w:val="center"/>
            </w:pPr>
            <w:r>
              <w:t>4</w:t>
            </w:r>
            <w:r w:rsidR="00FD5738">
              <w:t>,</w:t>
            </w:r>
            <w:r w:rsidR="00691DE4">
              <w:t>0</w:t>
            </w:r>
          </w:p>
        </w:tc>
        <w:tc>
          <w:tcPr>
            <w:tcW w:w="8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4" w:rsidRPr="004E2629" w:rsidRDefault="00691DE4" w:rsidP="005561DC">
            <w:pPr>
              <w:jc w:val="center"/>
            </w:pPr>
            <w:r>
              <w:t>0,0</w:t>
            </w:r>
          </w:p>
        </w:tc>
        <w:tc>
          <w:tcPr>
            <w:tcW w:w="7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4" w:rsidRPr="004E2629" w:rsidRDefault="00691DE4" w:rsidP="005561DC">
            <w:pPr>
              <w:jc w:val="center"/>
            </w:pPr>
            <w:r>
              <w:t>0,0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4" w:rsidRPr="004E2629" w:rsidRDefault="00691DE4" w:rsidP="005561DC">
            <w:pPr>
              <w:jc w:val="center"/>
            </w:pPr>
            <w:r>
              <w:t>4,0</w:t>
            </w:r>
          </w:p>
        </w:tc>
      </w:tr>
      <w:tr w:rsidR="00691DE4" w:rsidRPr="00B866F2" w:rsidTr="00691DE4">
        <w:trPr>
          <w:trHeight w:val="225"/>
        </w:trPr>
        <w:tc>
          <w:tcPr>
            <w:tcW w:w="1474" w:type="pct"/>
            <w:tcBorders>
              <w:top w:val="single" w:sz="4" w:space="0" w:color="auto"/>
              <w:bottom w:val="single" w:sz="4" w:space="0" w:color="auto"/>
            </w:tcBorders>
          </w:tcPr>
          <w:p w:rsidR="00691DE4" w:rsidRPr="00B866F2" w:rsidRDefault="00691DE4" w:rsidP="005561DC">
            <w:r w:rsidRPr="00B866F2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72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4" w:rsidRDefault="00691DE4">
            <w:r w:rsidRPr="00723B35">
              <w:t>0,0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4" w:rsidRPr="004E2629" w:rsidRDefault="00007724" w:rsidP="005561DC">
            <w:pPr>
              <w:jc w:val="center"/>
            </w:pPr>
            <w:r>
              <w:t>4</w:t>
            </w:r>
            <w:r w:rsidR="00691DE4">
              <w:t>,0</w:t>
            </w:r>
          </w:p>
        </w:tc>
        <w:tc>
          <w:tcPr>
            <w:tcW w:w="86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4" w:rsidRPr="004E2629" w:rsidRDefault="00691DE4" w:rsidP="005561DC">
            <w:pPr>
              <w:jc w:val="center"/>
            </w:pPr>
            <w:r>
              <w:t>0,0</w:t>
            </w:r>
          </w:p>
        </w:tc>
        <w:tc>
          <w:tcPr>
            <w:tcW w:w="7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4" w:rsidRPr="004E2629" w:rsidRDefault="00691DE4" w:rsidP="005561DC">
            <w:pPr>
              <w:jc w:val="center"/>
            </w:pPr>
            <w:r>
              <w:t>0,0</w:t>
            </w:r>
          </w:p>
        </w:tc>
        <w:tc>
          <w:tcPr>
            <w:tcW w:w="57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DE4" w:rsidRPr="004E2629" w:rsidRDefault="00007724" w:rsidP="005561DC">
            <w:pPr>
              <w:jc w:val="center"/>
            </w:pPr>
            <w:r>
              <w:t>4</w:t>
            </w:r>
            <w:r w:rsidR="00691DE4">
              <w:t>,0</w:t>
            </w:r>
          </w:p>
        </w:tc>
      </w:tr>
      <w:tr w:rsidR="00691DE4" w:rsidRPr="00B866F2" w:rsidTr="00691DE4">
        <w:trPr>
          <w:trHeight w:val="245"/>
        </w:trPr>
        <w:tc>
          <w:tcPr>
            <w:tcW w:w="1474" w:type="pct"/>
            <w:tcBorders>
              <w:top w:val="single" w:sz="4" w:space="0" w:color="auto"/>
            </w:tcBorders>
          </w:tcPr>
          <w:p w:rsidR="00691DE4" w:rsidRPr="00B866F2" w:rsidRDefault="00691DE4" w:rsidP="005561DC">
            <w:r w:rsidRPr="00B866F2">
              <w:rPr>
                <w:sz w:val="22"/>
                <w:szCs w:val="22"/>
              </w:rPr>
              <w:t>областной бюджет (прогнозно)</w:t>
            </w:r>
          </w:p>
        </w:tc>
        <w:tc>
          <w:tcPr>
            <w:tcW w:w="720" w:type="pct"/>
            <w:tcBorders>
              <w:top w:val="single" w:sz="4" w:space="0" w:color="auto"/>
              <w:right w:val="single" w:sz="4" w:space="0" w:color="auto"/>
            </w:tcBorders>
          </w:tcPr>
          <w:p w:rsidR="00691DE4" w:rsidRDefault="00691DE4">
            <w:r w:rsidRPr="00723B35">
              <w:t>0,0</w:t>
            </w:r>
          </w:p>
        </w:tc>
        <w:tc>
          <w:tcPr>
            <w:tcW w:w="649" w:type="pct"/>
            <w:tcBorders>
              <w:top w:val="single" w:sz="4" w:space="0" w:color="auto"/>
              <w:right w:val="single" w:sz="4" w:space="0" w:color="auto"/>
            </w:tcBorders>
          </w:tcPr>
          <w:p w:rsidR="00691DE4" w:rsidRPr="004E2629" w:rsidRDefault="00691DE4" w:rsidP="005561DC">
            <w:pPr>
              <w:jc w:val="center"/>
            </w:pPr>
            <w:r w:rsidRPr="004E2629">
              <w:rPr>
                <w:sz w:val="22"/>
                <w:szCs w:val="22"/>
              </w:rPr>
              <w:t>0,0</w:t>
            </w:r>
          </w:p>
        </w:tc>
        <w:tc>
          <w:tcPr>
            <w:tcW w:w="863" w:type="pct"/>
            <w:tcBorders>
              <w:top w:val="single" w:sz="4" w:space="0" w:color="auto"/>
              <w:right w:val="single" w:sz="4" w:space="0" w:color="auto"/>
            </w:tcBorders>
          </w:tcPr>
          <w:p w:rsidR="00691DE4" w:rsidRPr="004E2629" w:rsidRDefault="00691DE4" w:rsidP="005561DC">
            <w:pPr>
              <w:jc w:val="center"/>
            </w:pPr>
            <w:r w:rsidRPr="004E2629">
              <w:rPr>
                <w:sz w:val="22"/>
                <w:szCs w:val="22"/>
              </w:rPr>
              <w:t>0,0</w:t>
            </w:r>
          </w:p>
        </w:tc>
        <w:tc>
          <w:tcPr>
            <w:tcW w:w="718" w:type="pct"/>
            <w:tcBorders>
              <w:top w:val="single" w:sz="4" w:space="0" w:color="auto"/>
              <w:right w:val="single" w:sz="4" w:space="0" w:color="auto"/>
            </w:tcBorders>
          </w:tcPr>
          <w:p w:rsidR="00691DE4" w:rsidRPr="004E2629" w:rsidRDefault="00691DE4" w:rsidP="005561DC">
            <w:pPr>
              <w:jc w:val="center"/>
            </w:pPr>
            <w:r w:rsidRPr="004E2629">
              <w:t>0</w:t>
            </w:r>
          </w:p>
        </w:tc>
        <w:tc>
          <w:tcPr>
            <w:tcW w:w="576" w:type="pct"/>
            <w:tcBorders>
              <w:top w:val="single" w:sz="4" w:space="0" w:color="auto"/>
              <w:right w:val="single" w:sz="4" w:space="0" w:color="auto"/>
            </w:tcBorders>
          </w:tcPr>
          <w:p w:rsidR="00691DE4" w:rsidRPr="004E2629" w:rsidRDefault="00691DE4" w:rsidP="005561DC">
            <w:pPr>
              <w:jc w:val="center"/>
            </w:pPr>
            <w:r w:rsidRPr="004E2629">
              <w:rPr>
                <w:sz w:val="22"/>
                <w:szCs w:val="22"/>
              </w:rPr>
              <w:t>0,0</w:t>
            </w:r>
          </w:p>
        </w:tc>
      </w:tr>
      <w:tr w:rsidR="00691DE4" w:rsidRPr="00B866F2" w:rsidTr="00691DE4">
        <w:trPr>
          <w:trHeight w:val="420"/>
        </w:trPr>
        <w:tc>
          <w:tcPr>
            <w:tcW w:w="1474" w:type="pct"/>
            <w:tcBorders>
              <w:top w:val="single" w:sz="4" w:space="0" w:color="auto"/>
            </w:tcBorders>
          </w:tcPr>
          <w:p w:rsidR="00691DE4" w:rsidRPr="00B866F2" w:rsidRDefault="00691DE4" w:rsidP="005561DC">
            <w:r w:rsidRPr="00B866F2">
              <w:rPr>
                <w:sz w:val="22"/>
                <w:szCs w:val="22"/>
              </w:rPr>
              <w:t>внебюджетные источники (прогнозно)</w:t>
            </w:r>
          </w:p>
        </w:tc>
        <w:tc>
          <w:tcPr>
            <w:tcW w:w="720" w:type="pct"/>
            <w:tcBorders>
              <w:top w:val="single" w:sz="4" w:space="0" w:color="auto"/>
              <w:right w:val="single" w:sz="4" w:space="0" w:color="auto"/>
            </w:tcBorders>
          </w:tcPr>
          <w:p w:rsidR="00691DE4" w:rsidRDefault="00691DE4">
            <w:r w:rsidRPr="00723B35">
              <w:t>0,0</w:t>
            </w:r>
          </w:p>
        </w:tc>
        <w:tc>
          <w:tcPr>
            <w:tcW w:w="649" w:type="pct"/>
            <w:tcBorders>
              <w:top w:val="single" w:sz="4" w:space="0" w:color="auto"/>
              <w:right w:val="single" w:sz="4" w:space="0" w:color="auto"/>
            </w:tcBorders>
          </w:tcPr>
          <w:p w:rsidR="00691DE4" w:rsidRPr="004E2629" w:rsidRDefault="00691DE4" w:rsidP="005561DC">
            <w:pPr>
              <w:jc w:val="center"/>
            </w:pPr>
            <w:r w:rsidRPr="004E2629">
              <w:rPr>
                <w:sz w:val="22"/>
                <w:szCs w:val="22"/>
              </w:rPr>
              <w:t>0,0</w:t>
            </w:r>
          </w:p>
        </w:tc>
        <w:tc>
          <w:tcPr>
            <w:tcW w:w="863" w:type="pct"/>
            <w:tcBorders>
              <w:top w:val="single" w:sz="4" w:space="0" w:color="auto"/>
              <w:right w:val="single" w:sz="4" w:space="0" w:color="auto"/>
            </w:tcBorders>
          </w:tcPr>
          <w:p w:rsidR="00691DE4" w:rsidRPr="004E2629" w:rsidRDefault="00691DE4" w:rsidP="005561DC">
            <w:pPr>
              <w:jc w:val="center"/>
            </w:pPr>
            <w:r w:rsidRPr="004E2629">
              <w:rPr>
                <w:sz w:val="22"/>
                <w:szCs w:val="22"/>
              </w:rPr>
              <w:t>0,0</w:t>
            </w:r>
          </w:p>
        </w:tc>
        <w:tc>
          <w:tcPr>
            <w:tcW w:w="718" w:type="pct"/>
            <w:tcBorders>
              <w:top w:val="single" w:sz="4" w:space="0" w:color="auto"/>
              <w:right w:val="single" w:sz="4" w:space="0" w:color="auto"/>
            </w:tcBorders>
          </w:tcPr>
          <w:p w:rsidR="00691DE4" w:rsidRPr="004E2629" w:rsidRDefault="00691DE4" w:rsidP="00F233EF">
            <w:pPr>
              <w:jc w:val="center"/>
            </w:pPr>
            <w:r w:rsidRPr="004E2629">
              <w:t>0</w:t>
            </w:r>
          </w:p>
        </w:tc>
        <w:tc>
          <w:tcPr>
            <w:tcW w:w="576" w:type="pct"/>
            <w:tcBorders>
              <w:top w:val="single" w:sz="4" w:space="0" w:color="auto"/>
              <w:right w:val="single" w:sz="4" w:space="0" w:color="auto"/>
            </w:tcBorders>
          </w:tcPr>
          <w:p w:rsidR="00691DE4" w:rsidRPr="004E2629" w:rsidRDefault="00691DE4" w:rsidP="005561DC">
            <w:pPr>
              <w:jc w:val="center"/>
              <w:rPr>
                <w:lang w:val="en-US"/>
              </w:rPr>
            </w:pPr>
            <w:r w:rsidRPr="004E2629">
              <w:rPr>
                <w:sz w:val="22"/>
                <w:szCs w:val="22"/>
              </w:rPr>
              <w:t>0,0</w:t>
            </w:r>
          </w:p>
        </w:tc>
      </w:tr>
      <w:tr w:rsidR="005561DC" w:rsidRPr="00B866F2" w:rsidTr="00691DE4">
        <w:tc>
          <w:tcPr>
            <w:tcW w:w="1474" w:type="pct"/>
          </w:tcPr>
          <w:p w:rsidR="005561DC" w:rsidRPr="00B866F2" w:rsidRDefault="005561DC" w:rsidP="005561DC">
            <w:r w:rsidRPr="00B866F2">
              <w:rPr>
                <w:sz w:val="22"/>
                <w:szCs w:val="22"/>
              </w:rPr>
              <w:t>Ожидаемые конечные результаты реализации Программы</w:t>
            </w:r>
          </w:p>
        </w:tc>
        <w:tc>
          <w:tcPr>
            <w:tcW w:w="3526" w:type="pct"/>
            <w:gridSpan w:val="5"/>
          </w:tcPr>
          <w:p w:rsidR="005561DC" w:rsidRPr="00B866F2" w:rsidRDefault="005561DC" w:rsidP="005561DC">
            <w:pPr>
              <w:spacing w:line="260" w:lineRule="exact"/>
              <w:jc w:val="both"/>
            </w:pPr>
            <w:r w:rsidRPr="00B866F2">
              <w:rPr>
                <w:sz w:val="22"/>
                <w:szCs w:val="22"/>
              </w:rPr>
              <w:t xml:space="preserve">- увеличение доли муниципальных служащих, прошедших обучение, повышение квалификации, переподготовку, </w:t>
            </w:r>
            <w:r w:rsidRPr="005E2B4F">
              <w:rPr>
                <w:sz w:val="22"/>
                <w:szCs w:val="22"/>
              </w:rPr>
              <w:t>до 70%;</w:t>
            </w:r>
          </w:p>
          <w:p w:rsidR="005561DC" w:rsidRPr="00B866F2" w:rsidRDefault="005561DC" w:rsidP="005561DC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- увеличение доли  должностей муниципальной службы, для замещения которых имеется кадровый  резерв</w:t>
            </w:r>
            <w:r w:rsidRPr="005E2B4F">
              <w:rPr>
                <w:rFonts w:ascii="Times New Roman" w:hAnsi="Times New Roman" w:cs="Times New Roman"/>
                <w:sz w:val="22"/>
                <w:szCs w:val="22"/>
              </w:rPr>
              <w:t>, до 60 %.</w:t>
            </w:r>
          </w:p>
        </w:tc>
      </w:tr>
    </w:tbl>
    <w:p w:rsidR="005561DC" w:rsidRPr="00B866F2" w:rsidRDefault="005561DC" w:rsidP="005561DC">
      <w:pPr>
        <w:tabs>
          <w:tab w:val="left" w:pos="1830"/>
        </w:tabs>
        <w:rPr>
          <w:sz w:val="22"/>
          <w:szCs w:val="22"/>
        </w:rPr>
      </w:pPr>
    </w:p>
    <w:p w:rsidR="005561DC" w:rsidRPr="00B866F2" w:rsidRDefault="005561DC" w:rsidP="005561DC">
      <w:pPr>
        <w:rPr>
          <w:sz w:val="22"/>
          <w:szCs w:val="22"/>
        </w:rPr>
      </w:pPr>
    </w:p>
    <w:p w:rsidR="005561DC" w:rsidRPr="00B866F2" w:rsidRDefault="005561DC" w:rsidP="005561DC">
      <w:pPr>
        <w:pStyle w:val="a4"/>
        <w:numPr>
          <w:ilvl w:val="0"/>
          <w:numId w:val="17"/>
        </w:numPr>
        <w:suppressAutoHyphens/>
        <w:spacing w:line="260" w:lineRule="exact"/>
        <w:contextualSpacing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Характеристика сферы реализации подпрограммы 2</w:t>
      </w:r>
    </w:p>
    <w:p w:rsidR="005561DC" w:rsidRPr="00B866F2" w:rsidRDefault="005561DC" w:rsidP="005561DC">
      <w:pPr>
        <w:spacing w:line="260" w:lineRule="exact"/>
        <w:jc w:val="center"/>
        <w:rPr>
          <w:sz w:val="22"/>
          <w:szCs w:val="22"/>
        </w:rPr>
      </w:pPr>
    </w:p>
    <w:p w:rsidR="005561DC" w:rsidRPr="00B866F2" w:rsidRDefault="005561DC" w:rsidP="005561DC">
      <w:pPr>
        <w:spacing w:line="260" w:lineRule="exact"/>
        <w:ind w:firstLine="709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Развитие муниципальной службы требует поддержания в актуальном состоянии нормативной правовой базы в соответствии с федеральным законодательством и законодательством Саратовской области, развития системы профессионального отбора наиболее квалифицированных специалистов в органы местного самоуправления, совершенствования деятельности кадровой службы в администрации </w:t>
      </w:r>
      <w:r w:rsidR="00A14F00">
        <w:rPr>
          <w:bCs/>
          <w:sz w:val="22"/>
          <w:szCs w:val="22"/>
        </w:rPr>
        <w:t xml:space="preserve"> Зоркинского</w:t>
      </w:r>
      <w:r w:rsidRPr="005E2B4F">
        <w:rPr>
          <w:sz w:val="22"/>
          <w:szCs w:val="22"/>
        </w:rPr>
        <w:t xml:space="preserve"> </w:t>
      </w:r>
      <w:r w:rsidRPr="00B866F2">
        <w:rPr>
          <w:sz w:val="22"/>
          <w:szCs w:val="22"/>
        </w:rPr>
        <w:t xml:space="preserve">муниципального образования Марксовского муниципального района на основе использования информационных технологий,  информатизации муниципальной службы в </w:t>
      </w:r>
      <w:r w:rsidR="00F3407C">
        <w:rPr>
          <w:bCs/>
          <w:sz w:val="22"/>
          <w:szCs w:val="22"/>
        </w:rPr>
        <w:t xml:space="preserve"> Зоркинском</w:t>
      </w:r>
      <w:r w:rsidRPr="00B866F2">
        <w:rPr>
          <w:sz w:val="22"/>
          <w:szCs w:val="22"/>
        </w:rPr>
        <w:t xml:space="preserve"> муниципальном образовании Марксовского муниципального района.</w:t>
      </w:r>
    </w:p>
    <w:p w:rsidR="005561DC" w:rsidRPr="00B866F2" w:rsidRDefault="005561DC" w:rsidP="005561DC">
      <w:pPr>
        <w:spacing w:line="260" w:lineRule="exact"/>
        <w:ind w:firstLine="709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Анализ состояния и перспектив развития муниципальной кадровой службы администрации </w:t>
      </w:r>
      <w:r w:rsidR="00A14F00">
        <w:rPr>
          <w:bCs/>
          <w:sz w:val="22"/>
          <w:szCs w:val="22"/>
        </w:rPr>
        <w:t xml:space="preserve"> Зоркинского </w:t>
      </w:r>
      <w:r w:rsidRPr="00B866F2">
        <w:rPr>
          <w:sz w:val="22"/>
          <w:szCs w:val="22"/>
        </w:rPr>
        <w:t xml:space="preserve"> муниципального образования указывает на необходимость разработки подпрограммы развития кадрового потенциала, которая обеспечивала бы качественное прохождение муниципальной службы в администрации муниципального образования, осуществляла бы правовое обеспечение профессиональной деятельности, технологию качественного и профессионального развития кадров, организацию их переподготовки, разработку объективных критериев оценки профессиональных и личностных качеств муниципальных служащих, планирование карьерного роста, формирование позитивного имиджа муниципальной службы и корпоративной культуры муниципальной службы как особой сферы в системе общественного труда.</w:t>
      </w:r>
    </w:p>
    <w:p w:rsidR="005561DC" w:rsidRPr="00B866F2" w:rsidRDefault="005561DC" w:rsidP="005561DC">
      <w:pPr>
        <w:spacing w:line="260" w:lineRule="exact"/>
        <w:ind w:firstLine="709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В администрации </w:t>
      </w:r>
      <w:r w:rsidR="00A14F00">
        <w:rPr>
          <w:sz w:val="22"/>
          <w:szCs w:val="22"/>
        </w:rPr>
        <w:t xml:space="preserve">Зоркинского </w:t>
      </w:r>
      <w:r w:rsidRPr="00B866F2">
        <w:rPr>
          <w:sz w:val="22"/>
          <w:szCs w:val="22"/>
        </w:rPr>
        <w:t>муниципального образования необходимо:</w:t>
      </w:r>
    </w:p>
    <w:p w:rsidR="005561DC" w:rsidRPr="00B866F2" w:rsidRDefault="005561DC" w:rsidP="005561DC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>- создать оптимальные организационные и правовые условия обеспечения муниципальной службы;</w:t>
      </w:r>
    </w:p>
    <w:p w:rsidR="005561DC" w:rsidRPr="00B866F2" w:rsidRDefault="005561DC" w:rsidP="005561DC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>- повысить открытость, гласность в деятельности муниципальной службы;</w:t>
      </w:r>
    </w:p>
    <w:p w:rsidR="005561DC" w:rsidRPr="00B866F2" w:rsidRDefault="005561DC" w:rsidP="005561DC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>- создать комплекс мер, направленных на повышение качества исполнения муниципальными служащими должностных (служебных) обязанностей и оказываемых ими гражданам и организациям услуг;</w:t>
      </w:r>
    </w:p>
    <w:p w:rsidR="005561DC" w:rsidRPr="00B866F2" w:rsidRDefault="005561DC" w:rsidP="005561DC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>- выявлять и разрешать конфликты интересов на муниципальной службе;</w:t>
      </w:r>
    </w:p>
    <w:p w:rsidR="005561DC" w:rsidRPr="00B866F2" w:rsidRDefault="005561DC" w:rsidP="005561DC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>- поддерживать культуру служебного поведения (профессиональной этики) муниципальных служащих, нормы морали, регулирующие поведение муниципальных служащих, ограничивающих злоупотребления, коррупцию и произвол;</w:t>
      </w:r>
    </w:p>
    <w:p w:rsidR="005561DC" w:rsidRPr="00B866F2" w:rsidRDefault="005561DC" w:rsidP="005561DC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>- усовершенствовать механизмы стимулирования к улучшению качественных показателей работы муниципальных служащих;</w:t>
      </w:r>
    </w:p>
    <w:p w:rsidR="005561DC" w:rsidRPr="00B866F2" w:rsidRDefault="005561DC" w:rsidP="005561DC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 xml:space="preserve">- провести мероприятия, направленные на усовершенствование информатизации муниципальной службы в администрации </w:t>
      </w:r>
      <w:r w:rsidR="00A56F5B">
        <w:rPr>
          <w:bCs/>
          <w:sz w:val="22"/>
          <w:szCs w:val="22"/>
        </w:rPr>
        <w:t xml:space="preserve"> Зоркинского</w:t>
      </w:r>
      <w:r w:rsidRPr="00B866F2">
        <w:rPr>
          <w:sz w:val="22"/>
          <w:szCs w:val="22"/>
        </w:rPr>
        <w:t xml:space="preserve"> муниципального образования.</w:t>
      </w:r>
    </w:p>
    <w:p w:rsidR="005561DC" w:rsidRPr="00B866F2" w:rsidRDefault="005561DC" w:rsidP="005561DC">
      <w:pPr>
        <w:spacing w:line="260" w:lineRule="exact"/>
        <w:ind w:firstLine="709"/>
        <w:jc w:val="both"/>
        <w:rPr>
          <w:sz w:val="22"/>
          <w:szCs w:val="22"/>
        </w:rPr>
      </w:pPr>
      <w:r w:rsidRPr="00B866F2">
        <w:rPr>
          <w:sz w:val="22"/>
          <w:szCs w:val="22"/>
        </w:rPr>
        <w:lastRenderedPageBreak/>
        <w:t>Подготовка кадров для органов местного самоуправления является одним из инструментов повышения эффективности муниципального управления. Отсутствие необходимых знаний и профессиональных навыков муниципальных служащих приводит к низкому качеству управленческих решений и, как следствие, к потере авторитета органов местного самоуправления в глазах населения.</w:t>
      </w:r>
    </w:p>
    <w:p w:rsidR="005561DC" w:rsidRPr="00B866F2" w:rsidRDefault="005561DC" w:rsidP="005561DC">
      <w:pPr>
        <w:spacing w:line="260" w:lineRule="exact"/>
        <w:ind w:firstLine="709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В целях повышения результативности деятельности муниципальных служащих необходимо решать вопросы повышения квалификации и профессиональной переподготовки кадров для муниципальной службы. Реализация программы должна способствовать формированию у муниципальных служащих необходимых профессиональных знаний, умений и навыков, позволяющих эффективно выполнять свои должностные обязанности.</w:t>
      </w:r>
    </w:p>
    <w:p w:rsidR="005561DC" w:rsidRPr="00B866F2" w:rsidRDefault="005561DC" w:rsidP="005561DC">
      <w:pPr>
        <w:spacing w:line="260" w:lineRule="exact"/>
        <w:ind w:firstLine="709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Анализ состояния кадрового потенциала в структуре администрации </w:t>
      </w:r>
      <w:r w:rsidR="00A56F5B">
        <w:rPr>
          <w:bCs/>
          <w:sz w:val="22"/>
          <w:szCs w:val="22"/>
        </w:rPr>
        <w:t xml:space="preserve"> Зоркинского</w:t>
      </w:r>
      <w:r w:rsidRPr="00B866F2">
        <w:rPr>
          <w:sz w:val="22"/>
          <w:szCs w:val="22"/>
        </w:rPr>
        <w:t xml:space="preserve"> муниципального образования  показывает:</w:t>
      </w:r>
    </w:p>
    <w:p w:rsidR="005561DC" w:rsidRPr="00A06998" w:rsidRDefault="005561DC" w:rsidP="005561DC">
      <w:pPr>
        <w:spacing w:line="260" w:lineRule="exact"/>
        <w:jc w:val="both"/>
        <w:rPr>
          <w:sz w:val="22"/>
          <w:szCs w:val="22"/>
        </w:rPr>
      </w:pPr>
      <w:r w:rsidRPr="00A06998">
        <w:rPr>
          <w:sz w:val="22"/>
          <w:szCs w:val="22"/>
        </w:rPr>
        <w:tab/>
        <w:t xml:space="preserve">- всего в администрации </w:t>
      </w:r>
      <w:r w:rsidR="00A14F00">
        <w:rPr>
          <w:bCs/>
          <w:sz w:val="22"/>
          <w:szCs w:val="22"/>
        </w:rPr>
        <w:t xml:space="preserve"> Зоркинского</w:t>
      </w:r>
      <w:r w:rsidRPr="00A06998">
        <w:rPr>
          <w:sz w:val="22"/>
          <w:szCs w:val="22"/>
        </w:rPr>
        <w:t xml:space="preserve"> муниципального образования Марксовского муниципального района: лиц, замещающих должности муниципальной службы (</w:t>
      </w:r>
      <w:r w:rsidR="00A06998" w:rsidRPr="00A06998">
        <w:rPr>
          <w:sz w:val="22"/>
          <w:szCs w:val="22"/>
        </w:rPr>
        <w:t xml:space="preserve">муниципальных служащих) </w:t>
      </w:r>
      <w:r w:rsidR="00A14F00">
        <w:rPr>
          <w:sz w:val="22"/>
          <w:szCs w:val="22"/>
        </w:rPr>
        <w:t>10</w:t>
      </w:r>
      <w:r w:rsidRPr="00A06998">
        <w:rPr>
          <w:sz w:val="22"/>
          <w:szCs w:val="22"/>
        </w:rPr>
        <w:t xml:space="preserve"> человек и лиц, замеща</w:t>
      </w:r>
      <w:r w:rsidR="00A06998" w:rsidRPr="00A06998">
        <w:rPr>
          <w:sz w:val="22"/>
          <w:szCs w:val="22"/>
        </w:rPr>
        <w:t>ющих муниципальные должности –</w:t>
      </w:r>
      <w:r w:rsidR="00A14F00">
        <w:rPr>
          <w:sz w:val="22"/>
          <w:szCs w:val="22"/>
        </w:rPr>
        <w:t>10</w:t>
      </w:r>
      <w:r w:rsidRPr="00A06998">
        <w:rPr>
          <w:sz w:val="22"/>
          <w:szCs w:val="22"/>
        </w:rPr>
        <w:t xml:space="preserve"> человек;</w:t>
      </w:r>
    </w:p>
    <w:p w:rsidR="005561DC" w:rsidRPr="00A06998" w:rsidRDefault="005561DC" w:rsidP="005561DC">
      <w:pPr>
        <w:spacing w:line="260" w:lineRule="exact"/>
        <w:jc w:val="both"/>
        <w:rPr>
          <w:sz w:val="22"/>
          <w:szCs w:val="22"/>
        </w:rPr>
      </w:pPr>
      <w:r w:rsidRPr="00A06998">
        <w:rPr>
          <w:sz w:val="22"/>
          <w:szCs w:val="22"/>
        </w:rPr>
        <w:tab/>
        <w:t>- замещено дол</w:t>
      </w:r>
      <w:r w:rsidR="00A56F5B">
        <w:rPr>
          <w:sz w:val="22"/>
          <w:szCs w:val="22"/>
        </w:rPr>
        <w:t>жностей муниципальной службы - 10</w:t>
      </w:r>
      <w:r w:rsidRPr="00A06998">
        <w:rPr>
          <w:sz w:val="22"/>
          <w:szCs w:val="22"/>
        </w:rPr>
        <w:t xml:space="preserve"> человек, что составляет </w:t>
      </w:r>
      <w:r w:rsidR="00A56F5B">
        <w:rPr>
          <w:sz w:val="22"/>
          <w:szCs w:val="22"/>
        </w:rPr>
        <w:t>66,7</w:t>
      </w:r>
      <w:r w:rsidRPr="00A06998">
        <w:rPr>
          <w:sz w:val="22"/>
          <w:szCs w:val="22"/>
        </w:rPr>
        <w:t xml:space="preserve"> %;</w:t>
      </w:r>
    </w:p>
    <w:p w:rsidR="005561DC" w:rsidRPr="00A06998" w:rsidRDefault="005561DC" w:rsidP="005561DC">
      <w:pPr>
        <w:spacing w:line="260" w:lineRule="exact"/>
        <w:jc w:val="both"/>
        <w:rPr>
          <w:sz w:val="22"/>
          <w:szCs w:val="22"/>
        </w:rPr>
      </w:pPr>
      <w:r w:rsidRPr="00A06998">
        <w:rPr>
          <w:sz w:val="22"/>
          <w:szCs w:val="22"/>
        </w:rPr>
        <w:tab/>
        <w:t>- основная</w:t>
      </w:r>
      <w:r w:rsidR="00A06998" w:rsidRPr="00A06998">
        <w:rPr>
          <w:sz w:val="22"/>
          <w:szCs w:val="22"/>
        </w:rPr>
        <w:t xml:space="preserve"> часть муниципальных служащих </w:t>
      </w:r>
      <w:r w:rsidR="00A56F5B">
        <w:rPr>
          <w:sz w:val="22"/>
          <w:szCs w:val="22"/>
        </w:rPr>
        <w:t>4</w:t>
      </w:r>
      <w:r w:rsidR="00A06998" w:rsidRPr="00A06998">
        <w:rPr>
          <w:sz w:val="22"/>
          <w:szCs w:val="22"/>
        </w:rPr>
        <w:t>0</w:t>
      </w:r>
      <w:r w:rsidRPr="00A06998">
        <w:rPr>
          <w:sz w:val="22"/>
          <w:szCs w:val="22"/>
        </w:rPr>
        <w:t xml:space="preserve"> % в возрасте от 30 до 50 лет; в возрасте с</w:t>
      </w:r>
      <w:r w:rsidR="00A56F5B">
        <w:rPr>
          <w:sz w:val="22"/>
          <w:szCs w:val="22"/>
        </w:rPr>
        <w:t>выше 50 лет находится 6</w:t>
      </w:r>
      <w:r w:rsidR="00A06998" w:rsidRPr="00A06998">
        <w:rPr>
          <w:sz w:val="22"/>
          <w:szCs w:val="22"/>
        </w:rPr>
        <w:t>0</w:t>
      </w:r>
      <w:r w:rsidRPr="00A06998">
        <w:rPr>
          <w:sz w:val="22"/>
          <w:szCs w:val="22"/>
        </w:rPr>
        <w:t xml:space="preserve"> % муниципальных служащих;</w:t>
      </w:r>
    </w:p>
    <w:p w:rsidR="005561DC" w:rsidRPr="00A06998" w:rsidRDefault="005561DC" w:rsidP="005561DC">
      <w:pPr>
        <w:spacing w:line="260" w:lineRule="exact"/>
        <w:jc w:val="both"/>
        <w:rPr>
          <w:sz w:val="22"/>
          <w:szCs w:val="22"/>
        </w:rPr>
      </w:pPr>
      <w:r w:rsidRPr="00A06998">
        <w:rPr>
          <w:sz w:val="22"/>
          <w:szCs w:val="22"/>
        </w:rPr>
        <w:tab/>
        <w:t>- стаж муници</w:t>
      </w:r>
      <w:r w:rsidR="00A56F5B">
        <w:rPr>
          <w:sz w:val="22"/>
          <w:szCs w:val="22"/>
        </w:rPr>
        <w:t>пальной службы до 5 лет имеют 30</w:t>
      </w:r>
      <w:r w:rsidR="00A06998" w:rsidRPr="00A06998">
        <w:rPr>
          <w:sz w:val="22"/>
          <w:szCs w:val="22"/>
        </w:rPr>
        <w:t xml:space="preserve"> </w:t>
      </w:r>
      <w:r w:rsidRPr="00A06998">
        <w:rPr>
          <w:sz w:val="22"/>
          <w:szCs w:val="22"/>
        </w:rPr>
        <w:t xml:space="preserve">% муниципальных служащих, стаж от 5 до 10 лет имеют </w:t>
      </w:r>
      <w:r w:rsidR="00A56F5B">
        <w:rPr>
          <w:sz w:val="22"/>
          <w:szCs w:val="22"/>
        </w:rPr>
        <w:t>40 % , стаж более 10 лет – 30</w:t>
      </w:r>
      <w:r w:rsidRPr="00A06998">
        <w:rPr>
          <w:sz w:val="22"/>
          <w:szCs w:val="22"/>
        </w:rPr>
        <w:t>%;</w:t>
      </w:r>
    </w:p>
    <w:p w:rsidR="005561DC" w:rsidRPr="00A06998" w:rsidRDefault="005561DC" w:rsidP="005561DC">
      <w:pPr>
        <w:spacing w:line="260" w:lineRule="exact"/>
        <w:jc w:val="both"/>
        <w:rPr>
          <w:sz w:val="22"/>
          <w:szCs w:val="22"/>
        </w:rPr>
      </w:pPr>
      <w:r w:rsidRPr="00A06998">
        <w:rPr>
          <w:sz w:val="22"/>
          <w:szCs w:val="22"/>
        </w:rPr>
        <w:tab/>
        <w:t xml:space="preserve">- доля специалистов, имеющих высшее профессиональное образование  составляет – </w:t>
      </w:r>
      <w:r w:rsidR="00A56F5B">
        <w:rPr>
          <w:sz w:val="22"/>
          <w:szCs w:val="22"/>
        </w:rPr>
        <w:t>10</w:t>
      </w:r>
      <w:r w:rsidRPr="00A06998">
        <w:rPr>
          <w:sz w:val="22"/>
          <w:szCs w:val="22"/>
        </w:rPr>
        <w:t xml:space="preserve"> %, а именно:</w:t>
      </w:r>
    </w:p>
    <w:p w:rsidR="005561DC" w:rsidRPr="00A06998" w:rsidRDefault="005561DC" w:rsidP="005561DC">
      <w:pPr>
        <w:spacing w:line="260" w:lineRule="exact"/>
        <w:jc w:val="both"/>
        <w:rPr>
          <w:sz w:val="22"/>
          <w:szCs w:val="22"/>
        </w:rPr>
      </w:pPr>
      <w:r w:rsidRPr="00A06998">
        <w:rPr>
          <w:sz w:val="22"/>
          <w:szCs w:val="22"/>
        </w:rPr>
        <w:tab/>
        <w:t xml:space="preserve"> - доля специалистов, и</w:t>
      </w:r>
      <w:r w:rsidR="00A56F5B">
        <w:rPr>
          <w:sz w:val="22"/>
          <w:szCs w:val="22"/>
        </w:rPr>
        <w:t>меющих другие специальности – 90</w:t>
      </w:r>
      <w:r w:rsidRPr="00A06998">
        <w:rPr>
          <w:sz w:val="22"/>
          <w:szCs w:val="22"/>
        </w:rPr>
        <w:t xml:space="preserve"> %;</w:t>
      </w:r>
    </w:p>
    <w:p w:rsidR="005561DC" w:rsidRPr="00A06998" w:rsidRDefault="005561DC" w:rsidP="005561DC">
      <w:pPr>
        <w:spacing w:line="260" w:lineRule="exact"/>
        <w:ind w:firstLine="709"/>
        <w:jc w:val="both"/>
        <w:rPr>
          <w:sz w:val="22"/>
          <w:szCs w:val="22"/>
        </w:rPr>
      </w:pPr>
      <w:r w:rsidRPr="00A06998">
        <w:rPr>
          <w:sz w:val="22"/>
          <w:szCs w:val="22"/>
        </w:rPr>
        <w:t xml:space="preserve">На основании проведенного анализа состояния кадрового потенциала в администрации </w:t>
      </w:r>
      <w:r w:rsidR="00A14F00">
        <w:rPr>
          <w:bCs/>
          <w:sz w:val="22"/>
          <w:szCs w:val="22"/>
        </w:rPr>
        <w:t xml:space="preserve"> Зоркинского</w:t>
      </w:r>
      <w:r w:rsidRPr="00A06998">
        <w:rPr>
          <w:sz w:val="22"/>
          <w:szCs w:val="22"/>
        </w:rPr>
        <w:t xml:space="preserve">  муниципального образования</w:t>
      </w:r>
      <w:r w:rsidR="00F233EF" w:rsidRPr="00A06998">
        <w:rPr>
          <w:sz w:val="22"/>
          <w:szCs w:val="22"/>
        </w:rPr>
        <w:t xml:space="preserve"> по состоянию на 1 </w:t>
      </w:r>
      <w:r w:rsidR="00A14F00">
        <w:rPr>
          <w:sz w:val="22"/>
          <w:szCs w:val="22"/>
        </w:rPr>
        <w:t xml:space="preserve"> января</w:t>
      </w:r>
      <w:r w:rsidR="00F233EF" w:rsidRPr="00A06998">
        <w:rPr>
          <w:sz w:val="22"/>
          <w:szCs w:val="22"/>
        </w:rPr>
        <w:t xml:space="preserve"> 202</w:t>
      </w:r>
      <w:r w:rsidR="00A14F00">
        <w:rPr>
          <w:sz w:val="22"/>
          <w:szCs w:val="22"/>
        </w:rPr>
        <w:t>3</w:t>
      </w:r>
      <w:r w:rsidRPr="00A06998">
        <w:rPr>
          <w:sz w:val="22"/>
          <w:szCs w:val="22"/>
        </w:rPr>
        <w:t xml:space="preserve"> года можно сделать следующие выводы:</w:t>
      </w:r>
    </w:p>
    <w:p w:rsidR="005561DC" w:rsidRPr="00A06998" w:rsidRDefault="005561DC" w:rsidP="005561DC">
      <w:pPr>
        <w:spacing w:line="260" w:lineRule="exact"/>
        <w:jc w:val="both"/>
        <w:rPr>
          <w:sz w:val="22"/>
          <w:szCs w:val="22"/>
        </w:rPr>
      </w:pPr>
      <w:r w:rsidRPr="00A06998">
        <w:rPr>
          <w:sz w:val="22"/>
          <w:szCs w:val="22"/>
        </w:rPr>
        <w:tab/>
        <w:t>- профессиональная подготовка муниципальных служащих характеризуется достаточно высоким образовательным уровнем и опытом управленческой работы;</w:t>
      </w:r>
    </w:p>
    <w:p w:rsidR="005561DC" w:rsidRPr="00B866F2" w:rsidRDefault="005561DC" w:rsidP="005561DC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 xml:space="preserve">- высшее образование </w:t>
      </w:r>
      <w:r w:rsidR="00A14F00">
        <w:rPr>
          <w:sz w:val="22"/>
          <w:szCs w:val="22"/>
        </w:rPr>
        <w:t>имеют 2</w:t>
      </w:r>
      <w:r w:rsidRPr="00C05A3F">
        <w:rPr>
          <w:sz w:val="22"/>
          <w:szCs w:val="22"/>
        </w:rPr>
        <w:t xml:space="preserve"> %</w:t>
      </w:r>
      <w:r w:rsidRPr="00B866F2">
        <w:rPr>
          <w:sz w:val="22"/>
          <w:szCs w:val="22"/>
        </w:rPr>
        <w:t xml:space="preserve"> муниципальных служащих, но необходимо установить планомерный характер системы повышения квалификации муниципальных служащих по соответствующим специальностям и направлениям; акцентировать внимание на работу с кадровым резервом муниципальных служащих.</w:t>
      </w:r>
    </w:p>
    <w:p w:rsidR="005561DC" w:rsidRPr="00B866F2" w:rsidRDefault="005561DC" w:rsidP="005561DC">
      <w:pPr>
        <w:spacing w:line="260" w:lineRule="exact"/>
        <w:ind w:firstLine="709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Важной нерешенной проблемой остается оценка трудовой деятельности муниципальных служащих, так как в настоящее время не выработаны четко определенные критерии объективной оценки результативности работы, как самих муниципальных служащих, так и органов местного самоуправления, стандартов муниципальных услуг, стандартов оценки трудовой деятельности. Это зачастую порождает формальное отношение к проведению аттестации муниципальных служащих, не стимулирует их на карьерный рост. Однако в течение всего периода действия муниципальной программы планируется поддерживать 100 % аттестацию муниципальных служащих администрации </w:t>
      </w:r>
      <w:r w:rsidR="00A14F00">
        <w:rPr>
          <w:bCs/>
          <w:sz w:val="22"/>
          <w:szCs w:val="22"/>
        </w:rPr>
        <w:t xml:space="preserve"> Зоркинского</w:t>
      </w:r>
      <w:r w:rsidRPr="00B866F2">
        <w:rPr>
          <w:sz w:val="22"/>
          <w:szCs w:val="22"/>
        </w:rPr>
        <w:t xml:space="preserve"> муниципального образования Марксовского муниципального района.</w:t>
      </w:r>
    </w:p>
    <w:p w:rsidR="005561DC" w:rsidRPr="00CD4545" w:rsidRDefault="005561DC" w:rsidP="005561DC">
      <w:pPr>
        <w:spacing w:line="260" w:lineRule="exact"/>
        <w:jc w:val="center"/>
        <w:rPr>
          <w:b/>
          <w:bCs/>
          <w:sz w:val="22"/>
          <w:szCs w:val="22"/>
        </w:rPr>
      </w:pPr>
      <w:r w:rsidRPr="00B866F2">
        <w:rPr>
          <w:bCs/>
          <w:sz w:val="22"/>
          <w:szCs w:val="22"/>
        </w:rPr>
        <w:t xml:space="preserve">  </w:t>
      </w:r>
      <w:r w:rsidRPr="00B866F2">
        <w:rPr>
          <w:b/>
          <w:bCs/>
          <w:sz w:val="22"/>
          <w:szCs w:val="22"/>
        </w:rPr>
        <w:t>2. Цель и задачи Подпрограммы 2 муниципальной программы.</w:t>
      </w:r>
    </w:p>
    <w:p w:rsidR="005561DC" w:rsidRPr="00B866F2" w:rsidRDefault="005561DC" w:rsidP="005561DC">
      <w:pPr>
        <w:spacing w:line="260" w:lineRule="exact"/>
        <w:ind w:firstLine="708"/>
        <w:rPr>
          <w:sz w:val="22"/>
          <w:szCs w:val="22"/>
        </w:rPr>
      </w:pPr>
      <w:r w:rsidRPr="00B866F2">
        <w:rPr>
          <w:sz w:val="22"/>
          <w:szCs w:val="22"/>
        </w:rPr>
        <w:t>Главная цель подпрограммы:</w:t>
      </w:r>
    </w:p>
    <w:p w:rsidR="005561DC" w:rsidRPr="00B866F2" w:rsidRDefault="005561DC" w:rsidP="005561DC">
      <w:pPr>
        <w:pStyle w:val="ac"/>
        <w:spacing w:line="260" w:lineRule="exact"/>
        <w:rPr>
          <w:rFonts w:ascii="Times New Roman" w:hAnsi="Times New Roman" w:cs="Times New Roman"/>
          <w:sz w:val="22"/>
          <w:szCs w:val="22"/>
        </w:rPr>
      </w:pPr>
      <w:r w:rsidRPr="00B866F2">
        <w:rPr>
          <w:rFonts w:ascii="Times New Roman" w:hAnsi="Times New Roman" w:cs="Times New Roman"/>
          <w:sz w:val="22"/>
          <w:szCs w:val="22"/>
        </w:rPr>
        <w:tab/>
        <w:t xml:space="preserve">- повышение эффективности муниципального управления путем развития и совершенствования муниципальной службы в администрации </w:t>
      </w:r>
      <w:r>
        <w:rPr>
          <w:rFonts w:ascii="Times New Roman" w:hAnsi="Times New Roman" w:cs="Times New Roman"/>
          <w:bCs/>
          <w:sz w:val="22"/>
          <w:szCs w:val="22"/>
        </w:rPr>
        <w:t>Кировского</w:t>
      </w:r>
      <w:r w:rsidRPr="00C05A3F">
        <w:rPr>
          <w:rFonts w:ascii="Times New Roman" w:hAnsi="Times New Roman" w:cs="Times New Roman"/>
          <w:sz w:val="22"/>
          <w:szCs w:val="22"/>
        </w:rPr>
        <w:t xml:space="preserve"> </w:t>
      </w:r>
      <w:r w:rsidRPr="00B866F2">
        <w:rPr>
          <w:rFonts w:ascii="Times New Roman" w:hAnsi="Times New Roman" w:cs="Times New Roman"/>
          <w:sz w:val="22"/>
          <w:szCs w:val="22"/>
        </w:rPr>
        <w:t>муниципального образования.</w:t>
      </w:r>
    </w:p>
    <w:p w:rsidR="005561DC" w:rsidRPr="00B866F2" w:rsidRDefault="005561DC" w:rsidP="005561DC">
      <w:pPr>
        <w:spacing w:line="260" w:lineRule="exact"/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Задачи подпрограммы: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322"/>
      </w:tblGrid>
      <w:tr w:rsidR="005561DC" w:rsidRPr="00B866F2" w:rsidTr="005561DC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5561DC" w:rsidRPr="00B866F2" w:rsidRDefault="005561DC" w:rsidP="005561DC">
            <w:pPr>
              <w:spacing w:line="260" w:lineRule="exact"/>
              <w:ind w:left="-41" w:firstLine="750"/>
              <w:jc w:val="both"/>
            </w:pPr>
            <w:r w:rsidRPr="00B866F2">
              <w:rPr>
                <w:sz w:val="22"/>
                <w:szCs w:val="22"/>
              </w:rPr>
              <w:t xml:space="preserve">1. Формирование высококвалифицированного кадрового состава муниципальной службы в администрации </w:t>
            </w:r>
            <w:r w:rsidR="00A14F00">
              <w:rPr>
                <w:bCs/>
                <w:sz w:val="22"/>
                <w:szCs w:val="22"/>
              </w:rPr>
              <w:t xml:space="preserve"> Зоркинского</w:t>
            </w:r>
            <w:r w:rsidRPr="00C05A3F">
              <w:rPr>
                <w:sz w:val="22"/>
                <w:szCs w:val="22"/>
              </w:rPr>
              <w:t xml:space="preserve"> муниципального образования, обеспечивающего эффективность муниципального управлен</w:t>
            </w:r>
            <w:r w:rsidRPr="00B866F2">
              <w:rPr>
                <w:sz w:val="22"/>
                <w:szCs w:val="22"/>
              </w:rPr>
              <w:t>ия.</w:t>
            </w:r>
          </w:p>
          <w:p w:rsidR="005561DC" w:rsidRPr="00B866F2" w:rsidRDefault="005561DC" w:rsidP="005561DC">
            <w:pPr>
              <w:spacing w:line="260" w:lineRule="exact"/>
              <w:ind w:left="-41" w:firstLine="750"/>
              <w:jc w:val="both"/>
            </w:pPr>
            <w:r w:rsidRPr="00B866F2">
              <w:rPr>
                <w:sz w:val="22"/>
                <w:szCs w:val="22"/>
              </w:rPr>
              <w:t xml:space="preserve">2. Развитие профессиональной служебной деятельности граждан на должностях муниципальной службы по решению вопросов местного значения, исполнению отдельных государственных полномочий на основе повышения компетенции и профессионализма муниципальных служащих. </w:t>
            </w:r>
          </w:p>
        </w:tc>
      </w:tr>
      <w:tr w:rsidR="005561DC" w:rsidRPr="00B866F2" w:rsidTr="005561DC"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5561DC" w:rsidRPr="009C705D" w:rsidRDefault="005561DC" w:rsidP="00A14F00">
            <w:pPr>
              <w:pStyle w:val="ac"/>
              <w:spacing w:line="260" w:lineRule="exact"/>
              <w:ind w:left="-41" w:firstLine="750"/>
              <w:rPr>
                <w:rFonts w:ascii="Times New Roman" w:hAnsi="Times New Roman" w:cs="Times New Roman"/>
              </w:rPr>
            </w:pPr>
            <w:r w:rsidRPr="009C705D">
              <w:rPr>
                <w:rFonts w:ascii="Times New Roman" w:hAnsi="Times New Roman" w:cs="Times New Roman"/>
                <w:sz w:val="22"/>
                <w:szCs w:val="22"/>
              </w:rPr>
              <w:t xml:space="preserve">3. Формирование кадрового резерва для замещения вакантных должностей муниципальной службы в администрации </w:t>
            </w:r>
            <w:r w:rsidR="00A14F00">
              <w:rPr>
                <w:rFonts w:ascii="Times New Roman" w:hAnsi="Times New Roman" w:cs="Times New Roman"/>
                <w:sz w:val="22"/>
                <w:szCs w:val="22"/>
              </w:rPr>
              <w:t xml:space="preserve"> Зоркинского</w:t>
            </w:r>
            <w:r w:rsidRPr="009C705D">
              <w:rPr>
                <w:rFonts w:ascii="Times New Roman" w:hAnsi="Times New Roman" w:cs="Times New Roman"/>
                <w:sz w:val="22"/>
                <w:szCs w:val="22"/>
              </w:rPr>
              <w:t xml:space="preserve"> МО Марксовского муниципального района.</w:t>
            </w:r>
          </w:p>
        </w:tc>
      </w:tr>
    </w:tbl>
    <w:p w:rsidR="005561DC" w:rsidRPr="00B866F2" w:rsidRDefault="005561DC" w:rsidP="005561DC">
      <w:pPr>
        <w:spacing w:line="260" w:lineRule="exact"/>
        <w:rPr>
          <w:sz w:val="22"/>
          <w:szCs w:val="22"/>
        </w:rPr>
      </w:pPr>
    </w:p>
    <w:p w:rsidR="005561DC" w:rsidRPr="00CD4545" w:rsidRDefault="005561DC" w:rsidP="005561DC">
      <w:pPr>
        <w:pStyle w:val="30"/>
        <w:shd w:val="clear" w:color="auto" w:fill="auto"/>
        <w:spacing w:before="0" w:after="0" w:line="260" w:lineRule="exact"/>
        <w:ind w:left="360" w:firstLine="0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lastRenderedPageBreak/>
        <w:t>3.Сроки и этапы реализации Подпрограммы 2 муниципальной программы.</w:t>
      </w:r>
    </w:p>
    <w:p w:rsidR="005561DC" w:rsidRPr="00B866F2" w:rsidRDefault="005561DC" w:rsidP="005561DC">
      <w:pPr>
        <w:spacing w:line="260" w:lineRule="exact"/>
        <w:ind w:firstLine="709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Реализация Подпрограммы муниципальной программы будет осуществля</w:t>
      </w:r>
      <w:r w:rsidR="00B63816">
        <w:rPr>
          <w:sz w:val="22"/>
          <w:szCs w:val="22"/>
        </w:rPr>
        <w:t>ться в течение 202</w:t>
      </w:r>
      <w:r w:rsidR="00007724">
        <w:rPr>
          <w:sz w:val="22"/>
          <w:szCs w:val="22"/>
        </w:rPr>
        <w:t>2</w:t>
      </w:r>
      <w:r w:rsidR="00B63816">
        <w:rPr>
          <w:sz w:val="22"/>
          <w:szCs w:val="22"/>
        </w:rPr>
        <w:t xml:space="preserve"> – 2025</w:t>
      </w:r>
      <w:r w:rsidRPr="00B866F2">
        <w:rPr>
          <w:sz w:val="22"/>
          <w:szCs w:val="22"/>
        </w:rPr>
        <w:t xml:space="preserve"> годов. </w:t>
      </w:r>
    </w:p>
    <w:p w:rsidR="005561DC" w:rsidRPr="00CD4545" w:rsidRDefault="005561DC" w:rsidP="005561DC">
      <w:pPr>
        <w:spacing w:line="260" w:lineRule="exact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 xml:space="preserve">                           4. Перечень основных мероприятий Подпрограммы 2 и целевых индикаторов (показателей) их выполнения.</w:t>
      </w:r>
    </w:p>
    <w:p w:rsidR="005561DC" w:rsidRPr="00B866F2" w:rsidRDefault="005561DC" w:rsidP="005561DC">
      <w:pPr>
        <w:spacing w:line="260" w:lineRule="exact"/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Основными мероприятиями Подпрограммы «Развитие муниципальной службы в администрации </w:t>
      </w:r>
      <w:r w:rsidR="00AA2679">
        <w:rPr>
          <w:bCs/>
          <w:sz w:val="22"/>
          <w:szCs w:val="22"/>
        </w:rPr>
        <w:t xml:space="preserve"> Зоркинского</w:t>
      </w:r>
      <w:r w:rsidRPr="00B866F2">
        <w:rPr>
          <w:sz w:val="22"/>
          <w:szCs w:val="22"/>
        </w:rPr>
        <w:t xml:space="preserve"> муницип</w:t>
      </w:r>
      <w:r w:rsidR="00F233EF">
        <w:rPr>
          <w:sz w:val="22"/>
          <w:szCs w:val="22"/>
        </w:rPr>
        <w:t>ального образования</w:t>
      </w:r>
      <w:r w:rsidRPr="00B866F2">
        <w:rPr>
          <w:sz w:val="22"/>
          <w:szCs w:val="22"/>
        </w:rPr>
        <w:t>» являются:</w:t>
      </w:r>
    </w:p>
    <w:p w:rsidR="005561DC" w:rsidRPr="00B866F2" w:rsidRDefault="005561DC" w:rsidP="005561DC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 xml:space="preserve">- формирование высококвалифицированного кадрового состава муниципальной службы в </w:t>
      </w:r>
      <w:r w:rsidRPr="00C05A3F">
        <w:rPr>
          <w:sz w:val="22"/>
          <w:szCs w:val="22"/>
        </w:rPr>
        <w:t xml:space="preserve">администрации </w:t>
      </w:r>
      <w:r w:rsidR="00F3407C">
        <w:rPr>
          <w:bCs/>
          <w:sz w:val="22"/>
          <w:szCs w:val="22"/>
        </w:rPr>
        <w:t xml:space="preserve"> Зоркинского</w:t>
      </w:r>
      <w:r w:rsidRPr="00C05A3F">
        <w:rPr>
          <w:sz w:val="22"/>
          <w:szCs w:val="22"/>
        </w:rPr>
        <w:t xml:space="preserve"> </w:t>
      </w:r>
      <w:r w:rsidRPr="00B866F2">
        <w:rPr>
          <w:sz w:val="22"/>
          <w:szCs w:val="22"/>
        </w:rPr>
        <w:t>муниципального образования обеспечивающего эффективность муниципального управления;</w:t>
      </w:r>
    </w:p>
    <w:p w:rsidR="005561DC" w:rsidRPr="00B866F2" w:rsidRDefault="005561DC" w:rsidP="005561DC">
      <w:pPr>
        <w:spacing w:line="260" w:lineRule="exact"/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Перечень основных мероприятий Подпрограммы муниципальной программы для решения поставленных задач и достижения цели реализации программы представлен в приложении № 1 к муниципальной программе.</w:t>
      </w:r>
    </w:p>
    <w:p w:rsidR="005561DC" w:rsidRPr="00B866F2" w:rsidRDefault="005561DC" w:rsidP="005561DC">
      <w:pPr>
        <w:spacing w:line="260" w:lineRule="exact"/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Сведения о целевых показателях (индикаторах) Подпрограммы муниципальной программы представлены в приложении № 2 к муниципальной программе.</w:t>
      </w:r>
    </w:p>
    <w:p w:rsidR="005561DC" w:rsidRPr="00F659BB" w:rsidRDefault="005561DC" w:rsidP="005561DC">
      <w:pPr>
        <w:pStyle w:val="30"/>
        <w:numPr>
          <w:ilvl w:val="0"/>
          <w:numId w:val="18"/>
        </w:numPr>
        <w:shd w:val="clear" w:color="auto" w:fill="auto"/>
        <w:spacing w:before="0" w:after="0" w:line="260" w:lineRule="exact"/>
        <w:ind w:right="20"/>
        <w:jc w:val="center"/>
        <w:rPr>
          <w:sz w:val="22"/>
          <w:szCs w:val="22"/>
        </w:rPr>
      </w:pPr>
      <w:r w:rsidRPr="00B866F2">
        <w:rPr>
          <w:b/>
          <w:sz w:val="22"/>
          <w:szCs w:val="22"/>
        </w:rPr>
        <w:t>Финансовое обеспечение реализации Подпрограммы 2 муниципальной программы</w:t>
      </w:r>
      <w:r w:rsidRPr="00B866F2">
        <w:rPr>
          <w:sz w:val="22"/>
          <w:szCs w:val="22"/>
        </w:rPr>
        <w:t>.</w:t>
      </w:r>
    </w:p>
    <w:p w:rsidR="005561DC" w:rsidRPr="00F659BB" w:rsidRDefault="005561DC" w:rsidP="005561DC">
      <w:pPr>
        <w:spacing w:line="260" w:lineRule="exact"/>
        <w:ind w:firstLine="708"/>
        <w:jc w:val="both"/>
        <w:rPr>
          <w:sz w:val="22"/>
          <w:szCs w:val="22"/>
        </w:rPr>
      </w:pPr>
      <w:r w:rsidRPr="00F659BB">
        <w:rPr>
          <w:sz w:val="22"/>
          <w:szCs w:val="22"/>
        </w:rPr>
        <w:t>Общий объем финансового обеспечения мероприятий Подпрограммы муниц</w:t>
      </w:r>
      <w:r w:rsidR="00B63816" w:rsidRPr="00F659BB">
        <w:rPr>
          <w:sz w:val="22"/>
          <w:szCs w:val="22"/>
        </w:rPr>
        <w:t>ипальной программы на 202</w:t>
      </w:r>
      <w:r w:rsidR="00F3407C">
        <w:rPr>
          <w:sz w:val="22"/>
          <w:szCs w:val="22"/>
        </w:rPr>
        <w:t>2</w:t>
      </w:r>
      <w:r w:rsidR="00B63816" w:rsidRPr="00F659BB">
        <w:rPr>
          <w:sz w:val="22"/>
          <w:szCs w:val="22"/>
        </w:rPr>
        <w:t>- 2025</w:t>
      </w:r>
      <w:r w:rsidRPr="00F659BB">
        <w:rPr>
          <w:sz w:val="22"/>
          <w:szCs w:val="22"/>
        </w:rPr>
        <w:t xml:space="preserve"> годы из средств местного бюджета составляет </w:t>
      </w:r>
      <w:r w:rsidR="00CE2C86">
        <w:rPr>
          <w:sz w:val="22"/>
          <w:szCs w:val="22"/>
        </w:rPr>
        <w:t xml:space="preserve"> </w:t>
      </w:r>
      <w:r w:rsidR="00007724">
        <w:rPr>
          <w:sz w:val="22"/>
          <w:szCs w:val="22"/>
        </w:rPr>
        <w:t>4,0</w:t>
      </w:r>
      <w:r w:rsidR="00CE2C86">
        <w:rPr>
          <w:sz w:val="22"/>
          <w:szCs w:val="22"/>
        </w:rPr>
        <w:t xml:space="preserve"> </w:t>
      </w:r>
      <w:r w:rsidRPr="00F659BB">
        <w:rPr>
          <w:sz w:val="22"/>
          <w:szCs w:val="22"/>
        </w:rPr>
        <w:t xml:space="preserve"> тысяч рублей, в том числе:</w:t>
      </w:r>
      <w:r w:rsidR="00A56F5B">
        <w:rPr>
          <w:sz w:val="22"/>
          <w:szCs w:val="22"/>
        </w:rPr>
        <w:t xml:space="preserve">  - 2022 году – 0,00</w:t>
      </w:r>
    </w:p>
    <w:p w:rsidR="005561DC" w:rsidRPr="00F659BB" w:rsidRDefault="005561DC" w:rsidP="005561DC">
      <w:pPr>
        <w:spacing w:line="260" w:lineRule="exact"/>
        <w:ind w:firstLine="708"/>
        <w:jc w:val="both"/>
        <w:rPr>
          <w:sz w:val="22"/>
          <w:szCs w:val="22"/>
        </w:rPr>
      </w:pPr>
      <w:r w:rsidRPr="00F659BB">
        <w:rPr>
          <w:sz w:val="22"/>
          <w:szCs w:val="22"/>
        </w:rPr>
        <w:t>- 2023 году –</w:t>
      </w:r>
      <w:r w:rsidR="00007724">
        <w:rPr>
          <w:sz w:val="22"/>
          <w:szCs w:val="22"/>
        </w:rPr>
        <w:t>4</w:t>
      </w:r>
      <w:r w:rsidR="00BF34D2" w:rsidRPr="00F659BB">
        <w:rPr>
          <w:sz w:val="22"/>
          <w:szCs w:val="22"/>
        </w:rPr>
        <w:t>,0</w:t>
      </w:r>
      <w:r w:rsidRPr="00F659BB">
        <w:rPr>
          <w:sz w:val="22"/>
          <w:szCs w:val="22"/>
        </w:rPr>
        <w:t xml:space="preserve"> тысяч рублей;</w:t>
      </w:r>
    </w:p>
    <w:p w:rsidR="005561DC" w:rsidRPr="00F659BB" w:rsidRDefault="00B63816" w:rsidP="005561DC">
      <w:pPr>
        <w:spacing w:line="260" w:lineRule="exact"/>
        <w:ind w:firstLine="708"/>
        <w:jc w:val="both"/>
        <w:rPr>
          <w:sz w:val="22"/>
          <w:szCs w:val="22"/>
        </w:rPr>
      </w:pPr>
      <w:r w:rsidRPr="00F659BB">
        <w:rPr>
          <w:sz w:val="22"/>
          <w:szCs w:val="22"/>
        </w:rPr>
        <w:t xml:space="preserve">- 2024 году – </w:t>
      </w:r>
      <w:r w:rsidR="00A56F5B">
        <w:rPr>
          <w:sz w:val="22"/>
          <w:szCs w:val="22"/>
        </w:rPr>
        <w:t>0</w:t>
      </w:r>
      <w:r w:rsidR="00F233EF" w:rsidRPr="00F659BB">
        <w:rPr>
          <w:sz w:val="22"/>
          <w:szCs w:val="22"/>
        </w:rPr>
        <w:t>,0  тысяч рублей;</w:t>
      </w:r>
    </w:p>
    <w:p w:rsidR="00F233EF" w:rsidRPr="00F659BB" w:rsidRDefault="00007724" w:rsidP="005561DC">
      <w:pPr>
        <w:spacing w:line="260" w:lineRule="exac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63816" w:rsidRPr="00F659BB">
        <w:rPr>
          <w:sz w:val="22"/>
          <w:szCs w:val="22"/>
        </w:rPr>
        <w:t xml:space="preserve">-2025году – </w:t>
      </w:r>
      <w:r w:rsidR="00A56F5B">
        <w:rPr>
          <w:sz w:val="22"/>
          <w:szCs w:val="22"/>
        </w:rPr>
        <w:t>0</w:t>
      </w:r>
      <w:r w:rsidR="00F233EF" w:rsidRPr="00F659BB">
        <w:rPr>
          <w:sz w:val="22"/>
          <w:szCs w:val="22"/>
        </w:rPr>
        <w:t>,0 тысяч рублей.</w:t>
      </w:r>
    </w:p>
    <w:p w:rsidR="005561DC" w:rsidRPr="00F659BB" w:rsidRDefault="005561DC" w:rsidP="005561DC">
      <w:pPr>
        <w:spacing w:line="260" w:lineRule="exact"/>
        <w:ind w:firstLine="708"/>
        <w:jc w:val="both"/>
        <w:rPr>
          <w:sz w:val="22"/>
          <w:szCs w:val="22"/>
        </w:rPr>
      </w:pPr>
      <w:r w:rsidRPr="00F659BB">
        <w:rPr>
          <w:sz w:val="22"/>
          <w:szCs w:val="22"/>
        </w:rPr>
        <w:t>Сведения об объемах и источниках финансового обеспечения муниципальной программы представлены в приложении № 3 к муниципальной программе.</w:t>
      </w:r>
    </w:p>
    <w:p w:rsidR="005561DC" w:rsidRPr="00B866F2" w:rsidRDefault="005561DC" w:rsidP="005561DC">
      <w:pPr>
        <w:spacing w:line="260" w:lineRule="exact"/>
        <w:rPr>
          <w:sz w:val="22"/>
          <w:szCs w:val="22"/>
        </w:rPr>
      </w:pPr>
    </w:p>
    <w:p w:rsidR="005561DC" w:rsidRPr="00B866F2" w:rsidRDefault="005561DC" w:rsidP="005561DC">
      <w:pPr>
        <w:pStyle w:val="a4"/>
        <w:numPr>
          <w:ilvl w:val="0"/>
          <w:numId w:val="18"/>
        </w:numPr>
        <w:suppressAutoHyphens/>
        <w:spacing w:line="260" w:lineRule="exact"/>
        <w:contextualSpacing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Ожидаемые результаты Подпрограммы 2 муниципальной программы</w:t>
      </w:r>
    </w:p>
    <w:p w:rsidR="005561DC" w:rsidRPr="00B866F2" w:rsidRDefault="005561DC" w:rsidP="005561DC">
      <w:pPr>
        <w:pStyle w:val="a4"/>
        <w:spacing w:line="260" w:lineRule="exact"/>
        <w:ind w:left="0"/>
        <w:jc w:val="center"/>
        <w:rPr>
          <w:sz w:val="22"/>
          <w:szCs w:val="22"/>
        </w:rPr>
      </w:pPr>
    </w:p>
    <w:p w:rsidR="005561DC" w:rsidRPr="00B866F2" w:rsidRDefault="005561DC" w:rsidP="005561DC">
      <w:pPr>
        <w:pStyle w:val="a4"/>
        <w:spacing w:line="260" w:lineRule="exact"/>
        <w:ind w:left="0"/>
        <w:jc w:val="center"/>
        <w:rPr>
          <w:sz w:val="22"/>
          <w:szCs w:val="22"/>
        </w:rPr>
      </w:pPr>
      <w:r w:rsidRPr="00B866F2">
        <w:rPr>
          <w:sz w:val="22"/>
          <w:szCs w:val="22"/>
        </w:rPr>
        <w:t xml:space="preserve">«Развитие местного самоуправления  в </w:t>
      </w:r>
      <w:r w:rsidR="00CE2C86">
        <w:rPr>
          <w:bCs/>
          <w:sz w:val="22"/>
          <w:szCs w:val="22"/>
        </w:rPr>
        <w:t xml:space="preserve"> Зоркинском</w:t>
      </w:r>
      <w:r w:rsidRPr="00B866F2">
        <w:rPr>
          <w:sz w:val="22"/>
          <w:szCs w:val="22"/>
        </w:rPr>
        <w:t xml:space="preserve">  муниципа</w:t>
      </w:r>
      <w:r w:rsidR="00D76605">
        <w:rPr>
          <w:sz w:val="22"/>
          <w:szCs w:val="22"/>
        </w:rPr>
        <w:t>льном образовании</w:t>
      </w:r>
      <w:r w:rsidRPr="00B866F2">
        <w:rPr>
          <w:sz w:val="22"/>
          <w:szCs w:val="22"/>
        </w:rPr>
        <w:t>».</w:t>
      </w:r>
    </w:p>
    <w:p w:rsidR="005561DC" w:rsidRPr="00B866F2" w:rsidRDefault="005561DC" w:rsidP="005561DC">
      <w:pPr>
        <w:spacing w:line="260" w:lineRule="exact"/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В процессе реализации Подпрограммы муниципальной программы планируется достичь следующих результатов:</w:t>
      </w:r>
    </w:p>
    <w:p w:rsidR="005561DC" w:rsidRPr="00B866F2" w:rsidRDefault="005561DC" w:rsidP="005561DC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 xml:space="preserve">- увеличение доли муниципальных служащих, прошедших обучение, повышение квалификации, переподготовку, </w:t>
      </w:r>
      <w:r w:rsidRPr="00C05A3F">
        <w:rPr>
          <w:sz w:val="22"/>
          <w:szCs w:val="22"/>
        </w:rPr>
        <w:t>до 70%;</w:t>
      </w:r>
    </w:p>
    <w:p w:rsidR="005561DC" w:rsidRPr="00B866F2" w:rsidRDefault="005561DC" w:rsidP="005561DC">
      <w:pPr>
        <w:spacing w:line="260" w:lineRule="exact"/>
        <w:jc w:val="both"/>
        <w:rPr>
          <w:sz w:val="22"/>
          <w:szCs w:val="22"/>
        </w:rPr>
      </w:pPr>
      <w:r w:rsidRPr="00B866F2">
        <w:rPr>
          <w:sz w:val="22"/>
          <w:szCs w:val="22"/>
        </w:rPr>
        <w:tab/>
        <w:t>- увеличение доли  должностей муниципальной службы, для замещения которых имеется кадровый резерв,  до 60 %.</w:t>
      </w:r>
    </w:p>
    <w:p w:rsidR="005561DC" w:rsidRPr="00B866F2" w:rsidRDefault="005561DC" w:rsidP="005561DC">
      <w:pPr>
        <w:spacing w:line="260" w:lineRule="exact"/>
        <w:jc w:val="center"/>
        <w:rPr>
          <w:sz w:val="22"/>
          <w:szCs w:val="22"/>
        </w:rPr>
      </w:pPr>
    </w:p>
    <w:p w:rsidR="005561DC" w:rsidRPr="00B866F2" w:rsidRDefault="005561DC" w:rsidP="005561DC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line="260" w:lineRule="exact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Система управления реализацией Подпрограммы 2 муниципальной программы</w:t>
      </w:r>
    </w:p>
    <w:p w:rsidR="005561DC" w:rsidRPr="00B866F2" w:rsidRDefault="005561DC" w:rsidP="005561DC">
      <w:pPr>
        <w:spacing w:line="260" w:lineRule="exact"/>
        <w:jc w:val="center"/>
        <w:rPr>
          <w:sz w:val="22"/>
          <w:szCs w:val="22"/>
        </w:rPr>
      </w:pPr>
    </w:p>
    <w:p w:rsidR="005561DC" w:rsidRPr="00B866F2" w:rsidRDefault="005561DC" w:rsidP="005561DC">
      <w:pPr>
        <w:pStyle w:val="30"/>
        <w:shd w:val="clear" w:color="auto" w:fill="auto"/>
        <w:spacing w:before="0" w:after="0" w:line="240" w:lineRule="auto"/>
        <w:ind w:left="20" w:firstLine="540"/>
        <w:rPr>
          <w:rStyle w:val="11"/>
          <w:sz w:val="22"/>
          <w:szCs w:val="22"/>
        </w:rPr>
      </w:pPr>
      <w:r w:rsidRPr="00B866F2">
        <w:rPr>
          <w:sz w:val="22"/>
          <w:szCs w:val="22"/>
        </w:rPr>
        <w:t xml:space="preserve">Общий контроль за исполнением Подпрограммы осуществляется администрацией </w:t>
      </w:r>
      <w:r w:rsidR="00CE2C86">
        <w:rPr>
          <w:bCs/>
          <w:sz w:val="22"/>
          <w:szCs w:val="22"/>
        </w:rPr>
        <w:t xml:space="preserve"> Зоркинского</w:t>
      </w:r>
      <w:r w:rsidRPr="00C05A3F">
        <w:rPr>
          <w:sz w:val="22"/>
          <w:szCs w:val="22"/>
        </w:rPr>
        <w:t xml:space="preserve"> м</w:t>
      </w:r>
      <w:r w:rsidRPr="00B866F2">
        <w:rPr>
          <w:sz w:val="22"/>
          <w:szCs w:val="22"/>
        </w:rPr>
        <w:t>униципального образования  Марксовского муниципального района.</w:t>
      </w:r>
    </w:p>
    <w:p w:rsidR="005561DC" w:rsidRPr="00B866F2" w:rsidRDefault="005561DC" w:rsidP="005561DC">
      <w:pPr>
        <w:pStyle w:val="30"/>
        <w:shd w:val="clear" w:color="auto" w:fill="auto"/>
        <w:spacing w:before="0" w:after="0" w:line="260" w:lineRule="exact"/>
        <w:ind w:left="20" w:firstLine="540"/>
        <w:rPr>
          <w:sz w:val="22"/>
          <w:szCs w:val="22"/>
        </w:rPr>
      </w:pPr>
      <w:r w:rsidRPr="00B866F2">
        <w:rPr>
          <w:rStyle w:val="11"/>
          <w:sz w:val="22"/>
          <w:szCs w:val="22"/>
        </w:rPr>
        <w:t>Контроль за исполнением Подпрограммы включает:</w:t>
      </w:r>
    </w:p>
    <w:p w:rsidR="005561DC" w:rsidRPr="00B866F2" w:rsidRDefault="005561DC" w:rsidP="005561DC">
      <w:pPr>
        <w:pStyle w:val="30"/>
        <w:numPr>
          <w:ilvl w:val="1"/>
          <w:numId w:val="19"/>
        </w:numPr>
        <w:shd w:val="clear" w:color="auto" w:fill="auto"/>
        <w:tabs>
          <w:tab w:val="left" w:pos="865"/>
        </w:tabs>
        <w:spacing w:before="0" w:after="0" w:line="260" w:lineRule="exact"/>
        <w:ind w:left="20" w:right="20" w:firstLine="540"/>
        <w:rPr>
          <w:sz w:val="22"/>
          <w:szCs w:val="22"/>
        </w:rPr>
      </w:pPr>
      <w:r w:rsidRPr="00B866F2">
        <w:rPr>
          <w:rStyle w:val="11"/>
          <w:sz w:val="22"/>
          <w:szCs w:val="22"/>
        </w:rPr>
        <w:t>годовую отчетность о реализации мероприятий Подпрограммы 2 муниципальной программы;</w:t>
      </w:r>
    </w:p>
    <w:p w:rsidR="005561DC" w:rsidRPr="00B866F2" w:rsidRDefault="005561DC" w:rsidP="005561DC">
      <w:pPr>
        <w:pStyle w:val="30"/>
        <w:numPr>
          <w:ilvl w:val="1"/>
          <w:numId w:val="19"/>
        </w:numPr>
        <w:shd w:val="clear" w:color="auto" w:fill="auto"/>
        <w:tabs>
          <w:tab w:val="left" w:pos="862"/>
        </w:tabs>
        <w:spacing w:before="0" w:after="0" w:line="260" w:lineRule="exact"/>
        <w:ind w:left="20" w:firstLine="540"/>
        <w:rPr>
          <w:sz w:val="22"/>
          <w:szCs w:val="22"/>
        </w:rPr>
      </w:pPr>
      <w:r w:rsidRPr="00B866F2">
        <w:rPr>
          <w:rStyle w:val="11"/>
          <w:sz w:val="22"/>
          <w:szCs w:val="22"/>
        </w:rPr>
        <w:t>контроль за качеством реализуемых программных мероприятий Подпрограммы 2;</w:t>
      </w:r>
    </w:p>
    <w:p w:rsidR="005561DC" w:rsidRPr="00B866F2" w:rsidRDefault="005561DC" w:rsidP="005561DC">
      <w:pPr>
        <w:pStyle w:val="30"/>
        <w:numPr>
          <w:ilvl w:val="1"/>
          <w:numId w:val="19"/>
        </w:numPr>
        <w:shd w:val="clear" w:color="auto" w:fill="auto"/>
        <w:tabs>
          <w:tab w:val="left" w:pos="870"/>
        </w:tabs>
        <w:spacing w:before="0" w:after="0" w:line="260" w:lineRule="exact"/>
        <w:ind w:left="20" w:right="20" w:firstLine="540"/>
        <w:rPr>
          <w:sz w:val="22"/>
          <w:szCs w:val="22"/>
        </w:rPr>
      </w:pPr>
      <w:r w:rsidRPr="00B866F2">
        <w:rPr>
          <w:rStyle w:val="11"/>
          <w:sz w:val="22"/>
          <w:szCs w:val="22"/>
        </w:rPr>
        <w:t>ежегодный мониторинг эффективности реализации Подпрограммы 2 муниципальной программы.</w:t>
      </w:r>
    </w:p>
    <w:p w:rsidR="005561DC" w:rsidRPr="00B866F2" w:rsidRDefault="005561DC" w:rsidP="005561DC">
      <w:pPr>
        <w:pStyle w:val="30"/>
        <w:shd w:val="clear" w:color="auto" w:fill="auto"/>
        <w:spacing w:before="0" w:after="0" w:line="260" w:lineRule="exact"/>
        <w:ind w:left="20" w:right="20" w:firstLine="540"/>
        <w:rPr>
          <w:sz w:val="22"/>
          <w:szCs w:val="22"/>
        </w:rPr>
      </w:pPr>
      <w:r w:rsidRPr="00B866F2">
        <w:rPr>
          <w:rStyle w:val="11"/>
          <w:sz w:val="22"/>
          <w:szCs w:val="22"/>
        </w:rPr>
        <w:t xml:space="preserve">Реализация и финансовое обеспечение Подпрограммы 2 муниципальной программы осуществляются в соответствии с перечнем программных мероприятий на основании нормативных правовых актов, действующих на </w:t>
      </w:r>
      <w:r w:rsidRPr="00C05A3F">
        <w:rPr>
          <w:rStyle w:val="11"/>
          <w:sz w:val="22"/>
          <w:szCs w:val="22"/>
          <w:shd w:val="clear" w:color="auto" w:fill="auto"/>
        </w:rPr>
        <w:t xml:space="preserve">территории </w:t>
      </w:r>
      <w:r>
        <w:rPr>
          <w:bCs/>
          <w:sz w:val="22"/>
          <w:szCs w:val="22"/>
        </w:rPr>
        <w:t>Кировского</w:t>
      </w:r>
      <w:r w:rsidRPr="00C05A3F">
        <w:rPr>
          <w:sz w:val="22"/>
          <w:szCs w:val="22"/>
        </w:rPr>
        <w:t xml:space="preserve"> </w:t>
      </w:r>
      <w:r w:rsidRPr="00B866F2">
        <w:rPr>
          <w:sz w:val="22"/>
          <w:szCs w:val="22"/>
        </w:rPr>
        <w:t>муниципального образования Марксовского муниципального района</w:t>
      </w:r>
      <w:r w:rsidRPr="00B866F2">
        <w:rPr>
          <w:rStyle w:val="11"/>
          <w:sz w:val="22"/>
          <w:szCs w:val="22"/>
        </w:rPr>
        <w:t>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5561DC" w:rsidRPr="00B866F2" w:rsidRDefault="005561DC" w:rsidP="005561DC">
      <w:pPr>
        <w:pStyle w:val="30"/>
        <w:shd w:val="clear" w:color="auto" w:fill="auto"/>
        <w:spacing w:before="0" w:after="0" w:line="260" w:lineRule="exact"/>
        <w:ind w:left="20" w:right="20" w:firstLine="540"/>
        <w:rPr>
          <w:rStyle w:val="11"/>
          <w:sz w:val="22"/>
          <w:szCs w:val="22"/>
        </w:rPr>
      </w:pPr>
      <w:r w:rsidRPr="00B866F2">
        <w:rPr>
          <w:rStyle w:val="11"/>
          <w:sz w:val="22"/>
          <w:szCs w:val="22"/>
        </w:rPr>
        <w:t>Подпрограмма 2 муниципальной программы считается завершенной после выполнения плана программных мероприятий в полном объеме и (или) достижения цели подпрограммы муниципальной программы.</w:t>
      </w:r>
    </w:p>
    <w:p w:rsidR="005561DC" w:rsidRPr="009D0BAE" w:rsidRDefault="005561DC" w:rsidP="009D0BAE">
      <w:pPr>
        <w:rPr>
          <w:b/>
          <w:bCs/>
          <w:sz w:val="22"/>
          <w:szCs w:val="22"/>
        </w:rPr>
      </w:pPr>
    </w:p>
    <w:p w:rsidR="005561DC" w:rsidRPr="00B866F2" w:rsidRDefault="005561DC" w:rsidP="005561DC">
      <w:pPr>
        <w:pStyle w:val="a4"/>
        <w:jc w:val="center"/>
        <w:rPr>
          <w:b/>
          <w:bCs/>
          <w:sz w:val="22"/>
          <w:szCs w:val="22"/>
        </w:rPr>
      </w:pPr>
      <w:r w:rsidRPr="00B866F2">
        <w:rPr>
          <w:b/>
          <w:bCs/>
          <w:sz w:val="22"/>
          <w:szCs w:val="22"/>
        </w:rPr>
        <w:t xml:space="preserve">Паспорт подпрограммы 3 </w:t>
      </w:r>
    </w:p>
    <w:p w:rsidR="005561DC" w:rsidRPr="00B866F2" w:rsidRDefault="005561DC" w:rsidP="005561DC">
      <w:pPr>
        <w:pStyle w:val="a4"/>
        <w:jc w:val="center"/>
        <w:rPr>
          <w:b/>
          <w:bCs/>
          <w:sz w:val="22"/>
          <w:szCs w:val="22"/>
        </w:rPr>
      </w:pPr>
      <w:r w:rsidRPr="00B866F2">
        <w:rPr>
          <w:b/>
          <w:bCs/>
          <w:sz w:val="22"/>
          <w:szCs w:val="22"/>
        </w:rPr>
        <w:t xml:space="preserve">«Противодействие коррупции в </w:t>
      </w:r>
      <w:r w:rsidR="00CE2C86">
        <w:rPr>
          <w:b/>
          <w:bCs/>
          <w:sz w:val="22"/>
          <w:szCs w:val="22"/>
        </w:rPr>
        <w:t xml:space="preserve"> Зоркинском</w:t>
      </w:r>
      <w:r w:rsidRPr="00C05A3F">
        <w:rPr>
          <w:b/>
          <w:bCs/>
          <w:sz w:val="22"/>
          <w:szCs w:val="22"/>
        </w:rPr>
        <w:t xml:space="preserve"> </w:t>
      </w:r>
      <w:r w:rsidRPr="00B866F2">
        <w:rPr>
          <w:b/>
          <w:bCs/>
          <w:sz w:val="22"/>
          <w:szCs w:val="22"/>
        </w:rPr>
        <w:t>МО»</w:t>
      </w:r>
    </w:p>
    <w:p w:rsidR="005561DC" w:rsidRPr="00B866F2" w:rsidRDefault="005561DC" w:rsidP="005561DC">
      <w:pPr>
        <w:pStyle w:val="a4"/>
        <w:jc w:val="center"/>
        <w:rPr>
          <w:bCs/>
          <w:sz w:val="22"/>
          <w:szCs w:val="22"/>
        </w:rPr>
      </w:pPr>
    </w:p>
    <w:tbl>
      <w:tblPr>
        <w:tblW w:w="5088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017"/>
        <w:gridCol w:w="1311"/>
        <w:gridCol w:w="1130"/>
        <w:gridCol w:w="1093"/>
        <w:gridCol w:w="1032"/>
        <w:gridCol w:w="2156"/>
      </w:tblGrid>
      <w:tr w:rsidR="005561DC" w:rsidRPr="00B866F2" w:rsidTr="00F233EF">
        <w:trPr>
          <w:trHeight w:val="898"/>
        </w:trPr>
        <w:tc>
          <w:tcPr>
            <w:tcW w:w="1549" w:type="pct"/>
          </w:tcPr>
          <w:p w:rsidR="005561DC" w:rsidRPr="00B866F2" w:rsidRDefault="005561DC" w:rsidP="005561DC">
            <w:r w:rsidRPr="00B866F2">
              <w:rPr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3451" w:type="pct"/>
            <w:gridSpan w:val="5"/>
          </w:tcPr>
          <w:p w:rsidR="005561DC" w:rsidRPr="00B866F2" w:rsidRDefault="005561DC" w:rsidP="005561DC">
            <w:pPr>
              <w:pStyle w:val="ConsPlusTitle"/>
              <w:widowControl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 xml:space="preserve">«Развитие местного самоуправления  в </w:t>
            </w:r>
            <w:r w:rsidR="00CE2C86">
              <w:rPr>
                <w:rFonts w:ascii="Times New Roman" w:hAnsi="Times New Roman" w:cs="Times New Roman"/>
                <w:b w:val="0"/>
                <w:bCs w:val="0"/>
              </w:rPr>
              <w:t xml:space="preserve"> Зоркинском</w:t>
            </w:r>
            <w:r w:rsidRPr="00C05A3F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="00D76605">
              <w:rPr>
                <w:rFonts w:ascii="Times New Roman" w:hAnsi="Times New Roman" w:cs="Times New Roman"/>
                <w:b w:val="0"/>
              </w:rPr>
              <w:t>муниципальном образовании</w:t>
            </w:r>
            <w:r w:rsidRPr="00B866F2">
              <w:rPr>
                <w:rFonts w:ascii="Times New Roman" w:hAnsi="Times New Roman" w:cs="Times New Roman"/>
                <w:b w:val="0"/>
              </w:rPr>
              <w:t>»</w:t>
            </w:r>
            <w:r>
              <w:rPr>
                <w:rFonts w:ascii="Times New Roman" w:hAnsi="Times New Roman" w:cs="Times New Roman"/>
                <w:b w:val="0"/>
              </w:rPr>
              <w:t xml:space="preserve">  </w:t>
            </w:r>
            <w:r w:rsidRPr="00B866F2">
              <w:rPr>
                <w:rFonts w:ascii="Times New Roman" w:hAnsi="Times New Roman" w:cs="Times New Roman"/>
                <w:b w:val="0"/>
              </w:rPr>
              <w:t>(далее – Программа)</w:t>
            </w:r>
          </w:p>
          <w:p w:rsidR="005561DC" w:rsidRPr="00B866F2" w:rsidRDefault="005561DC" w:rsidP="005561DC"/>
        </w:tc>
      </w:tr>
      <w:tr w:rsidR="005561DC" w:rsidRPr="00B866F2" w:rsidTr="00F233EF">
        <w:tc>
          <w:tcPr>
            <w:tcW w:w="1549" w:type="pct"/>
          </w:tcPr>
          <w:p w:rsidR="005561DC" w:rsidRPr="00B866F2" w:rsidRDefault="005561DC" w:rsidP="005561DC">
            <w:pPr>
              <w:autoSpaceDN w:val="0"/>
            </w:pPr>
            <w:r w:rsidRPr="00B866F2">
              <w:rPr>
                <w:sz w:val="22"/>
                <w:szCs w:val="22"/>
              </w:rPr>
              <w:t xml:space="preserve">Цель Программы </w:t>
            </w:r>
          </w:p>
          <w:p w:rsidR="005561DC" w:rsidRPr="00B866F2" w:rsidRDefault="005561DC" w:rsidP="005561DC"/>
        </w:tc>
        <w:tc>
          <w:tcPr>
            <w:tcW w:w="3451" w:type="pct"/>
            <w:gridSpan w:val="5"/>
          </w:tcPr>
          <w:p w:rsidR="005561DC" w:rsidRPr="00B866F2" w:rsidRDefault="005561DC" w:rsidP="00CE2C86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Совершенствование системы противодействия коррупции в </w:t>
            </w:r>
            <w:r w:rsidR="00CE2C8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Зоркинском</w:t>
            </w:r>
            <w:r w:rsidRPr="00C05A3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муниципальном образовании</w:t>
            </w:r>
          </w:p>
        </w:tc>
      </w:tr>
      <w:tr w:rsidR="005561DC" w:rsidRPr="00B866F2" w:rsidTr="00F233EF">
        <w:tc>
          <w:tcPr>
            <w:tcW w:w="1549" w:type="pct"/>
          </w:tcPr>
          <w:p w:rsidR="005561DC" w:rsidRPr="00B866F2" w:rsidRDefault="005561DC" w:rsidP="005561DC">
            <w:r w:rsidRPr="00B866F2">
              <w:rPr>
                <w:sz w:val="22"/>
                <w:szCs w:val="22"/>
              </w:rPr>
              <w:t>Задачи Программы</w:t>
            </w:r>
          </w:p>
        </w:tc>
        <w:tc>
          <w:tcPr>
            <w:tcW w:w="3451" w:type="pct"/>
            <w:gridSpan w:val="5"/>
          </w:tcPr>
          <w:p w:rsidR="005561DC" w:rsidRPr="00B866F2" w:rsidRDefault="005561DC" w:rsidP="005561DC">
            <w:r w:rsidRPr="00B866F2">
              <w:rPr>
                <w:sz w:val="22"/>
                <w:szCs w:val="22"/>
              </w:rPr>
              <w:t>- предупреждение коррупциогенных правонарушений;</w:t>
            </w:r>
          </w:p>
          <w:p w:rsidR="005561DC" w:rsidRPr="00B866F2" w:rsidRDefault="005561DC" w:rsidP="005561DC">
            <w:r w:rsidRPr="00B866F2">
              <w:rPr>
                <w:sz w:val="22"/>
                <w:szCs w:val="22"/>
              </w:rPr>
              <w:t>- устранение условий, порождающих коррупцию;</w:t>
            </w:r>
          </w:p>
          <w:p w:rsidR="005561DC" w:rsidRPr="00B866F2" w:rsidRDefault="005561DC" w:rsidP="005561DC">
            <w:pPr>
              <w:autoSpaceDE w:val="0"/>
              <w:jc w:val="both"/>
            </w:pPr>
            <w:r w:rsidRPr="00B866F2">
              <w:rPr>
                <w:sz w:val="22"/>
                <w:szCs w:val="22"/>
              </w:rPr>
              <w:t>-антикоррупционное обучение муниципальных служащих.</w:t>
            </w:r>
          </w:p>
        </w:tc>
      </w:tr>
      <w:tr w:rsidR="005561DC" w:rsidRPr="00B866F2" w:rsidTr="00F233EF">
        <w:tc>
          <w:tcPr>
            <w:tcW w:w="1549" w:type="pct"/>
          </w:tcPr>
          <w:p w:rsidR="005561DC" w:rsidRPr="00B866F2" w:rsidRDefault="005561DC" w:rsidP="005561DC">
            <w:r w:rsidRPr="00B866F2">
              <w:rPr>
                <w:sz w:val="22"/>
                <w:szCs w:val="22"/>
              </w:rPr>
              <w:t>Сроки реализации Программы</w:t>
            </w:r>
          </w:p>
        </w:tc>
        <w:tc>
          <w:tcPr>
            <w:tcW w:w="3451" w:type="pct"/>
            <w:gridSpan w:val="5"/>
          </w:tcPr>
          <w:p w:rsidR="005561DC" w:rsidRPr="00B866F2" w:rsidRDefault="00B63816" w:rsidP="00B63816">
            <w:pPr>
              <w:jc w:val="center"/>
            </w:pPr>
            <w:r>
              <w:rPr>
                <w:sz w:val="22"/>
                <w:szCs w:val="22"/>
              </w:rPr>
              <w:t>2022-2025</w:t>
            </w:r>
            <w:r w:rsidR="005561DC" w:rsidRPr="00B866F2">
              <w:rPr>
                <w:sz w:val="22"/>
                <w:szCs w:val="22"/>
              </w:rPr>
              <w:t xml:space="preserve"> годы</w:t>
            </w:r>
          </w:p>
        </w:tc>
      </w:tr>
      <w:tr w:rsidR="005561DC" w:rsidRPr="00B866F2" w:rsidTr="00F233EF">
        <w:trPr>
          <w:trHeight w:val="150"/>
        </w:trPr>
        <w:tc>
          <w:tcPr>
            <w:tcW w:w="1549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5561DC" w:rsidRPr="00B866F2" w:rsidRDefault="005561DC" w:rsidP="005561DC">
            <w:r w:rsidRPr="00B866F2">
              <w:rPr>
                <w:sz w:val="22"/>
                <w:szCs w:val="22"/>
              </w:rPr>
              <w:t>Объем финансового обеспечения Программы</w:t>
            </w:r>
          </w:p>
        </w:tc>
        <w:tc>
          <w:tcPr>
            <w:tcW w:w="3451" w:type="pct"/>
            <w:gridSpan w:val="5"/>
            <w:tcBorders>
              <w:bottom w:val="single" w:sz="4" w:space="0" w:color="auto"/>
            </w:tcBorders>
          </w:tcPr>
          <w:p w:rsidR="005561DC" w:rsidRPr="00B866F2" w:rsidRDefault="005561DC" w:rsidP="005561DC">
            <w:pPr>
              <w:jc w:val="center"/>
            </w:pPr>
            <w:r w:rsidRPr="00B866F2">
              <w:rPr>
                <w:sz w:val="22"/>
                <w:szCs w:val="22"/>
              </w:rPr>
              <w:t>Расходы (тыс. руб.)</w:t>
            </w:r>
          </w:p>
        </w:tc>
      </w:tr>
      <w:tr w:rsidR="00F233EF" w:rsidRPr="00B866F2" w:rsidTr="00F233EF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33EF" w:rsidRPr="00B866F2" w:rsidRDefault="00F233EF" w:rsidP="005561DC"/>
        </w:tc>
        <w:tc>
          <w:tcPr>
            <w:tcW w:w="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F" w:rsidRPr="00B866F2" w:rsidRDefault="00F233EF" w:rsidP="005561DC">
            <w:pPr>
              <w:jc w:val="center"/>
            </w:pPr>
            <w:r w:rsidRPr="00B866F2">
              <w:rPr>
                <w:sz w:val="22"/>
                <w:szCs w:val="22"/>
              </w:rPr>
              <w:t>2022 г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F" w:rsidRPr="00B866F2" w:rsidRDefault="00F233EF" w:rsidP="005561DC">
            <w:pPr>
              <w:jc w:val="center"/>
            </w:pPr>
            <w:r w:rsidRPr="00B866F2">
              <w:rPr>
                <w:sz w:val="22"/>
                <w:szCs w:val="22"/>
              </w:rPr>
              <w:t>2023 г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F" w:rsidRPr="00B866F2" w:rsidRDefault="00F233EF" w:rsidP="005561DC">
            <w:pPr>
              <w:jc w:val="center"/>
            </w:pPr>
            <w:r w:rsidRPr="00B866F2">
              <w:rPr>
                <w:sz w:val="22"/>
                <w:szCs w:val="22"/>
              </w:rPr>
              <w:t>2024 г.</w:t>
            </w: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F" w:rsidRPr="00B866F2" w:rsidRDefault="00F233EF" w:rsidP="005561DC">
            <w:pPr>
              <w:jc w:val="center"/>
            </w:pPr>
            <w:r>
              <w:t>2025г.</w:t>
            </w:r>
          </w:p>
        </w:tc>
        <w:tc>
          <w:tcPr>
            <w:tcW w:w="11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F" w:rsidRPr="00B866F2" w:rsidRDefault="00F233EF" w:rsidP="005561DC">
            <w:pPr>
              <w:jc w:val="center"/>
            </w:pPr>
            <w:r w:rsidRPr="00B866F2">
              <w:rPr>
                <w:sz w:val="22"/>
                <w:szCs w:val="22"/>
              </w:rPr>
              <w:t>Всего</w:t>
            </w:r>
          </w:p>
        </w:tc>
      </w:tr>
      <w:tr w:rsidR="00F233EF" w:rsidRPr="00B866F2" w:rsidTr="00F233EF">
        <w:trPr>
          <w:trHeight w:val="411"/>
        </w:trPr>
        <w:tc>
          <w:tcPr>
            <w:tcW w:w="1549" w:type="pct"/>
            <w:tcBorders>
              <w:top w:val="single" w:sz="4" w:space="0" w:color="auto"/>
              <w:bottom w:val="single" w:sz="4" w:space="0" w:color="auto"/>
            </w:tcBorders>
          </w:tcPr>
          <w:p w:rsidR="00F233EF" w:rsidRPr="00B866F2" w:rsidRDefault="00F233EF" w:rsidP="005561DC">
            <w:r w:rsidRPr="00B866F2">
              <w:rPr>
                <w:sz w:val="22"/>
                <w:szCs w:val="22"/>
              </w:rPr>
              <w:t>Всего:</w:t>
            </w:r>
          </w:p>
          <w:p w:rsidR="00F233EF" w:rsidRPr="00B866F2" w:rsidRDefault="00F233EF" w:rsidP="005561DC">
            <w:r w:rsidRPr="00B866F2">
              <w:rPr>
                <w:sz w:val="22"/>
                <w:szCs w:val="22"/>
              </w:rPr>
              <w:t>в том числе:</w:t>
            </w:r>
          </w:p>
        </w:tc>
        <w:tc>
          <w:tcPr>
            <w:tcW w:w="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F" w:rsidRPr="00B866F2" w:rsidRDefault="00B63816" w:rsidP="005561DC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="00F233EF" w:rsidRPr="00B866F2">
              <w:rPr>
                <w:sz w:val="22"/>
                <w:szCs w:val="22"/>
              </w:rPr>
              <w:t>,0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F" w:rsidRPr="00B866F2" w:rsidRDefault="00F233EF" w:rsidP="005561DC">
            <w:pPr>
              <w:jc w:val="center"/>
            </w:pPr>
            <w:r w:rsidRPr="00B866F2">
              <w:rPr>
                <w:sz w:val="22"/>
                <w:szCs w:val="22"/>
              </w:rPr>
              <w:t>0</w:t>
            </w:r>
            <w:r w:rsidR="00D76605">
              <w:rPr>
                <w:sz w:val="22"/>
                <w:szCs w:val="22"/>
              </w:rPr>
              <w:t>,0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F" w:rsidRPr="00B866F2" w:rsidRDefault="00B63816" w:rsidP="005561DC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="00F233EF" w:rsidRPr="00B866F2">
              <w:rPr>
                <w:sz w:val="22"/>
                <w:szCs w:val="22"/>
              </w:rPr>
              <w:t>,0</w:t>
            </w: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F" w:rsidRPr="00B866F2" w:rsidRDefault="00B63816" w:rsidP="005561DC">
            <w:pPr>
              <w:jc w:val="center"/>
            </w:pPr>
            <w:r>
              <w:t>0</w:t>
            </w:r>
            <w:r w:rsidR="00993A4A">
              <w:t>,0</w:t>
            </w:r>
          </w:p>
        </w:tc>
        <w:tc>
          <w:tcPr>
            <w:tcW w:w="11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F" w:rsidRPr="00B866F2" w:rsidRDefault="00B63816" w:rsidP="005561DC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="00F233EF" w:rsidRPr="00B866F2">
              <w:rPr>
                <w:sz w:val="22"/>
                <w:szCs w:val="22"/>
              </w:rPr>
              <w:t>,0</w:t>
            </w:r>
          </w:p>
        </w:tc>
      </w:tr>
      <w:tr w:rsidR="00F233EF" w:rsidRPr="00B866F2" w:rsidTr="00F233EF">
        <w:trPr>
          <w:trHeight w:val="225"/>
        </w:trPr>
        <w:tc>
          <w:tcPr>
            <w:tcW w:w="1549" w:type="pct"/>
            <w:tcBorders>
              <w:top w:val="single" w:sz="4" w:space="0" w:color="auto"/>
              <w:bottom w:val="single" w:sz="4" w:space="0" w:color="auto"/>
            </w:tcBorders>
          </w:tcPr>
          <w:p w:rsidR="00F233EF" w:rsidRPr="00B866F2" w:rsidRDefault="00F233EF" w:rsidP="005561DC">
            <w:r w:rsidRPr="00B866F2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F" w:rsidRPr="00B866F2" w:rsidRDefault="00B63816" w:rsidP="005561DC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="00F233EF" w:rsidRPr="00B866F2">
              <w:rPr>
                <w:sz w:val="22"/>
                <w:szCs w:val="22"/>
              </w:rPr>
              <w:t>,0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F" w:rsidRPr="00B866F2" w:rsidRDefault="00F233EF" w:rsidP="005561DC">
            <w:pPr>
              <w:jc w:val="center"/>
            </w:pPr>
            <w:r w:rsidRPr="00B866F2">
              <w:rPr>
                <w:sz w:val="22"/>
                <w:szCs w:val="22"/>
              </w:rPr>
              <w:t>0</w:t>
            </w:r>
            <w:r w:rsidR="00D76605">
              <w:rPr>
                <w:sz w:val="22"/>
                <w:szCs w:val="22"/>
              </w:rPr>
              <w:t>,0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F" w:rsidRPr="00B866F2" w:rsidRDefault="00B63816" w:rsidP="005561DC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="00F233EF" w:rsidRPr="00B866F2">
              <w:rPr>
                <w:sz w:val="22"/>
                <w:szCs w:val="22"/>
              </w:rPr>
              <w:t>,0</w:t>
            </w: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F" w:rsidRPr="00B866F2" w:rsidRDefault="00B63816" w:rsidP="005561DC">
            <w:pPr>
              <w:jc w:val="center"/>
            </w:pPr>
            <w:r>
              <w:t>0</w:t>
            </w:r>
            <w:r w:rsidR="00993A4A">
              <w:t>,0</w:t>
            </w:r>
          </w:p>
        </w:tc>
        <w:tc>
          <w:tcPr>
            <w:tcW w:w="11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EF" w:rsidRPr="00B866F2" w:rsidRDefault="00B63816" w:rsidP="005561DC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="00F233EF" w:rsidRPr="00B866F2">
              <w:rPr>
                <w:sz w:val="22"/>
                <w:szCs w:val="22"/>
              </w:rPr>
              <w:t>,0</w:t>
            </w:r>
          </w:p>
        </w:tc>
      </w:tr>
      <w:tr w:rsidR="00F233EF" w:rsidRPr="00B866F2" w:rsidTr="00F233EF">
        <w:trPr>
          <w:trHeight w:val="245"/>
        </w:trPr>
        <w:tc>
          <w:tcPr>
            <w:tcW w:w="1549" w:type="pct"/>
            <w:tcBorders>
              <w:top w:val="single" w:sz="4" w:space="0" w:color="auto"/>
            </w:tcBorders>
          </w:tcPr>
          <w:p w:rsidR="00F233EF" w:rsidRPr="00B866F2" w:rsidRDefault="00F233EF" w:rsidP="005561DC">
            <w:r w:rsidRPr="00B866F2">
              <w:rPr>
                <w:sz w:val="22"/>
                <w:szCs w:val="22"/>
              </w:rPr>
              <w:t>областной бюджет (прогнозно)</w:t>
            </w:r>
          </w:p>
        </w:tc>
        <w:tc>
          <w:tcPr>
            <w:tcW w:w="673" w:type="pct"/>
            <w:tcBorders>
              <w:top w:val="single" w:sz="4" w:space="0" w:color="auto"/>
              <w:right w:val="single" w:sz="4" w:space="0" w:color="auto"/>
            </w:tcBorders>
          </w:tcPr>
          <w:p w:rsidR="00F233EF" w:rsidRPr="00B866F2" w:rsidRDefault="00F233EF" w:rsidP="005561DC">
            <w:pPr>
              <w:jc w:val="center"/>
            </w:pPr>
            <w:r w:rsidRPr="00B866F2">
              <w:rPr>
                <w:sz w:val="22"/>
                <w:szCs w:val="22"/>
              </w:rPr>
              <w:t>0,0</w:t>
            </w:r>
          </w:p>
        </w:tc>
        <w:tc>
          <w:tcPr>
            <w:tcW w:w="580" w:type="pct"/>
            <w:tcBorders>
              <w:top w:val="single" w:sz="4" w:space="0" w:color="auto"/>
              <w:right w:val="single" w:sz="4" w:space="0" w:color="auto"/>
            </w:tcBorders>
          </w:tcPr>
          <w:p w:rsidR="00F233EF" w:rsidRPr="00B866F2" w:rsidRDefault="00F233EF" w:rsidP="005561DC">
            <w:pPr>
              <w:jc w:val="center"/>
            </w:pPr>
            <w:r w:rsidRPr="00B866F2">
              <w:rPr>
                <w:sz w:val="22"/>
                <w:szCs w:val="22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right w:val="single" w:sz="4" w:space="0" w:color="auto"/>
            </w:tcBorders>
          </w:tcPr>
          <w:p w:rsidR="00F233EF" w:rsidRPr="00B866F2" w:rsidRDefault="00F233EF" w:rsidP="005561DC">
            <w:pPr>
              <w:jc w:val="center"/>
            </w:pPr>
            <w:r w:rsidRPr="00B866F2">
              <w:rPr>
                <w:sz w:val="22"/>
                <w:szCs w:val="22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right w:val="single" w:sz="4" w:space="0" w:color="auto"/>
            </w:tcBorders>
          </w:tcPr>
          <w:p w:rsidR="00F233EF" w:rsidRPr="00B866F2" w:rsidRDefault="00993A4A" w:rsidP="005561DC">
            <w:pPr>
              <w:jc w:val="center"/>
            </w:pPr>
            <w:r>
              <w:t>0</w:t>
            </w:r>
            <w:r w:rsidR="00CE2C86">
              <w:t>,0</w:t>
            </w:r>
          </w:p>
        </w:tc>
        <w:tc>
          <w:tcPr>
            <w:tcW w:w="1106" w:type="pct"/>
            <w:tcBorders>
              <w:top w:val="single" w:sz="4" w:space="0" w:color="auto"/>
              <w:right w:val="single" w:sz="4" w:space="0" w:color="auto"/>
            </w:tcBorders>
          </w:tcPr>
          <w:p w:rsidR="00F233EF" w:rsidRPr="00B866F2" w:rsidRDefault="00F233EF" w:rsidP="005561DC">
            <w:pPr>
              <w:jc w:val="center"/>
            </w:pPr>
            <w:r w:rsidRPr="00B866F2">
              <w:rPr>
                <w:sz w:val="22"/>
                <w:szCs w:val="22"/>
              </w:rPr>
              <w:t>0,0</w:t>
            </w:r>
          </w:p>
        </w:tc>
      </w:tr>
      <w:tr w:rsidR="00F233EF" w:rsidRPr="00B866F2" w:rsidTr="00F233EF">
        <w:trPr>
          <w:trHeight w:val="420"/>
        </w:trPr>
        <w:tc>
          <w:tcPr>
            <w:tcW w:w="1549" w:type="pct"/>
            <w:tcBorders>
              <w:top w:val="single" w:sz="4" w:space="0" w:color="auto"/>
            </w:tcBorders>
          </w:tcPr>
          <w:p w:rsidR="00F233EF" w:rsidRPr="00B866F2" w:rsidRDefault="00F233EF" w:rsidP="005561DC">
            <w:r w:rsidRPr="00B866F2">
              <w:rPr>
                <w:sz w:val="22"/>
                <w:szCs w:val="22"/>
              </w:rPr>
              <w:t>внебюджетные источники (прогнозно)</w:t>
            </w:r>
          </w:p>
        </w:tc>
        <w:tc>
          <w:tcPr>
            <w:tcW w:w="673" w:type="pct"/>
            <w:tcBorders>
              <w:top w:val="single" w:sz="4" w:space="0" w:color="auto"/>
              <w:right w:val="single" w:sz="4" w:space="0" w:color="auto"/>
            </w:tcBorders>
          </w:tcPr>
          <w:p w:rsidR="00F233EF" w:rsidRPr="00B866F2" w:rsidRDefault="00F233EF" w:rsidP="005561DC">
            <w:pPr>
              <w:jc w:val="center"/>
            </w:pPr>
            <w:r w:rsidRPr="00B866F2">
              <w:rPr>
                <w:sz w:val="22"/>
                <w:szCs w:val="22"/>
              </w:rPr>
              <w:t>0,0</w:t>
            </w:r>
          </w:p>
        </w:tc>
        <w:tc>
          <w:tcPr>
            <w:tcW w:w="580" w:type="pct"/>
            <w:tcBorders>
              <w:top w:val="single" w:sz="4" w:space="0" w:color="auto"/>
              <w:right w:val="single" w:sz="4" w:space="0" w:color="auto"/>
            </w:tcBorders>
          </w:tcPr>
          <w:p w:rsidR="00F233EF" w:rsidRPr="00B866F2" w:rsidRDefault="00F233EF" w:rsidP="005561DC">
            <w:pPr>
              <w:jc w:val="center"/>
            </w:pPr>
            <w:r w:rsidRPr="00B866F2">
              <w:rPr>
                <w:sz w:val="22"/>
                <w:szCs w:val="22"/>
              </w:rPr>
              <w:t>0,0</w:t>
            </w:r>
          </w:p>
        </w:tc>
        <w:tc>
          <w:tcPr>
            <w:tcW w:w="561" w:type="pct"/>
            <w:tcBorders>
              <w:top w:val="single" w:sz="4" w:space="0" w:color="auto"/>
              <w:right w:val="single" w:sz="4" w:space="0" w:color="auto"/>
            </w:tcBorders>
          </w:tcPr>
          <w:p w:rsidR="00F233EF" w:rsidRPr="00B866F2" w:rsidRDefault="00F233EF" w:rsidP="005561DC">
            <w:pPr>
              <w:jc w:val="center"/>
            </w:pPr>
            <w:r w:rsidRPr="00B866F2">
              <w:rPr>
                <w:sz w:val="22"/>
                <w:szCs w:val="22"/>
              </w:rPr>
              <w:t>0,0</w:t>
            </w:r>
          </w:p>
        </w:tc>
        <w:tc>
          <w:tcPr>
            <w:tcW w:w="530" w:type="pct"/>
            <w:tcBorders>
              <w:top w:val="single" w:sz="4" w:space="0" w:color="auto"/>
              <w:right w:val="single" w:sz="4" w:space="0" w:color="auto"/>
            </w:tcBorders>
          </w:tcPr>
          <w:p w:rsidR="00F233EF" w:rsidRPr="00B866F2" w:rsidRDefault="00993A4A" w:rsidP="005561DC">
            <w:pPr>
              <w:jc w:val="center"/>
            </w:pPr>
            <w:r>
              <w:t>0</w:t>
            </w:r>
            <w:r w:rsidR="00CE2C86">
              <w:t>,0</w:t>
            </w:r>
          </w:p>
        </w:tc>
        <w:tc>
          <w:tcPr>
            <w:tcW w:w="1106" w:type="pct"/>
            <w:tcBorders>
              <w:top w:val="single" w:sz="4" w:space="0" w:color="auto"/>
              <w:right w:val="single" w:sz="4" w:space="0" w:color="auto"/>
            </w:tcBorders>
          </w:tcPr>
          <w:p w:rsidR="00F233EF" w:rsidRPr="00B866F2" w:rsidRDefault="00F233EF" w:rsidP="005561DC">
            <w:pPr>
              <w:jc w:val="center"/>
            </w:pPr>
            <w:r w:rsidRPr="00B866F2">
              <w:rPr>
                <w:sz w:val="22"/>
                <w:szCs w:val="22"/>
              </w:rPr>
              <w:t>0,0</w:t>
            </w:r>
          </w:p>
        </w:tc>
      </w:tr>
      <w:tr w:rsidR="005561DC" w:rsidRPr="00B866F2" w:rsidTr="00F233EF">
        <w:tc>
          <w:tcPr>
            <w:tcW w:w="1549" w:type="pct"/>
          </w:tcPr>
          <w:p w:rsidR="005561DC" w:rsidRPr="00B866F2" w:rsidRDefault="005561DC" w:rsidP="005561DC">
            <w:r w:rsidRPr="00B866F2">
              <w:rPr>
                <w:sz w:val="22"/>
                <w:szCs w:val="22"/>
              </w:rPr>
              <w:t>Ожидаемые конечные результаты реализации Программы</w:t>
            </w:r>
          </w:p>
        </w:tc>
        <w:tc>
          <w:tcPr>
            <w:tcW w:w="3451" w:type="pct"/>
            <w:gridSpan w:val="5"/>
          </w:tcPr>
          <w:p w:rsidR="005561DC" w:rsidRPr="00B866F2" w:rsidRDefault="005561DC" w:rsidP="005561DC">
            <w:pPr>
              <w:pStyle w:val="ad"/>
              <w:jc w:val="both"/>
              <w:rPr>
                <w:rFonts w:ascii="Times New Roman" w:hAnsi="Times New Roman"/>
              </w:rPr>
            </w:pPr>
            <w:r w:rsidRPr="00B866F2">
              <w:rPr>
                <w:rFonts w:ascii="Times New Roman" w:hAnsi="Times New Roman"/>
              </w:rPr>
              <w:t xml:space="preserve">-снижение количества выявленных коррупционных правонарушений органов местного самоуправления </w:t>
            </w:r>
            <w:r>
              <w:rPr>
                <w:rFonts w:ascii="Times New Roman" w:hAnsi="Times New Roman"/>
                <w:bCs/>
              </w:rPr>
              <w:t>Кировского</w:t>
            </w:r>
            <w:r w:rsidRPr="00B866F2">
              <w:rPr>
                <w:rFonts w:ascii="Times New Roman" w:hAnsi="Times New Roman"/>
              </w:rPr>
              <w:t xml:space="preserve"> муниципального образования до 0;</w:t>
            </w:r>
          </w:p>
          <w:p w:rsidR="005561DC" w:rsidRPr="00B866F2" w:rsidRDefault="005561DC" w:rsidP="005561DC">
            <w:pPr>
              <w:pStyle w:val="ad"/>
              <w:jc w:val="both"/>
              <w:rPr>
                <w:rFonts w:ascii="Times New Roman" w:hAnsi="Times New Roman"/>
              </w:rPr>
            </w:pPr>
            <w:r w:rsidRPr="00B866F2">
              <w:rPr>
                <w:rFonts w:ascii="Times New Roman" w:hAnsi="Times New Roman"/>
                <w:spacing w:val="-10"/>
              </w:rPr>
              <w:t>-увеличение информированности граждан и организаций о мероприятиях антикоррупционной направленности (публикации в СМИ, сети Интернет) до 3 штук;</w:t>
            </w:r>
          </w:p>
          <w:p w:rsidR="005561DC" w:rsidRPr="00B866F2" w:rsidRDefault="005561DC" w:rsidP="005561DC">
            <w:pPr>
              <w:pStyle w:val="ad"/>
              <w:jc w:val="both"/>
              <w:rPr>
                <w:rFonts w:ascii="Times New Roman" w:hAnsi="Times New Roman"/>
              </w:rPr>
            </w:pPr>
            <w:r w:rsidRPr="00B866F2">
              <w:rPr>
                <w:rFonts w:ascii="Times New Roman" w:hAnsi="Times New Roman"/>
              </w:rPr>
              <w:t>-увеличение количества муниципальных служащих, прошедших обучение по вопросу противодействия коррупции, до 2 человек;</w:t>
            </w:r>
          </w:p>
          <w:p w:rsidR="005561DC" w:rsidRPr="00B866F2" w:rsidRDefault="005561DC" w:rsidP="005561DC">
            <w:r w:rsidRPr="00B866F2">
              <w:rPr>
                <w:sz w:val="22"/>
                <w:szCs w:val="22"/>
              </w:rPr>
              <w:t>- увеличение количества семинаров (мероприятий) по вопросу противодействия коррупции до 4 мероприятий.</w:t>
            </w:r>
          </w:p>
        </w:tc>
      </w:tr>
    </w:tbl>
    <w:p w:rsidR="005561DC" w:rsidRPr="00B866F2" w:rsidRDefault="005561DC" w:rsidP="005561DC">
      <w:pPr>
        <w:pStyle w:val="a4"/>
        <w:numPr>
          <w:ilvl w:val="0"/>
          <w:numId w:val="20"/>
        </w:numPr>
        <w:suppressAutoHyphens/>
        <w:contextualSpacing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Характеристика сферы реализации программы</w:t>
      </w:r>
    </w:p>
    <w:p w:rsidR="005561DC" w:rsidRPr="00B866F2" w:rsidRDefault="005561DC" w:rsidP="005561DC">
      <w:pPr>
        <w:pStyle w:val="a4"/>
        <w:suppressAutoHyphens/>
        <w:contextualSpacing/>
        <w:rPr>
          <w:b/>
          <w:sz w:val="22"/>
          <w:szCs w:val="22"/>
        </w:rPr>
      </w:pPr>
    </w:p>
    <w:p w:rsidR="005561DC" w:rsidRPr="00B866F2" w:rsidRDefault="005561DC" w:rsidP="005561DC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Международные рейтинги показывают, что уровень коррупции в Российской Федерации остается на достаточно высоком уровне. Коррупционность государственных, муниципальных структур и должностных лиц препятствует развитию государственного и муниципального управления, влечёт за собой огромные дополнительные затраты со стороны предпринимателей и населения. Коррупция представляет собой реальную угрозу нормальному функционированию публичной власти, верховенству закона, демократии, правам человека и социальной справедливости.</w:t>
      </w:r>
    </w:p>
    <w:p w:rsidR="005561DC" w:rsidRPr="00B866F2" w:rsidRDefault="005561DC" w:rsidP="005561DC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Коррупция подрывает доверие населения к власти, значительно затрудняет экономическое развитие муниципального образования.</w:t>
      </w:r>
    </w:p>
    <w:p w:rsidR="005561DC" w:rsidRPr="00B866F2" w:rsidRDefault="005561DC" w:rsidP="005561DC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В связи с этим необходимо принятие специальных мер, направленных на существенное снижение уровня коррупции.</w:t>
      </w:r>
    </w:p>
    <w:p w:rsidR="005561DC" w:rsidRPr="00B866F2" w:rsidRDefault="005561DC" w:rsidP="005561DC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Основные мероприятия Подпрограммы направлены на противодействие коррупции путём введения антикоррупционных механизмов в сферах деятельности органов исполнительной власти, применения законодательства антикоррупционной направленности, устранения коррупциогенных факторов в действующих правовых актах и проектах правовых актов.</w:t>
      </w:r>
    </w:p>
    <w:p w:rsidR="005561DC" w:rsidRPr="00B866F2" w:rsidRDefault="005561DC" w:rsidP="005561DC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Настоящая Подпрограмма является важной составной частью антикоррупционной политики в муниципальном образовании и обеспечивает согласованное проведение мероприятий, направленных на предупреждение коррупции.</w:t>
      </w:r>
    </w:p>
    <w:p w:rsidR="005561DC" w:rsidRPr="00B866F2" w:rsidRDefault="005561DC" w:rsidP="005561DC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Реализация настоящей Подпрограммы даст возможность разработать и внедрить систему мониторинга антикоррупционных мероприятий, позволяющую определить их приоритетные направления, оценивать их эффективность и своевременно корректировать проведение антикоррупционной политики.</w:t>
      </w:r>
    </w:p>
    <w:p w:rsidR="005561DC" w:rsidRPr="00B866F2" w:rsidRDefault="005561DC" w:rsidP="005561DC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Одним из приоритетных направлений Подпрограммы является информирование общества о состоянии противодействия коррупции в исполнительных органах государственной власти. Это обусловлено рядом взаимосвязанных причин. Во-первых, любая общественно-политическая программа должна быть прозрачной для общества, во-вторых, данному направлению </w:t>
      </w:r>
      <w:r w:rsidRPr="00B866F2">
        <w:rPr>
          <w:sz w:val="22"/>
          <w:szCs w:val="22"/>
        </w:rPr>
        <w:lastRenderedPageBreak/>
        <w:t>корреспондирует основная цель не только Программы, но и главной идеи противодействия коррупции – формирование нетерпимого отношения к проявлениям коррупции. Физические лица и представители организаций, информированные об уровне и эффективности противодействия коррупции, уверенные в правовой защите, не станут субъектами коррупционных правонарушений.</w:t>
      </w:r>
    </w:p>
    <w:p w:rsidR="005561DC" w:rsidRPr="00B866F2" w:rsidRDefault="005561DC" w:rsidP="005561DC">
      <w:pPr>
        <w:ind w:firstLine="426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Помимо информирования, необходимым условием эффективности противодействия коррупции является повышение уровня правовой грамотности населения и создание такого психологического климата в обществе, при котором нетерпимое отношение к коррупции становится нормой и стимулирует участие граждан в политической жизни района, региона и государства в целом.</w:t>
      </w:r>
    </w:p>
    <w:p w:rsidR="005561DC" w:rsidRPr="00217E4D" w:rsidRDefault="005561DC" w:rsidP="005561DC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B866F2">
        <w:rPr>
          <w:b/>
          <w:bCs/>
          <w:sz w:val="22"/>
          <w:szCs w:val="22"/>
        </w:rPr>
        <w:t>Цель и задачи Подпрограммы 3 муниципальной программы</w:t>
      </w:r>
    </w:p>
    <w:p w:rsidR="005561DC" w:rsidRPr="00B866F2" w:rsidRDefault="005561DC" w:rsidP="005561DC">
      <w:pPr>
        <w:ind w:firstLine="426"/>
        <w:rPr>
          <w:sz w:val="22"/>
          <w:szCs w:val="22"/>
        </w:rPr>
      </w:pPr>
      <w:r w:rsidRPr="00B866F2">
        <w:rPr>
          <w:sz w:val="22"/>
          <w:szCs w:val="22"/>
        </w:rPr>
        <w:tab/>
        <w:t xml:space="preserve">Основной целью подпрограммы является совершенствование системы противодействия </w:t>
      </w:r>
      <w:r w:rsidRPr="00C05A3F">
        <w:rPr>
          <w:sz w:val="22"/>
          <w:szCs w:val="22"/>
        </w:rPr>
        <w:t xml:space="preserve">коррупции в </w:t>
      </w:r>
      <w:r w:rsidR="00CE2C86">
        <w:rPr>
          <w:bCs/>
          <w:sz w:val="22"/>
          <w:szCs w:val="22"/>
        </w:rPr>
        <w:t xml:space="preserve"> Зоркинском</w:t>
      </w:r>
      <w:r w:rsidRPr="00B866F2">
        <w:rPr>
          <w:sz w:val="22"/>
          <w:szCs w:val="22"/>
        </w:rPr>
        <w:t xml:space="preserve"> муниципальном образовании Марксовского муниципального района.</w:t>
      </w:r>
    </w:p>
    <w:p w:rsidR="005561DC" w:rsidRPr="00B866F2" w:rsidRDefault="005561DC" w:rsidP="005561DC">
      <w:pPr>
        <w:rPr>
          <w:sz w:val="22"/>
          <w:szCs w:val="22"/>
        </w:rPr>
      </w:pPr>
      <w:r w:rsidRPr="00B866F2">
        <w:rPr>
          <w:sz w:val="22"/>
          <w:szCs w:val="22"/>
        </w:rPr>
        <w:t>Для достижения поставленной цели необходимо решение следующих задач:</w:t>
      </w:r>
    </w:p>
    <w:p w:rsidR="005561DC" w:rsidRPr="00B866F2" w:rsidRDefault="005561DC" w:rsidP="005561DC">
      <w:pPr>
        <w:rPr>
          <w:sz w:val="22"/>
          <w:szCs w:val="22"/>
        </w:rPr>
      </w:pPr>
      <w:r w:rsidRPr="00B866F2">
        <w:rPr>
          <w:sz w:val="22"/>
          <w:szCs w:val="22"/>
        </w:rPr>
        <w:t>- внедрение практики проверки правовых актов и проектов правовых актов органов местного самоуправления на коррупциогенность;</w:t>
      </w:r>
    </w:p>
    <w:p w:rsidR="005561DC" w:rsidRPr="00B866F2" w:rsidRDefault="005561DC" w:rsidP="005561DC">
      <w:pPr>
        <w:rPr>
          <w:sz w:val="22"/>
          <w:szCs w:val="22"/>
        </w:rPr>
      </w:pPr>
      <w:r w:rsidRPr="00B866F2">
        <w:rPr>
          <w:sz w:val="22"/>
          <w:szCs w:val="22"/>
        </w:rPr>
        <w:t>- выработка рекомендаций по устранению коррупциогенных факторов;</w:t>
      </w:r>
    </w:p>
    <w:p w:rsidR="005561DC" w:rsidRPr="00B866F2" w:rsidRDefault="005561DC" w:rsidP="005561DC">
      <w:pPr>
        <w:rPr>
          <w:sz w:val="22"/>
          <w:szCs w:val="22"/>
        </w:rPr>
      </w:pPr>
      <w:r w:rsidRPr="00B866F2">
        <w:rPr>
          <w:sz w:val="22"/>
          <w:szCs w:val="22"/>
        </w:rPr>
        <w:t>- разработка рекомендаций и проектов правовых актов, направленных на снижение уровня коррупции;</w:t>
      </w:r>
    </w:p>
    <w:p w:rsidR="005561DC" w:rsidRPr="00B866F2" w:rsidRDefault="005561DC" w:rsidP="005561DC">
      <w:pPr>
        <w:rPr>
          <w:sz w:val="22"/>
          <w:szCs w:val="22"/>
        </w:rPr>
      </w:pPr>
      <w:r w:rsidRPr="00B866F2">
        <w:rPr>
          <w:sz w:val="22"/>
          <w:szCs w:val="22"/>
        </w:rPr>
        <w:t>- предупреждение коррупциогенных правонарушений;</w:t>
      </w:r>
    </w:p>
    <w:p w:rsidR="005561DC" w:rsidRPr="00B866F2" w:rsidRDefault="005561DC" w:rsidP="005561DC">
      <w:pPr>
        <w:rPr>
          <w:sz w:val="22"/>
          <w:szCs w:val="22"/>
        </w:rPr>
      </w:pPr>
      <w:r w:rsidRPr="00B866F2">
        <w:rPr>
          <w:sz w:val="22"/>
          <w:szCs w:val="22"/>
        </w:rPr>
        <w:t>- устранение условий, порождающих коррупцию;</w:t>
      </w:r>
    </w:p>
    <w:p w:rsidR="005561DC" w:rsidRPr="00B866F2" w:rsidRDefault="005561DC" w:rsidP="005561DC">
      <w:pPr>
        <w:rPr>
          <w:sz w:val="22"/>
          <w:szCs w:val="22"/>
        </w:rPr>
      </w:pPr>
      <w:r w:rsidRPr="00B866F2">
        <w:rPr>
          <w:sz w:val="22"/>
          <w:szCs w:val="22"/>
        </w:rPr>
        <w:t>- содействие доступу граждан и организаций к информации о фактах коррупции, в том числе путём освещения таких фактов в средствах массовой информации;</w:t>
      </w:r>
    </w:p>
    <w:p w:rsidR="005561DC" w:rsidRPr="00B866F2" w:rsidRDefault="005561DC" w:rsidP="005561DC">
      <w:pPr>
        <w:rPr>
          <w:sz w:val="22"/>
          <w:szCs w:val="22"/>
        </w:rPr>
      </w:pPr>
      <w:r w:rsidRPr="00B866F2">
        <w:rPr>
          <w:sz w:val="22"/>
          <w:szCs w:val="22"/>
        </w:rPr>
        <w:t>- формирование антикоррупционного общественного сознания, нетерпимости к проявлениям коррупции.</w:t>
      </w:r>
    </w:p>
    <w:p w:rsidR="005561DC" w:rsidRPr="00B866F2" w:rsidRDefault="005561DC" w:rsidP="005561DC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Сроки реализации Подпрограммы 3</w:t>
      </w:r>
    </w:p>
    <w:p w:rsidR="005561DC" w:rsidRPr="00B866F2" w:rsidRDefault="005561DC" w:rsidP="005561DC">
      <w:pPr>
        <w:ind w:left="720"/>
        <w:jc w:val="center"/>
        <w:rPr>
          <w:sz w:val="22"/>
          <w:szCs w:val="22"/>
        </w:rPr>
      </w:pPr>
    </w:p>
    <w:p w:rsidR="005561DC" w:rsidRPr="00B866F2" w:rsidRDefault="005561DC" w:rsidP="005561DC">
      <w:pPr>
        <w:rPr>
          <w:sz w:val="22"/>
          <w:szCs w:val="22"/>
        </w:rPr>
      </w:pPr>
      <w:r w:rsidRPr="00B866F2">
        <w:rPr>
          <w:sz w:val="22"/>
          <w:szCs w:val="22"/>
        </w:rPr>
        <w:t xml:space="preserve">Срок реализации </w:t>
      </w:r>
      <w:r w:rsidR="00F233EF">
        <w:rPr>
          <w:sz w:val="22"/>
          <w:szCs w:val="22"/>
        </w:rPr>
        <w:t>Подпрограммы в течение 202</w:t>
      </w:r>
      <w:r w:rsidR="00A56F5B">
        <w:rPr>
          <w:sz w:val="22"/>
          <w:szCs w:val="22"/>
        </w:rPr>
        <w:t>2</w:t>
      </w:r>
      <w:r w:rsidR="00F233EF">
        <w:rPr>
          <w:sz w:val="22"/>
          <w:szCs w:val="22"/>
        </w:rPr>
        <w:t>-2025</w:t>
      </w:r>
      <w:r w:rsidRPr="00B866F2">
        <w:rPr>
          <w:sz w:val="22"/>
          <w:szCs w:val="22"/>
        </w:rPr>
        <w:t xml:space="preserve"> годов. </w:t>
      </w:r>
    </w:p>
    <w:p w:rsidR="005561DC" w:rsidRPr="00B866F2" w:rsidRDefault="005561DC" w:rsidP="005561DC">
      <w:pPr>
        <w:rPr>
          <w:sz w:val="22"/>
          <w:szCs w:val="22"/>
        </w:rPr>
      </w:pPr>
    </w:p>
    <w:p w:rsidR="005561DC" w:rsidRPr="00B866F2" w:rsidRDefault="005561DC" w:rsidP="005561DC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Перечень основных мероприятий Подпрограммы 3 муниципальной программы и целевых индикаторов (показателей) их выполнения</w:t>
      </w:r>
    </w:p>
    <w:p w:rsidR="005561DC" w:rsidRPr="00B866F2" w:rsidRDefault="005561DC" w:rsidP="005561DC">
      <w:pPr>
        <w:ind w:left="720"/>
        <w:jc w:val="center"/>
        <w:rPr>
          <w:sz w:val="22"/>
          <w:szCs w:val="22"/>
        </w:rPr>
      </w:pPr>
    </w:p>
    <w:p w:rsidR="005561DC" w:rsidRPr="00B866F2" w:rsidRDefault="005561DC" w:rsidP="005561DC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 xml:space="preserve">Основным мероприятием Подпрограммы муниципальной программы является обеспечение правовых и организационных мероприятий, направленных на противодействие коррупции </w:t>
      </w:r>
      <w:r w:rsidRPr="00C05A3F">
        <w:rPr>
          <w:sz w:val="22"/>
          <w:szCs w:val="22"/>
        </w:rPr>
        <w:t xml:space="preserve">в </w:t>
      </w:r>
      <w:r w:rsidR="00CE2C86">
        <w:rPr>
          <w:bCs/>
          <w:sz w:val="22"/>
          <w:szCs w:val="22"/>
        </w:rPr>
        <w:t xml:space="preserve"> Зоркинском</w:t>
      </w:r>
      <w:r w:rsidRPr="00C05A3F">
        <w:rPr>
          <w:bCs/>
          <w:sz w:val="22"/>
          <w:szCs w:val="22"/>
        </w:rPr>
        <w:t xml:space="preserve"> </w:t>
      </w:r>
      <w:r w:rsidRPr="00C05A3F">
        <w:rPr>
          <w:sz w:val="22"/>
          <w:szCs w:val="22"/>
        </w:rPr>
        <w:t xml:space="preserve"> </w:t>
      </w:r>
      <w:r w:rsidRPr="00B866F2">
        <w:rPr>
          <w:sz w:val="22"/>
          <w:szCs w:val="22"/>
        </w:rPr>
        <w:t>муниципальном образовании Марксовского муниципального района.</w:t>
      </w:r>
    </w:p>
    <w:p w:rsidR="005561DC" w:rsidRPr="00B866F2" w:rsidRDefault="005561DC" w:rsidP="005561DC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Перечень основных мероприятий Подпрограммы для решения поставленных задач и достижения цели реализации программы представлен в приложении № 1 к муниципальной программе.</w:t>
      </w:r>
    </w:p>
    <w:p w:rsidR="005561DC" w:rsidRPr="00B866F2" w:rsidRDefault="005561DC" w:rsidP="005561DC">
      <w:pPr>
        <w:ind w:firstLine="708"/>
        <w:rPr>
          <w:sz w:val="22"/>
          <w:szCs w:val="22"/>
        </w:rPr>
      </w:pPr>
      <w:r w:rsidRPr="00B866F2">
        <w:rPr>
          <w:sz w:val="22"/>
          <w:szCs w:val="22"/>
        </w:rPr>
        <w:t>Сведения о целевых показателях (индикаторах) Подпрограммы  муниципальной программы представлены в приложении № 2 к муниципальной программе.</w:t>
      </w:r>
    </w:p>
    <w:p w:rsidR="005561DC" w:rsidRPr="00B866F2" w:rsidRDefault="005561DC" w:rsidP="005561DC">
      <w:pPr>
        <w:jc w:val="center"/>
        <w:rPr>
          <w:sz w:val="22"/>
          <w:szCs w:val="22"/>
        </w:rPr>
      </w:pPr>
    </w:p>
    <w:p w:rsidR="005561DC" w:rsidRPr="00B866F2" w:rsidRDefault="005561DC" w:rsidP="005561DC">
      <w:pPr>
        <w:pStyle w:val="30"/>
        <w:numPr>
          <w:ilvl w:val="0"/>
          <w:numId w:val="17"/>
        </w:numPr>
        <w:shd w:val="clear" w:color="auto" w:fill="auto"/>
        <w:spacing w:before="0" w:after="0" w:line="240" w:lineRule="auto"/>
        <w:ind w:right="20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Финансовое обеспечение реализации Подпрограммы 3 муниципальной программы</w:t>
      </w:r>
    </w:p>
    <w:p w:rsidR="005561DC" w:rsidRPr="00B866F2" w:rsidRDefault="005561DC" w:rsidP="005561DC">
      <w:pPr>
        <w:pStyle w:val="30"/>
        <w:shd w:val="clear" w:color="auto" w:fill="auto"/>
        <w:spacing w:before="0" w:after="0" w:line="240" w:lineRule="auto"/>
        <w:ind w:left="1080" w:right="20" w:firstLine="0"/>
        <w:jc w:val="center"/>
        <w:rPr>
          <w:sz w:val="22"/>
          <w:szCs w:val="22"/>
        </w:rPr>
      </w:pPr>
    </w:p>
    <w:p w:rsidR="005561DC" w:rsidRPr="00B866F2" w:rsidRDefault="005561DC" w:rsidP="005561DC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Общий объем финансового обеспечения мероприя</w:t>
      </w:r>
      <w:r w:rsidR="00F233EF">
        <w:rPr>
          <w:sz w:val="22"/>
          <w:szCs w:val="22"/>
        </w:rPr>
        <w:t>тий  Подпрограммы 3 на 202</w:t>
      </w:r>
      <w:r w:rsidR="00A00F0E">
        <w:rPr>
          <w:sz w:val="22"/>
          <w:szCs w:val="22"/>
        </w:rPr>
        <w:t>2</w:t>
      </w:r>
      <w:r w:rsidR="00F233EF">
        <w:rPr>
          <w:sz w:val="22"/>
          <w:szCs w:val="22"/>
        </w:rPr>
        <w:t>-2025</w:t>
      </w:r>
      <w:r w:rsidRPr="00B866F2">
        <w:rPr>
          <w:sz w:val="22"/>
          <w:szCs w:val="22"/>
        </w:rPr>
        <w:t xml:space="preserve"> годы из средств местного бюджета составляет </w:t>
      </w:r>
      <w:r w:rsidR="00033E9B">
        <w:rPr>
          <w:sz w:val="22"/>
          <w:szCs w:val="22"/>
        </w:rPr>
        <w:t>0</w:t>
      </w:r>
      <w:r w:rsidRPr="00C05A3F">
        <w:rPr>
          <w:sz w:val="22"/>
          <w:szCs w:val="22"/>
        </w:rPr>
        <w:t>,0  т</w:t>
      </w:r>
      <w:r w:rsidRPr="00B866F2">
        <w:rPr>
          <w:sz w:val="22"/>
          <w:szCs w:val="22"/>
        </w:rPr>
        <w:t>ысяч рублей, в том числе:</w:t>
      </w:r>
    </w:p>
    <w:p w:rsidR="005561DC" w:rsidRPr="00B866F2" w:rsidRDefault="00A00F0E" w:rsidP="005561DC">
      <w:pPr>
        <w:ind w:firstLine="708"/>
        <w:rPr>
          <w:sz w:val="22"/>
          <w:szCs w:val="22"/>
        </w:rPr>
      </w:pPr>
      <w:r>
        <w:rPr>
          <w:sz w:val="22"/>
          <w:szCs w:val="22"/>
        </w:rPr>
        <w:t>- 2022 году -  0,0 тысяч рублей</w:t>
      </w:r>
      <w:r w:rsidR="005561DC" w:rsidRPr="00B866F2">
        <w:rPr>
          <w:sz w:val="22"/>
          <w:szCs w:val="22"/>
        </w:rPr>
        <w:t>;</w:t>
      </w:r>
    </w:p>
    <w:p w:rsidR="005561DC" w:rsidRPr="00B866F2" w:rsidRDefault="00F233EF" w:rsidP="005561DC">
      <w:pPr>
        <w:ind w:firstLine="708"/>
        <w:rPr>
          <w:sz w:val="22"/>
          <w:szCs w:val="22"/>
        </w:rPr>
      </w:pPr>
      <w:r>
        <w:rPr>
          <w:sz w:val="22"/>
          <w:szCs w:val="22"/>
        </w:rPr>
        <w:t>- 2023</w:t>
      </w:r>
      <w:r w:rsidR="00D76605">
        <w:rPr>
          <w:sz w:val="22"/>
          <w:szCs w:val="22"/>
        </w:rPr>
        <w:t xml:space="preserve"> году -  0,</w:t>
      </w:r>
      <w:r w:rsidR="005561DC" w:rsidRPr="00B866F2">
        <w:rPr>
          <w:sz w:val="22"/>
          <w:szCs w:val="22"/>
        </w:rPr>
        <w:t>0 тысяч рублей;</w:t>
      </w:r>
    </w:p>
    <w:p w:rsidR="005561DC" w:rsidRDefault="00F233EF" w:rsidP="005561DC">
      <w:pPr>
        <w:ind w:firstLine="708"/>
        <w:rPr>
          <w:sz w:val="22"/>
          <w:szCs w:val="22"/>
        </w:rPr>
      </w:pPr>
      <w:r>
        <w:rPr>
          <w:sz w:val="22"/>
          <w:szCs w:val="22"/>
        </w:rPr>
        <w:t>- 2024</w:t>
      </w:r>
      <w:r w:rsidR="00B63816">
        <w:rPr>
          <w:sz w:val="22"/>
          <w:szCs w:val="22"/>
        </w:rPr>
        <w:t xml:space="preserve"> году -  0</w:t>
      </w:r>
      <w:r w:rsidR="005561DC" w:rsidRPr="00B866F2">
        <w:rPr>
          <w:sz w:val="22"/>
          <w:szCs w:val="22"/>
        </w:rPr>
        <w:t xml:space="preserve">,0 тысяч рублей. </w:t>
      </w:r>
    </w:p>
    <w:p w:rsidR="00F233EF" w:rsidRPr="00B866F2" w:rsidRDefault="00F233EF" w:rsidP="005561DC">
      <w:pPr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- 2025 году - </w:t>
      </w:r>
      <w:r w:rsidR="00B63816">
        <w:rPr>
          <w:sz w:val="22"/>
          <w:szCs w:val="22"/>
        </w:rPr>
        <w:t>0</w:t>
      </w:r>
      <w:r w:rsidR="00993A4A" w:rsidRPr="00B866F2">
        <w:rPr>
          <w:sz w:val="22"/>
          <w:szCs w:val="22"/>
        </w:rPr>
        <w:t>,0 тысяч рублей</w:t>
      </w:r>
    </w:p>
    <w:p w:rsidR="005561DC" w:rsidRPr="00B866F2" w:rsidRDefault="005561DC" w:rsidP="005561DC">
      <w:pPr>
        <w:ind w:firstLine="708"/>
        <w:jc w:val="both"/>
        <w:rPr>
          <w:sz w:val="22"/>
          <w:szCs w:val="22"/>
        </w:rPr>
      </w:pPr>
      <w:r w:rsidRPr="00B866F2">
        <w:rPr>
          <w:sz w:val="22"/>
          <w:szCs w:val="22"/>
        </w:rPr>
        <w:t>Сведения об объемах и источниках финансового обеспечения Подпрограммы представлены в приложении № 3 к муниципальной программе.</w:t>
      </w:r>
    </w:p>
    <w:p w:rsidR="005561DC" w:rsidRPr="00B866F2" w:rsidRDefault="005561DC" w:rsidP="005561DC">
      <w:pPr>
        <w:rPr>
          <w:sz w:val="22"/>
          <w:szCs w:val="22"/>
        </w:rPr>
      </w:pPr>
    </w:p>
    <w:p w:rsidR="005561DC" w:rsidRPr="00B866F2" w:rsidRDefault="005561DC" w:rsidP="005561DC">
      <w:pPr>
        <w:pStyle w:val="a4"/>
        <w:numPr>
          <w:ilvl w:val="0"/>
          <w:numId w:val="17"/>
        </w:numPr>
        <w:suppressAutoHyphens/>
        <w:ind w:left="0" w:firstLine="0"/>
        <w:contextualSpacing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Ожидаемые результаты Подпрограммы 3 муниципальной программы</w:t>
      </w:r>
    </w:p>
    <w:p w:rsidR="005561DC" w:rsidRPr="00B866F2" w:rsidRDefault="005561DC" w:rsidP="005561DC">
      <w:pPr>
        <w:pStyle w:val="a4"/>
        <w:ind w:left="0"/>
        <w:jc w:val="center"/>
        <w:rPr>
          <w:sz w:val="22"/>
          <w:szCs w:val="22"/>
        </w:rPr>
      </w:pPr>
    </w:p>
    <w:p w:rsidR="005561DC" w:rsidRPr="00B866F2" w:rsidRDefault="005561DC" w:rsidP="005561DC">
      <w:pPr>
        <w:pStyle w:val="a4"/>
        <w:ind w:left="0"/>
        <w:rPr>
          <w:sz w:val="22"/>
          <w:szCs w:val="22"/>
        </w:rPr>
      </w:pPr>
      <w:r w:rsidRPr="00B866F2">
        <w:rPr>
          <w:sz w:val="22"/>
          <w:szCs w:val="22"/>
        </w:rPr>
        <w:t>Достижение цели и выполнение задач, определенных в Подпрограмме,</w:t>
      </w:r>
      <w:r w:rsidR="00033E9B">
        <w:rPr>
          <w:sz w:val="22"/>
          <w:szCs w:val="22"/>
        </w:rPr>
        <w:t xml:space="preserve"> позволит обеспечить к 202</w:t>
      </w:r>
      <w:r w:rsidR="00A00F0E">
        <w:rPr>
          <w:sz w:val="22"/>
          <w:szCs w:val="22"/>
        </w:rPr>
        <w:t>2</w:t>
      </w:r>
      <w:r w:rsidR="00033E9B">
        <w:rPr>
          <w:sz w:val="22"/>
          <w:szCs w:val="22"/>
        </w:rPr>
        <w:t>-2025</w:t>
      </w:r>
      <w:r w:rsidRPr="00B866F2">
        <w:rPr>
          <w:sz w:val="22"/>
          <w:szCs w:val="22"/>
        </w:rPr>
        <w:t xml:space="preserve"> году:</w:t>
      </w:r>
    </w:p>
    <w:p w:rsidR="005561DC" w:rsidRPr="00B866F2" w:rsidRDefault="005561DC" w:rsidP="005561DC">
      <w:pPr>
        <w:pStyle w:val="ad"/>
        <w:ind w:firstLine="708"/>
        <w:jc w:val="both"/>
        <w:rPr>
          <w:rFonts w:ascii="Times New Roman" w:hAnsi="Times New Roman"/>
        </w:rPr>
      </w:pPr>
      <w:r w:rsidRPr="00B866F2">
        <w:rPr>
          <w:rFonts w:ascii="Times New Roman" w:hAnsi="Times New Roman"/>
        </w:rPr>
        <w:t xml:space="preserve">- снижение количества выявленных коррупционных правонарушений органов местного самоуправления </w:t>
      </w:r>
      <w:r w:rsidR="00CE2C86">
        <w:rPr>
          <w:rFonts w:ascii="Times New Roman" w:hAnsi="Times New Roman"/>
          <w:bCs/>
        </w:rPr>
        <w:t xml:space="preserve"> Зоркинского</w:t>
      </w:r>
      <w:r w:rsidRPr="00C05A3F">
        <w:rPr>
          <w:rFonts w:ascii="Times New Roman" w:hAnsi="Times New Roman"/>
        </w:rPr>
        <w:t xml:space="preserve"> м</w:t>
      </w:r>
      <w:r w:rsidRPr="00B866F2">
        <w:rPr>
          <w:rFonts w:ascii="Times New Roman" w:hAnsi="Times New Roman"/>
        </w:rPr>
        <w:t>униципального образования  до 0;</w:t>
      </w:r>
    </w:p>
    <w:p w:rsidR="005561DC" w:rsidRPr="00B866F2" w:rsidRDefault="005561DC" w:rsidP="005561DC">
      <w:pPr>
        <w:pStyle w:val="ad"/>
        <w:ind w:firstLine="708"/>
        <w:jc w:val="both"/>
        <w:rPr>
          <w:rFonts w:ascii="Times New Roman" w:hAnsi="Times New Roman"/>
        </w:rPr>
      </w:pPr>
      <w:r w:rsidRPr="00B866F2">
        <w:rPr>
          <w:rFonts w:ascii="Times New Roman" w:hAnsi="Times New Roman"/>
          <w:spacing w:val="-10"/>
        </w:rPr>
        <w:t>- увеличение информированности граждан и организаций о мероприятиях антикоррупционной направленности (публикации в СМИ, сети Интернет) до 3 штук;</w:t>
      </w:r>
    </w:p>
    <w:p w:rsidR="005561DC" w:rsidRPr="00B866F2" w:rsidRDefault="005561DC" w:rsidP="005561DC">
      <w:pPr>
        <w:pStyle w:val="ad"/>
        <w:ind w:firstLine="708"/>
        <w:jc w:val="both"/>
        <w:rPr>
          <w:rFonts w:ascii="Times New Roman" w:hAnsi="Times New Roman"/>
        </w:rPr>
      </w:pPr>
      <w:r w:rsidRPr="00B866F2">
        <w:rPr>
          <w:rFonts w:ascii="Times New Roman" w:hAnsi="Times New Roman"/>
        </w:rPr>
        <w:lastRenderedPageBreak/>
        <w:t>- увеличение количества муниципальных служащих, прошедших обучение по вопросу противодействия коррупции, до 2 человек;</w:t>
      </w:r>
    </w:p>
    <w:p w:rsidR="005561DC" w:rsidRPr="00B866F2" w:rsidRDefault="005561DC" w:rsidP="005561DC">
      <w:pPr>
        <w:pStyle w:val="ad"/>
        <w:ind w:firstLine="567"/>
        <w:jc w:val="both"/>
        <w:rPr>
          <w:rFonts w:ascii="Times New Roman" w:hAnsi="Times New Roman"/>
        </w:rPr>
      </w:pPr>
      <w:r w:rsidRPr="00B866F2">
        <w:rPr>
          <w:rFonts w:ascii="Times New Roman" w:hAnsi="Times New Roman"/>
        </w:rPr>
        <w:t>- увеличение количества семинаров (мероприятий) по вопросу противодействия коррупции до 4 мероприятий.</w:t>
      </w:r>
    </w:p>
    <w:p w:rsidR="005561DC" w:rsidRPr="00B866F2" w:rsidRDefault="005561DC" w:rsidP="005561DC">
      <w:pPr>
        <w:jc w:val="center"/>
        <w:rPr>
          <w:sz w:val="22"/>
          <w:szCs w:val="22"/>
        </w:rPr>
      </w:pPr>
    </w:p>
    <w:p w:rsidR="005561DC" w:rsidRPr="00B866F2" w:rsidRDefault="005561DC" w:rsidP="005561DC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B866F2">
        <w:rPr>
          <w:b/>
          <w:sz w:val="22"/>
          <w:szCs w:val="22"/>
        </w:rPr>
        <w:t>Система управления реализацией Подпрограммы 3 муниципальной программы</w:t>
      </w:r>
    </w:p>
    <w:p w:rsidR="005561DC" w:rsidRPr="00B866F2" w:rsidRDefault="005561DC" w:rsidP="005561DC">
      <w:pPr>
        <w:ind w:left="1080"/>
        <w:jc w:val="center"/>
        <w:rPr>
          <w:sz w:val="22"/>
          <w:szCs w:val="22"/>
        </w:rPr>
      </w:pPr>
    </w:p>
    <w:p w:rsidR="005561DC" w:rsidRPr="00B866F2" w:rsidRDefault="005561DC" w:rsidP="005561DC">
      <w:pPr>
        <w:pStyle w:val="30"/>
        <w:shd w:val="clear" w:color="auto" w:fill="auto"/>
        <w:spacing w:before="0" w:after="0" w:line="240" w:lineRule="auto"/>
        <w:ind w:left="20" w:firstLine="540"/>
        <w:rPr>
          <w:rStyle w:val="11"/>
          <w:sz w:val="22"/>
          <w:szCs w:val="22"/>
        </w:rPr>
      </w:pPr>
      <w:r w:rsidRPr="00B866F2">
        <w:rPr>
          <w:sz w:val="22"/>
          <w:szCs w:val="22"/>
        </w:rPr>
        <w:t xml:space="preserve">Общий контроль за исполнением Подпрограммы осуществляется администрацией </w:t>
      </w:r>
      <w:r w:rsidR="00CE2C86">
        <w:rPr>
          <w:bCs/>
          <w:sz w:val="22"/>
          <w:szCs w:val="22"/>
        </w:rPr>
        <w:t xml:space="preserve"> Зоркинского</w:t>
      </w:r>
      <w:r w:rsidRPr="00C05A3F">
        <w:rPr>
          <w:sz w:val="22"/>
          <w:szCs w:val="22"/>
        </w:rPr>
        <w:t xml:space="preserve"> муниципального</w:t>
      </w:r>
      <w:r w:rsidRPr="00B866F2">
        <w:rPr>
          <w:sz w:val="22"/>
          <w:szCs w:val="22"/>
        </w:rPr>
        <w:t xml:space="preserve"> образования  Марксовского муниципального района Саратовской области.</w:t>
      </w:r>
    </w:p>
    <w:p w:rsidR="005561DC" w:rsidRPr="00B866F2" w:rsidRDefault="005561DC" w:rsidP="005561DC">
      <w:pPr>
        <w:pStyle w:val="30"/>
        <w:shd w:val="clear" w:color="auto" w:fill="auto"/>
        <w:spacing w:before="0" w:after="0" w:line="240" w:lineRule="auto"/>
        <w:ind w:left="20" w:firstLine="540"/>
        <w:rPr>
          <w:sz w:val="22"/>
          <w:szCs w:val="22"/>
        </w:rPr>
      </w:pPr>
      <w:r w:rsidRPr="00B866F2">
        <w:rPr>
          <w:rStyle w:val="11"/>
          <w:sz w:val="22"/>
          <w:szCs w:val="22"/>
        </w:rPr>
        <w:t>Контроль за исполнением Подпрограммы муниципальной программы включает:</w:t>
      </w:r>
    </w:p>
    <w:p w:rsidR="005561DC" w:rsidRPr="00B866F2" w:rsidRDefault="005561DC" w:rsidP="005561DC">
      <w:pPr>
        <w:pStyle w:val="30"/>
        <w:numPr>
          <w:ilvl w:val="1"/>
          <w:numId w:val="19"/>
        </w:numPr>
        <w:shd w:val="clear" w:color="auto" w:fill="auto"/>
        <w:tabs>
          <w:tab w:val="left" w:pos="865"/>
        </w:tabs>
        <w:spacing w:before="0" w:after="0" w:line="240" w:lineRule="auto"/>
        <w:ind w:left="20" w:right="20" w:firstLine="540"/>
        <w:rPr>
          <w:sz w:val="22"/>
          <w:szCs w:val="22"/>
        </w:rPr>
      </w:pPr>
      <w:r w:rsidRPr="00B866F2">
        <w:rPr>
          <w:rStyle w:val="11"/>
          <w:sz w:val="22"/>
          <w:szCs w:val="22"/>
        </w:rPr>
        <w:t>годовую отчетность о реализации мероприятий Подпрограммы;</w:t>
      </w:r>
    </w:p>
    <w:p w:rsidR="005561DC" w:rsidRPr="00B866F2" w:rsidRDefault="005561DC" w:rsidP="005561DC">
      <w:pPr>
        <w:pStyle w:val="30"/>
        <w:numPr>
          <w:ilvl w:val="1"/>
          <w:numId w:val="19"/>
        </w:numPr>
        <w:shd w:val="clear" w:color="auto" w:fill="auto"/>
        <w:tabs>
          <w:tab w:val="left" w:pos="862"/>
        </w:tabs>
        <w:spacing w:before="0" w:after="0" w:line="240" w:lineRule="auto"/>
        <w:ind w:left="20" w:firstLine="540"/>
        <w:rPr>
          <w:sz w:val="22"/>
          <w:szCs w:val="22"/>
        </w:rPr>
      </w:pPr>
      <w:r w:rsidRPr="00B866F2">
        <w:rPr>
          <w:rStyle w:val="11"/>
          <w:sz w:val="22"/>
          <w:szCs w:val="22"/>
        </w:rPr>
        <w:t>контроль за качеством реализуемых программных мероприятий;</w:t>
      </w:r>
    </w:p>
    <w:p w:rsidR="005561DC" w:rsidRPr="00B866F2" w:rsidRDefault="005561DC" w:rsidP="005561DC">
      <w:pPr>
        <w:pStyle w:val="30"/>
        <w:numPr>
          <w:ilvl w:val="1"/>
          <w:numId w:val="19"/>
        </w:numPr>
        <w:shd w:val="clear" w:color="auto" w:fill="auto"/>
        <w:tabs>
          <w:tab w:val="left" w:pos="870"/>
        </w:tabs>
        <w:spacing w:before="0" w:after="0" w:line="240" w:lineRule="auto"/>
        <w:ind w:left="20" w:right="20" w:firstLine="540"/>
        <w:rPr>
          <w:sz w:val="22"/>
          <w:szCs w:val="22"/>
        </w:rPr>
      </w:pPr>
      <w:r w:rsidRPr="00B866F2">
        <w:rPr>
          <w:rStyle w:val="11"/>
          <w:sz w:val="22"/>
          <w:szCs w:val="22"/>
        </w:rPr>
        <w:t>ежегодный мониторинг эффективности реализации Подпрограммы муниципальной программы.</w:t>
      </w:r>
    </w:p>
    <w:p w:rsidR="005561DC" w:rsidRPr="00B866F2" w:rsidRDefault="005561DC" w:rsidP="005561DC">
      <w:pPr>
        <w:pStyle w:val="30"/>
        <w:shd w:val="clear" w:color="auto" w:fill="auto"/>
        <w:spacing w:before="0" w:after="0" w:line="240" w:lineRule="auto"/>
        <w:ind w:left="20" w:right="20" w:firstLine="540"/>
        <w:rPr>
          <w:sz w:val="22"/>
          <w:szCs w:val="22"/>
        </w:rPr>
      </w:pPr>
      <w:r w:rsidRPr="00B866F2">
        <w:rPr>
          <w:rStyle w:val="11"/>
          <w:sz w:val="22"/>
          <w:szCs w:val="22"/>
        </w:rPr>
        <w:t xml:space="preserve">Реализация и финансовое обеспечение Подпрограммы 3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</w:t>
      </w:r>
      <w:r w:rsidR="00CE2C86">
        <w:rPr>
          <w:bCs/>
          <w:sz w:val="22"/>
          <w:szCs w:val="22"/>
        </w:rPr>
        <w:t xml:space="preserve"> Зоркинского</w:t>
      </w:r>
      <w:r w:rsidRPr="00C05A3F">
        <w:rPr>
          <w:rStyle w:val="11"/>
          <w:sz w:val="22"/>
          <w:szCs w:val="22"/>
          <w:shd w:val="clear" w:color="auto" w:fill="auto"/>
        </w:rPr>
        <w:t xml:space="preserve"> мун</w:t>
      </w:r>
      <w:r w:rsidRPr="00B866F2">
        <w:rPr>
          <w:rStyle w:val="11"/>
          <w:sz w:val="22"/>
          <w:szCs w:val="22"/>
        </w:rPr>
        <w:t>иципального образования Марксовского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5561DC" w:rsidRPr="00B866F2" w:rsidRDefault="005561DC" w:rsidP="005561DC">
      <w:pPr>
        <w:pStyle w:val="30"/>
        <w:shd w:val="clear" w:color="auto" w:fill="auto"/>
        <w:spacing w:before="0" w:after="0" w:line="240" w:lineRule="auto"/>
        <w:ind w:left="20" w:right="20" w:firstLine="540"/>
        <w:rPr>
          <w:sz w:val="22"/>
          <w:szCs w:val="22"/>
        </w:rPr>
      </w:pPr>
      <w:r w:rsidRPr="00B866F2">
        <w:rPr>
          <w:rStyle w:val="11"/>
          <w:sz w:val="22"/>
          <w:szCs w:val="22"/>
        </w:rPr>
        <w:t>Подпрограмма 3 муниципальной программы считается завершенной после выполнения плана программных мероприятий в полном объеме и (или) достижения цели подпрограммы муниципальной программы.</w:t>
      </w:r>
    </w:p>
    <w:p w:rsidR="005561DC" w:rsidRPr="00B866F2" w:rsidRDefault="005561DC" w:rsidP="005561DC">
      <w:pPr>
        <w:spacing w:line="260" w:lineRule="exact"/>
        <w:ind w:firstLine="708"/>
        <w:jc w:val="center"/>
        <w:rPr>
          <w:sz w:val="22"/>
          <w:szCs w:val="22"/>
        </w:rPr>
      </w:pPr>
    </w:p>
    <w:p w:rsidR="005561DC" w:rsidRPr="00B866F2" w:rsidRDefault="005561DC" w:rsidP="005561DC">
      <w:pPr>
        <w:rPr>
          <w:sz w:val="22"/>
          <w:szCs w:val="22"/>
        </w:rPr>
        <w:sectPr w:rsidR="005561DC" w:rsidRPr="00B866F2" w:rsidSect="005A4DB2">
          <w:pgSz w:w="11906" w:h="16838"/>
          <w:pgMar w:top="709" w:right="850" w:bottom="993" w:left="1701" w:header="709" w:footer="709" w:gutter="0"/>
          <w:cols w:space="708"/>
          <w:docGrid w:linePitch="360"/>
        </w:sectPr>
      </w:pPr>
    </w:p>
    <w:p w:rsidR="005561DC" w:rsidRPr="00B866F2" w:rsidRDefault="005561DC" w:rsidP="005561DC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lastRenderedPageBreak/>
        <w:t>Приложение № 1</w:t>
      </w:r>
    </w:p>
    <w:p w:rsidR="005561DC" w:rsidRPr="00B866F2" w:rsidRDefault="005561DC" w:rsidP="00E500B3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        </w:t>
      </w:r>
      <w:r w:rsidR="00E500B3">
        <w:rPr>
          <w:sz w:val="22"/>
          <w:szCs w:val="22"/>
          <w:lang w:val="ru-RU"/>
        </w:rPr>
        <w:t>к муниципальной программе</w:t>
      </w:r>
    </w:p>
    <w:p w:rsidR="005561DC" w:rsidRPr="00B866F2" w:rsidRDefault="005561DC" w:rsidP="005561DC">
      <w:pPr>
        <w:pStyle w:val="a8"/>
        <w:spacing w:line="276" w:lineRule="auto"/>
        <w:jc w:val="right"/>
        <w:rPr>
          <w:bCs/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5561DC" w:rsidRPr="00B866F2" w:rsidRDefault="005561DC" w:rsidP="005561DC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  <w:r w:rsidRPr="00B866F2">
        <w:rPr>
          <w:bCs/>
          <w:sz w:val="22"/>
          <w:szCs w:val="22"/>
          <w:lang w:val="ru-RU"/>
        </w:rPr>
        <w:t>Перечень</w:t>
      </w:r>
    </w:p>
    <w:p w:rsidR="005561DC" w:rsidRPr="00B866F2" w:rsidRDefault="005561DC" w:rsidP="005561DC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  <w:r w:rsidRPr="00B866F2">
        <w:rPr>
          <w:bCs/>
          <w:sz w:val="22"/>
          <w:szCs w:val="22"/>
          <w:lang w:val="ru-RU"/>
        </w:rPr>
        <w:t>основных мероприятий  муниципальной программы</w:t>
      </w:r>
    </w:p>
    <w:p w:rsidR="005561DC" w:rsidRPr="00D76605" w:rsidRDefault="005561DC" w:rsidP="00D76605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B866F2">
        <w:rPr>
          <w:rFonts w:ascii="Times New Roman" w:hAnsi="Times New Roman" w:cs="Times New Roman"/>
          <w:b w:val="0"/>
        </w:rPr>
        <w:t>«</w:t>
      </w:r>
      <w:r w:rsidRPr="00D76605">
        <w:rPr>
          <w:rFonts w:ascii="Times New Roman" w:hAnsi="Times New Roman" w:cs="Times New Roman"/>
          <w:b w:val="0"/>
        </w:rPr>
        <w:t>Развитие местного самоуправления в</w:t>
      </w:r>
      <w:r w:rsidR="00D76605" w:rsidRPr="00D76605">
        <w:rPr>
          <w:rFonts w:ascii="Times New Roman" w:hAnsi="Times New Roman" w:cs="Times New Roman"/>
          <w:b w:val="0"/>
        </w:rPr>
        <w:t xml:space="preserve"> </w:t>
      </w:r>
      <w:r w:rsidR="00CE2C86">
        <w:rPr>
          <w:rFonts w:ascii="Times New Roman" w:hAnsi="Times New Roman" w:cs="Times New Roman"/>
          <w:b w:val="0"/>
          <w:bCs w:val="0"/>
        </w:rPr>
        <w:t xml:space="preserve"> Зоркинском</w:t>
      </w:r>
      <w:r w:rsidRPr="00D76605">
        <w:rPr>
          <w:rFonts w:ascii="Times New Roman" w:hAnsi="Times New Roman" w:cs="Times New Roman"/>
          <w:b w:val="0"/>
          <w:bCs w:val="0"/>
        </w:rPr>
        <w:t xml:space="preserve"> муници</w:t>
      </w:r>
      <w:r w:rsidR="00D76605" w:rsidRPr="00D76605">
        <w:rPr>
          <w:rFonts w:ascii="Times New Roman" w:hAnsi="Times New Roman" w:cs="Times New Roman"/>
          <w:b w:val="0"/>
          <w:bCs w:val="0"/>
        </w:rPr>
        <w:t>пальном образовании</w:t>
      </w:r>
      <w:r w:rsidRPr="00D76605">
        <w:rPr>
          <w:rFonts w:ascii="Times New Roman" w:hAnsi="Times New Roman" w:cs="Times New Roman"/>
          <w:b w:val="0"/>
          <w:bCs w:val="0"/>
        </w:rPr>
        <w:t>»</w:t>
      </w:r>
    </w:p>
    <w:p w:rsidR="005561DC" w:rsidRPr="00B866F2" w:rsidRDefault="005561DC" w:rsidP="005561DC">
      <w:pPr>
        <w:pStyle w:val="a8"/>
        <w:spacing w:line="276" w:lineRule="auto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ab/>
      </w:r>
    </w:p>
    <w:tbl>
      <w:tblPr>
        <w:tblW w:w="14611" w:type="dxa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10"/>
        <w:gridCol w:w="6459"/>
        <w:gridCol w:w="62"/>
        <w:gridCol w:w="3898"/>
        <w:gridCol w:w="54"/>
        <w:gridCol w:w="17"/>
        <w:gridCol w:w="1549"/>
        <w:gridCol w:w="10"/>
        <w:gridCol w:w="44"/>
        <w:gridCol w:w="1620"/>
        <w:gridCol w:w="37"/>
      </w:tblGrid>
      <w:tr w:rsidR="005561DC" w:rsidRPr="00B866F2" w:rsidTr="005561DC">
        <w:trPr>
          <w:trHeight w:val="500"/>
        </w:trPr>
        <w:tc>
          <w:tcPr>
            <w:tcW w:w="851" w:type="dxa"/>
            <w:vMerge w:val="restart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B866F2">
              <w:rPr>
                <w:sz w:val="22"/>
                <w:szCs w:val="22"/>
              </w:rPr>
              <w:t>№ п/п</w:t>
            </w:r>
          </w:p>
        </w:tc>
        <w:tc>
          <w:tcPr>
            <w:tcW w:w="6469" w:type="dxa"/>
            <w:gridSpan w:val="2"/>
            <w:vMerge w:val="restart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B866F2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3960" w:type="dxa"/>
            <w:gridSpan w:val="2"/>
            <w:vMerge w:val="restart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B866F2">
              <w:rPr>
                <w:sz w:val="22"/>
                <w:szCs w:val="22"/>
              </w:rPr>
              <w:t>Участник муниципальной программы</w:t>
            </w:r>
          </w:p>
        </w:tc>
        <w:tc>
          <w:tcPr>
            <w:tcW w:w="3331" w:type="dxa"/>
            <w:gridSpan w:val="7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B866F2">
              <w:rPr>
                <w:sz w:val="22"/>
                <w:szCs w:val="22"/>
              </w:rPr>
              <w:t>Срок</w:t>
            </w:r>
          </w:p>
        </w:tc>
      </w:tr>
      <w:tr w:rsidR="005561DC" w:rsidRPr="00B866F2" w:rsidTr="005561DC">
        <w:trPr>
          <w:trHeight w:val="340"/>
        </w:trPr>
        <w:tc>
          <w:tcPr>
            <w:tcW w:w="851" w:type="dxa"/>
            <w:vMerge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469" w:type="dxa"/>
            <w:gridSpan w:val="2"/>
            <w:vMerge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60" w:type="dxa"/>
            <w:gridSpan w:val="2"/>
            <w:vMerge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B866F2">
              <w:rPr>
                <w:sz w:val="22"/>
                <w:szCs w:val="22"/>
              </w:rPr>
              <w:t>Начала реализации</w:t>
            </w:r>
          </w:p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B866F2">
              <w:rPr>
                <w:sz w:val="22"/>
                <w:szCs w:val="22"/>
              </w:rPr>
              <w:t>(год)</w:t>
            </w:r>
          </w:p>
        </w:tc>
        <w:tc>
          <w:tcPr>
            <w:tcW w:w="1711" w:type="dxa"/>
            <w:gridSpan w:val="4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B866F2">
              <w:rPr>
                <w:sz w:val="22"/>
                <w:szCs w:val="22"/>
              </w:rPr>
              <w:t>Окончани</w:t>
            </w:r>
            <w:r w:rsidRPr="00B866F2">
              <w:rPr>
                <w:sz w:val="22"/>
                <w:szCs w:val="22"/>
                <w:lang w:val="ru-RU"/>
              </w:rPr>
              <w:t>е</w:t>
            </w:r>
            <w:r w:rsidRPr="00B866F2">
              <w:rPr>
                <w:sz w:val="22"/>
                <w:szCs w:val="22"/>
              </w:rPr>
              <w:t xml:space="preserve"> реализации</w:t>
            </w:r>
          </w:p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B866F2">
              <w:rPr>
                <w:sz w:val="22"/>
                <w:szCs w:val="22"/>
              </w:rPr>
              <w:t>(год)</w:t>
            </w:r>
          </w:p>
        </w:tc>
      </w:tr>
      <w:tr w:rsidR="005561DC" w:rsidRPr="00B866F2" w:rsidTr="005561DC">
        <w:trPr>
          <w:trHeight w:val="632"/>
        </w:trPr>
        <w:tc>
          <w:tcPr>
            <w:tcW w:w="14611" w:type="dxa"/>
            <w:gridSpan w:val="12"/>
            <w:vAlign w:val="center"/>
          </w:tcPr>
          <w:p w:rsidR="005561DC" w:rsidRPr="00B866F2" w:rsidRDefault="005561DC" w:rsidP="005561D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</w:rPr>
              <w:t>Подпрограмма  1</w:t>
            </w:r>
            <w:r w:rsidRPr="00B866F2">
              <w:rPr>
                <w:rFonts w:ascii="Times New Roman" w:hAnsi="Times New Roman" w:cs="Times New Roman"/>
                <w:b w:val="0"/>
              </w:rPr>
              <w:t xml:space="preserve"> «Развитие и укрепление материально-технической базы  администрации</w:t>
            </w:r>
          </w:p>
          <w:p w:rsidR="005561DC" w:rsidRPr="00B866F2" w:rsidRDefault="00CE2C86" w:rsidP="00D76605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Зоркинского</w:t>
            </w:r>
            <w:r w:rsidR="005561DC" w:rsidRPr="006C31D2">
              <w:rPr>
                <w:bCs/>
                <w:sz w:val="22"/>
                <w:szCs w:val="22"/>
              </w:rPr>
              <w:t xml:space="preserve"> м</w:t>
            </w:r>
            <w:r w:rsidR="005561DC" w:rsidRPr="00B866F2">
              <w:rPr>
                <w:bCs/>
                <w:sz w:val="22"/>
                <w:szCs w:val="22"/>
              </w:rPr>
              <w:t>униципального образования»</w:t>
            </w:r>
          </w:p>
        </w:tc>
      </w:tr>
      <w:tr w:rsidR="005561DC" w:rsidRPr="00B866F2" w:rsidTr="005561DC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866F2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6469" w:type="dxa"/>
            <w:gridSpan w:val="2"/>
          </w:tcPr>
          <w:p w:rsidR="005561DC" w:rsidRPr="00B866F2" w:rsidRDefault="005561DC" w:rsidP="005561DC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Основное мероприятие 1: 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4014" w:type="dxa"/>
            <w:gridSpan w:val="3"/>
            <w:vAlign w:val="center"/>
          </w:tcPr>
          <w:p w:rsidR="005561DC" w:rsidRPr="00B866F2" w:rsidRDefault="005561DC" w:rsidP="00CE2C86">
            <w:pPr>
              <w:pStyle w:val="a8"/>
              <w:spacing w:line="276" w:lineRule="auto"/>
              <w:rPr>
                <w:sz w:val="22"/>
                <w:szCs w:val="22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 </w:t>
            </w:r>
            <w:r w:rsidRPr="00B866F2">
              <w:rPr>
                <w:sz w:val="22"/>
                <w:szCs w:val="22"/>
              </w:rPr>
              <w:t xml:space="preserve">Администрация </w:t>
            </w:r>
            <w:r w:rsidR="00CE2C86">
              <w:rPr>
                <w:sz w:val="22"/>
                <w:szCs w:val="22"/>
                <w:lang w:val="ru-RU"/>
              </w:rPr>
              <w:t xml:space="preserve">Зоркинского </w:t>
            </w:r>
            <w:r w:rsidRPr="00B866F2">
              <w:rPr>
                <w:sz w:val="22"/>
                <w:szCs w:val="22"/>
              </w:rPr>
              <w:t xml:space="preserve">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5561DC" w:rsidRPr="00B866F2" w:rsidRDefault="005561DC" w:rsidP="00A00F0E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202</w:t>
            </w:r>
            <w:r w:rsidR="00A00F0E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620" w:type="dxa"/>
            <w:vAlign w:val="center"/>
          </w:tcPr>
          <w:p w:rsidR="005561DC" w:rsidRPr="00B866F2" w:rsidRDefault="00993A4A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2025</w:t>
            </w:r>
          </w:p>
        </w:tc>
      </w:tr>
      <w:tr w:rsidR="00AA5142" w:rsidRPr="00B866F2" w:rsidTr="00CE2C86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AA5142" w:rsidRPr="00B866F2" w:rsidRDefault="00AA5142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B866F2">
              <w:rPr>
                <w:sz w:val="22"/>
                <w:szCs w:val="22"/>
              </w:rPr>
              <w:t>1.1.</w:t>
            </w:r>
          </w:p>
        </w:tc>
        <w:tc>
          <w:tcPr>
            <w:tcW w:w="6469" w:type="dxa"/>
            <w:gridSpan w:val="2"/>
          </w:tcPr>
          <w:p w:rsidR="00AA5142" w:rsidRPr="00B866F2" w:rsidRDefault="00AA5142" w:rsidP="005561DC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1: Обеспечение услугами связи</w:t>
            </w:r>
          </w:p>
          <w:p w:rsidR="00AA5142" w:rsidRPr="00B866F2" w:rsidRDefault="00AA5142" w:rsidP="005561DC"/>
        </w:tc>
        <w:tc>
          <w:tcPr>
            <w:tcW w:w="4014" w:type="dxa"/>
            <w:gridSpan w:val="3"/>
            <w:vAlign w:val="center"/>
          </w:tcPr>
          <w:p w:rsidR="00AA5142" w:rsidRPr="00B866F2" w:rsidRDefault="00AA5142" w:rsidP="00CE2C86">
            <w:pPr>
              <w:pStyle w:val="a8"/>
              <w:spacing w:line="276" w:lineRule="auto"/>
              <w:rPr>
                <w:sz w:val="22"/>
                <w:szCs w:val="22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 </w:t>
            </w:r>
            <w:r w:rsidRPr="00B866F2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  <w:lang w:val="ru-RU"/>
              </w:rPr>
              <w:t xml:space="preserve">Зоркинского </w:t>
            </w:r>
            <w:r w:rsidRPr="00B866F2">
              <w:rPr>
                <w:sz w:val="22"/>
                <w:szCs w:val="22"/>
              </w:rPr>
              <w:t xml:space="preserve">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AA5142" w:rsidRPr="00B866F2" w:rsidRDefault="00AA5142" w:rsidP="00A00F0E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202</w:t>
            </w:r>
            <w:r w:rsidR="00A00F0E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620" w:type="dxa"/>
            <w:vAlign w:val="center"/>
          </w:tcPr>
          <w:p w:rsidR="00AA5142" w:rsidRPr="00B866F2" w:rsidRDefault="00AA5142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2025</w:t>
            </w:r>
          </w:p>
        </w:tc>
      </w:tr>
      <w:tr w:rsidR="00AA5142" w:rsidRPr="00B866F2" w:rsidTr="00CE2C86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AA5142" w:rsidRPr="00B866F2" w:rsidRDefault="00AA5142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1.2.</w:t>
            </w:r>
          </w:p>
        </w:tc>
        <w:tc>
          <w:tcPr>
            <w:tcW w:w="6469" w:type="dxa"/>
            <w:gridSpan w:val="2"/>
          </w:tcPr>
          <w:p w:rsidR="00AA5142" w:rsidRPr="00B866F2" w:rsidRDefault="00AA5142" w:rsidP="005561DC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2: Оказание услуг по заправке и восстановлению картриджей принтеров, приобретение картриджей принтеров и оказание услуг по ремонту оргтехники.</w:t>
            </w:r>
          </w:p>
          <w:p w:rsidR="00AA5142" w:rsidRPr="00B866F2" w:rsidRDefault="00AA5142" w:rsidP="005561DC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4014" w:type="dxa"/>
            <w:gridSpan w:val="3"/>
            <w:vAlign w:val="center"/>
          </w:tcPr>
          <w:p w:rsidR="00AA5142" w:rsidRPr="00B866F2" w:rsidRDefault="00AA5142" w:rsidP="00CE2C86">
            <w:pPr>
              <w:pStyle w:val="a8"/>
              <w:spacing w:line="276" w:lineRule="auto"/>
              <w:rPr>
                <w:sz w:val="22"/>
                <w:szCs w:val="22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 </w:t>
            </w:r>
            <w:r w:rsidRPr="00B866F2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  <w:lang w:val="ru-RU"/>
              </w:rPr>
              <w:t xml:space="preserve">Зоркинского </w:t>
            </w:r>
            <w:r w:rsidRPr="00B866F2">
              <w:rPr>
                <w:sz w:val="22"/>
                <w:szCs w:val="22"/>
              </w:rPr>
              <w:t xml:space="preserve">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AA5142" w:rsidRPr="00B866F2" w:rsidRDefault="00AA5142" w:rsidP="00A00F0E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202</w:t>
            </w:r>
            <w:r w:rsidR="00A00F0E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620" w:type="dxa"/>
            <w:vAlign w:val="center"/>
          </w:tcPr>
          <w:p w:rsidR="00AA5142" w:rsidRPr="00B866F2" w:rsidRDefault="00AA5142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2025</w:t>
            </w:r>
          </w:p>
        </w:tc>
      </w:tr>
      <w:tr w:rsidR="00AA5142" w:rsidRPr="00B866F2" w:rsidTr="00CE2C86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AA5142" w:rsidRPr="00B866F2" w:rsidRDefault="00AA5142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1.3.</w:t>
            </w:r>
          </w:p>
        </w:tc>
        <w:tc>
          <w:tcPr>
            <w:tcW w:w="6469" w:type="dxa"/>
            <w:gridSpan w:val="2"/>
          </w:tcPr>
          <w:p w:rsidR="00AA5142" w:rsidRPr="00B866F2" w:rsidRDefault="00AA5142" w:rsidP="005561DC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 Мероприятие 3: Приобретение ГСМ</w:t>
            </w:r>
          </w:p>
        </w:tc>
        <w:tc>
          <w:tcPr>
            <w:tcW w:w="4014" w:type="dxa"/>
            <w:gridSpan w:val="3"/>
            <w:vAlign w:val="center"/>
          </w:tcPr>
          <w:p w:rsidR="00AA5142" w:rsidRPr="00B866F2" w:rsidRDefault="00AA5142" w:rsidP="00CE2C86">
            <w:pPr>
              <w:pStyle w:val="a8"/>
              <w:spacing w:line="276" w:lineRule="auto"/>
              <w:rPr>
                <w:sz w:val="22"/>
                <w:szCs w:val="22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 </w:t>
            </w:r>
            <w:r w:rsidRPr="00B866F2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  <w:lang w:val="ru-RU"/>
              </w:rPr>
              <w:t xml:space="preserve">Зоркинского </w:t>
            </w:r>
            <w:r w:rsidRPr="00B866F2">
              <w:rPr>
                <w:sz w:val="22"/>
                <w:szCs w:val="22"/>
              </w:rPr>
              <w:t xml:space="preserve">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AA5142" w:rsidRPr="00B866F2" w:rsidRDefault="00AA5142" w:rsidP="00A00F0E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202</w:t>
            </w:r>
            <w:r w:rsidR="00A00F0E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620" w:type="dxa"/>
            <w:vAlign w:val="center"/>
          </w:tcPr>
          <w:p w:rsidR="00AA5142" w:rsidRPr="00B866F2" w:rsidRDefault="00AA5142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2025</w:t>
            </w:r>
          </w:p>
        </w:tc>
      </w:tr>
      <w:tr w:rsidR="00AA5142" w:rsidRPr="00B866F2" w:rsidTr="00CE2C86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AA5142" w:rsidRPr="00B866F2" w:rsidRDefault="00AA5142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1.4.</w:t>
            </w:r>
          </w:p>
        </w:tc>
        <w:tc>
          <w:tcPr>
            <w:tcW w:w="6469" w:type="dxa"/>
            <w:gridSpan w:val="2"/>
          </w:tcPr>
          <w:p w:rsidR="00AA5142" w:rsidRPr="00B866F2" w:rsidRDefault="00AA5142" w:rsidP="005561DC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Мероприятие 4: </w:t>
            </w:r>
            <w:r>
              <w:rPr>
                <w:color w:val="auto"/>
                <w:sz w:val="22"/>
                <w:szCs w:val="22"/>
                <w:shd w:val="clear" w:color="auto" w:fill="FFFFFF"/>
                <w:lang w:val="ru-RU"/>
              </w:rPr>
              <w:t>Размещение печатной информации</w:t>
            </w:r>
          </w:p>
        </w:tc>
        <w:tc>
          <w:tcPr>
            <w:tcW w:w="4014" w:type="dxa"/>
            <w:gridSpan w:val="3"/>
            <w:vAlign w:val="center"/>
          </w:tcPr>
          <w:p w:rsidR="00AA5142" w:rsidRPr="00B866F2" w:rsidRDefault="00AA5142" w:rsidP="00CE2C86">
            <w:pPr>
              <w:pStyle w:val="a8"/>
              <w:spacing w:line="276" w:lineRule="auto"/>
              <w:rPr>
                <w:sz w:val="22"/>
                <w:szCs w:val="22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 </w:t>
            </w:r>
            <w:r w:rsidRPr="00B866F2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  <w:lang w:val="ru-RU"/>
              </w:rPr>
              <w:t xml:space="preserve">Зоркинского </w:t>
            </w:r>
            <w:r w:rsidRPr="00B866F2">
              <w:rPr>
                <w:sz w:val="22"/>
                <w:szCs w:val="22"/>
              </w:rPr>
              <w:t xml:space="preserve">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AA5142" w:rsidRPr="00B866F2" w:rsidRDefault="00AA5142" w:rsidP="00A00F0E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202</w:t>
            </w:r>
            <w:r w:rsidR="00A00F0E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620" w:type="dxa"/>
            <w:vAlign w:val="center"/>
          </w:tcPr>
          <w:p w:rsidR="00AA5142" w:rsidRPr="00B866F2" w:rsidRDefault="00AA5142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2025</w:t>
            </w:r>
          </w:p>
        </w:tc>
      </w:tr>
      <w:tr w:rsidR="00AA5142" w:rsidRPr="00B866F2" w:rsidTr="00CE2C86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AA5142" w:rsidRPr="00B866F2" w:rsidRDefault="00AA5142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1.5.</w:t>
            </w:r>
          </w:p>
        </w:tc>
        <w:tc>
          <w:tcPr>
            <w:tcW w:w="6469" w:type="dxa"/>
            <w:gridSpan w:val="2"/>
          </w:tcPr>
          <w:p w:rsidR="00AA5142" w:rsidRPr="00B866F2" w:rsidRDefault="00AA5142" w:rsidP="005561DC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 Мероприятие 5: Приобретение канц</w:t>
            </w:r>
            <w:r>
              <w:rPr>
                <w:sz w:val="22"/>
                <w:szCs w:val="22"/>
                <w:lang w:val="ru-RU"/>
              </w:rPr>
              <w:t>елярских принадлежностей</w:t>
            </w:r>
            <w:r w:rsidRPr="00B866F2">
              <w:rPr>
                <w:sz w:val="22"/>
                <w:szCs w:val="22"/>
                <w:lang w:val="ru-RU"/>
              </w:rPr>
              <w:t xml:space="preserve">, хозтоваров, запчастей, </w:t>
            </w:r>
          </w:p>
        </w:tc>
        <w:tc>
          <w:tcPr>
            <w:tcW w:w="4014" w:type="dxa"/>
            <w:gridSpan w:val="3"/>
            <w:vAlign w:val="center"/>
          </w:tcPr>
          <w:p w:rsidR="00AA5142" w:rsidRPr="00B866F2" w:rsidRDefault="00AA5142" w:rsidP="00CE2C86">
            <w:pPr>
              <w:pStyle w:val="a8"/>
              <w:spacing w:line="276" w:lineRule="auto"/>
              <w:rPr>
                <w:sz w:val="22"/>
                <w:szCs w:val="22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 </w:t>
            </w:r>
            <w:r w:rsidRPr="00B866F2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  <w:lang w:val="ru-RU"/>
              </w:rPr>
              <w:t xml:space="preserve">Зоркинского </w:t>
            </w:r>
            <w:r w:rsidRPr="00B866F2">
              <w:rPr>
                <w:sz w:val="22"/>
                <w:szCs w:val="22"/>
              </w:rPr>
              <w:t xml:space="preserve">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AA5142" w:rsidRPr="00B866F2" w:rsidRDefault="00AA5142" w:rsidP="00A00F0E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202</w:t>
            </w:r>
            <w:r w:rsidR="00A00F0E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620" w:type="dxa"/>
            <w:vAlign w:val="center"/>
          </w:tcPr>
          <w:p w:rsidR="00AA5142" w:rsidRPr="00B866F2" w:rsidRDefault="00AA5142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2025</w:t>
            </w:r>
          </w:p>
        </w:tc>
      </w:tr>
      <w:tr w:rsidR="00AA5142" w:rsidRPr="00B866F2" w:rsidTr="00CE2C86">
        <w:trPr>
          <w:gridAfter w:val="1"/>
          <w:wAfter w:w="37" w:type="dxa"/>
          <w:trHeight w:val="343"/>
        </w:trPr>
        <w:tc>
          <w:tcPr>
            <w:tcW w:w="851" w:type="dxa"/>
            <w:vAlign w:val="center"/>
          </w:tcPr>
          <w:p w:rsidR="00AA5142" w:rsidRPr="00B866F2" w:rsidRDefault="00AA5142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1.6.</w:t>
            </w:r>
          </w:p>
        </w:tc>
        <w:tc>
          <w:tcPr>
            <w:tcW w:w="6469" w:type="dxa"/>
            <w:gridSpan w:val="2"/>
          </w:tcPr>
          <w:p w:rsidR="00AA5142" w:rsidRPr="00B866F2" w:rsidRDefault="00AA5142" w:rsidP="005561DC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6: Информационно-консультативные услуги (ЭЦП и др.</w:t>
            </w:r>
            <w:r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4014" w:type="dxa"/>
            <w:gridSpan w:val="3"/>
            <w:vAlign w:val="center"/>
          </w:tcPr>
          <w:p w:rsidR="00AA5142" w:rsidRPr="00B866F2" w:rsidRDefault="00AA5142" w:rsidP="00CE2C86">
            <w:pPr>
              <w:pStyle w:val="a8"/>
              <w:spacing w:line="276" w:lineRule="auto"/>
              <w:rPr>
                <w:sz w:val="22"/>
                <w:szCs w:val="22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 </w:t>
            </w:r>
            <w:r w:rsidRPr="00B866F2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  <w:lang w:val="ru-RU"/>
              </w:rPr>
              <w:t xml:space="preserve">Зоркинского </w:t>
            </w:r>
            <w:r w:rsidRPr="00B866F2">
              <w:rPr>
                <w:sz w:val="22"/>
                <w:szCs w:val="22"/>
              </w:rPr>
              <w:t xml:space="preserve">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AA5142" w:rsidRPr="00B866F2" w:rsidRDefault="00AA5142" w:rsidP="00967108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202</w:t>
            </w: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620" w:type="dxa"/>
            <w:vAlign w:val="center"/>
          </w:tcPr>
          <w:p w:rsidR="00AA5142" w:rsidRPr="00B866F2" w:rsidRDefault="00AA5142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2025</w:t>
            </w:r>
          </w:p>
        </w:tc>
      </w:tr>
      <w:tr w:rsidR="00AA5142" w:rsidRPr="00B866F2" w:rsidTr="00CE2C86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AA5142" w:rsidRPr="00B866F2" w:rsidRDefault="00AA5142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1.7.</w:t>
            </w:r>
          </w:p>
        </w:tc>
        <w:tc>
          <w:tcPr>
            <w:tcW w:w="6469" w:type="dxa"/>
            <w:gridSpan w:val="2"/>
          </w:tcPr>
          <w:p w:rsidR="00AA5142" w:rsidRPr="00B866F2" w:rsidRDefault="00AA5142" w:rsidP="005561DC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Мероприятие 7: </w:t>
            </w:r>
            <w:r>
              <w:rPr>
                <w:sz w:val="22"/>
                <w:szCs w:val="22"/>
                <w:lang w:val="ru-RU"/>
              </w:rPr>
              <w:t xml:space="preserve">Предрейсовый </w:t>
            </w:r>
            <w:r w:rsidRPr="00B866F2">
              <w:rPr>
                <w:sz w:val="22"/>
                <w:szCs w:val="22"/>
                <w:shd w:val="clear" w:color="auto" w:fill="FFFFFF"/>
                <w:lang w:val="ru-RU"/>
              </w:rPr>
              <w:t>технического осмотр</w:t>
            </w:r>
            <w:r>
              <w:rPr>
                <w:sz w:val="22"/>
                <w:szCs w:val="22"/>
                <w:shd w:val="clear" w:color="auto" w:fill="FFFFFF"/>
                <w:lang w:val="ru-RU"/>
              </w:rPr>
              <w:t xml:space="preserve"> транспортного средства</w:t>
            </w:r>
          </w:p>
        </w:tc>
        <w:tc>
          <w:tcPr>
            <w:tcW w:w="4014" w:type="dxa"/>
            <w:gridSpan w:val="3"/>
            <w:vAlign w:val="center"/>
          </w:tcPr>
          <w:p w:rsidR="00AA5142" w:rsidRPr="00B866F2" w:rsidRDefault="00AA5142" w:rsidP="00CE2C86">
            <w:pPr>
              <w:pStyle w:val="a8"/>
              <w:spacing w:line="276" w:lineRule="auto"/>
              <w:rPr>
                <w:sz w:val="22"/>
                <w:szCs w:val="22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 </w:t>
            </w:r>
            <w:r w:rsidRPr="00B866F2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  <w:lang w:val="ru-RU"/>
              </w:rPr>
              <w:t xml:space="preserve">Зоркинского </w:t>
            </w:r>
            <w:r w:rsidRPr="00B866F2">
              <w:rPr>
                <w:sz w:val="22"/>
                <w:szCs w:val="22"/>
              </w:rPr>
              <w:t xml:space="preserve">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AA5142" w:rsidRPr="00B866F2" w:rsidRDefault="00AA5142" w:rsidP="00A00F0E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202</w:t>
            </w:r>
            <w:r w:rsidR="00A00F0E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620" w:type="dxa"/>
            <w:vAlign w:val="center"/>
          </w:tcPr>
          <w:p w:rsidR="00AA5142" w:rsidRPr="00B866F2" w:rsidRDefault="00AA5142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2025</w:t>
            </w:r>
          </w:p>
        </w:tc>
      </w:tr>
      <w:tr w:rsidR="00AA5142" w:rsidRPr="00B866F2" w:rsidTr="00CE2C86">
        <w:trPr>
          <w:gridAfter w:val="1"/>
          <w:wAfter w:w="37" w:type="dxa"/>
          <w:trHeight w:val="437"/>
        </w:trPr>
        <w:tc>
          <w:tcPr>
            <w:tcW w:w="851" w:type="dxa"/>
            <w:vAlign w:val="center"/>
          </w:tcPr>
          <w:p w:rsidR="00AA5142" w:rsidRPr="00B866F2" w:rsidRDefault="00AA5142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1.8.</w:t>
            </w:r>
          </w:p>
        </w:tc>
        <w:tc>
          <w:tcPr>
            <w:tcW w:w="6469" w:type="dxa"/>
            <w:gridSpan w:val="2"/>
          </w:tcPr>
          <w:p w:rsidR="00AA5142" w:rsidRPr="00B866F2" w:rsidRDefault="00AA5142" w:rsidP="005561DC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8: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Предрейсовый медицинский осмотр</w:t>
            </w:r>
          </w:p>
          <w:p w:rsidR="00AA5142" w:rsidRPr="00B866F2" w:rsidRDefault="00AA5142" w:rsidP="005561DC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4014" w:type="dxa"/>
            <w:gridSpan w:val="3"/>
            <w:vAlign w:val="center"/>
          </w:tcPr>
          <w:p w:rsidR="00AA5142" w:rsidRPr="00B866F2" w:rsidRDefault="00AA5142" w:rsidP="00CE2C86">
            <w:pPr>
              <w:pStyle w:val="a8"/>
              <w:spacing w:line="276" w:lineRule="auto"/>
              <w:rPr>
                <w:sz w:val="22"/>
                <w:szCs w:val="22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 </w:t>
            </w:r>
            <w:r w:rsidRPr="00B866F2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  <w:lang w:val="ru-RU"/>
              </w:rPr>
              <w:t xml:space="preserve">Зоркинского </w:t>
            </w:r>
            <w:r w:rsidRPr="00B866F2">
              <w:rPr>
                <w:sz w:val="22"/>
                <w:szCs w:val="22"/>
              </w:rPr>
              <w:t xml:space="preserve">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AA5142" w:rsidRPr="00B866F2" w:rsidRDefault="00AA5142" w:rsidP="00A00F0E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202</w:t>
            </w:r>
            <w:r w:rsidR="00A00F0E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620" w:type="dxa"/>
            <w:vAlign w:val="center"/>
          </w:tcPr>
          <w:p w:rsidR="00AA5142" w:rsidRPr="00B866F2" w:rsidRDefault="00AA5142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2025</w:t>
            </w:r>
          </w:p>
        </w:tc>
      </w:tr>
      <w:tr w:rsidR="00AA5142" w:rsidRPr="00B866F2" w:rsidTr="00CE2C86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AA5142" w:rsidRPr="00B866F2" w:rsidRDefault="00AA5142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1.9.</w:t>
            </w:r>
          </w:p>
        </w:tc>
        <w:tc>
          <w:tcPr>
            <w:tcW w:w="6469" w:type="dxa"/>
            <w:gridSpan w:val="2"/>
          </w:tcPr>
          <w:p w:rsidR="00AA5142" w:rsidRPr="00A07C2D" w:rsidRDefault="00AA5142" w:rsidP="005561DC">
            <w:pPr>
              <w:pStyle w:val="a8"/>
              <w:spacing w:line="276" w:lineRule="auto"/>
              <w:jc w:val="left"/>
              <w:rPr>
                <w:sz w:val="24"/>
                <w:szCs w:val="24"/>
                <w:lang w:val="ru-RU"/>
              </w:rPr>
            </w:pPr>
            <w:r w:rsidRPr="00A07C2D">
              <w:rPr>
                <w:sz w:val="24"/>
                <w:szCs w:val="24"/>
                <w:lang w:val="ru-RU"/>
              </w:rPr>
              <w:t>Мероприятие 9: Обязательное страхование гражданской ответственности владельцев транспортного средства.</w:t>
            </w:r>
          </w:p>
        </w:tc>
        <w:tc>
          <w:tcPr>
            <w:tcW w:w="4014" w:type="dxa"/>
            <w:gridSpan w:val="3"/>
            <w:vAlign w:val="center"/>
          </w:tcPr>
          <w:p w:rsidR="00AA5142" w:rsidRPr="00B866F2" w:rsidRDefault="00AA5142" w:rsidP="00CE2C86">
            <w:pPr>
              <w:pStyle w:val="a8"/>
              <w:spacing w:line="276" w:lineRule="auto"/>
              <w:rPr>
                <w:sz w:val="22"/>
                <w:szCs w:val="22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 </w:t>
            </w:r>
            <w:r w:rsidRPr="00B866F2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  <w:lang w:val="ru-RU"/>
              </w:rPr>
              <w:t xml:space="preserve">Зоркинского </w:t>
            </w:r>
            <w:r w:rsidRPr="00B866F2">
              <w:rPr>
                <w:sz w:val="22"/>
                <w:szCs w:val="22"/>
              </w:rPr>
              <w:t xml:space="preserve">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AA5142" w:rsidRPr="00B866F2" w:rsidRDefault="00AA5142" w:rsidP="00967108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202</w:t>
            </w:r>
            <w:r w:rsidR="00A00F0E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620" w:type="dxa"/>
            <w:vAlign w:val="center"/>
          </w:tcPr>
          <w:p w:rsidR="00AA5142" w:rsidRPr="00B866F2" w:rsidRDefault="00AA5142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2025</w:t>
            </w:r>
          </w:p>
        </w:tc>
      </w:tr>
      <w:tr w:rsidR="00AA5142" w:rsidRPr="00B866F2" w:rsidTr="00CE2C86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AA5142" w:rsidRPr="00B866F2" w:rsidRDefault="00AA5142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lastRenderedPageBreak/>
              <w:t>1.10</w:t>
            </w:r>
          </w:p>
        </w:tc>
        <w:tc>
          <w:tcPr>
            <w:tcW w:w="6469" w:type="dxa"/>
            <w:gridSpan w:val="2"/>
          </w:tcPr>
          <w:p w:rsidR="00AA5142" w:rsidRPr="00A07C2D" w:rsidRDefault="00AA5142" w:rsidP="005561DC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C2D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10:</w:t>
            </w:r>
          </w:p>
          <w:p w:rsidR="00AA5142" w:rsidRPr="00A07C2D" w:rsidRDefault="00AA5142" w:rsidP="00AA5142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7C2D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текущего ремонта</w:t>
            </w:r>
            <w:r w:rsidRPr="00A07C2D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 и фасадов здания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Зоркинского</w:t>
            </w:r>
            <w:r w:rsidRPr="00A07C2D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4014" w:type="dxa"/>
            <w:gridSpan w:val="3"/>
            <w:vAlign w:val="center"/>
          </w:tcPr>
          <w:p w:rsidR="00AA5142" w:rsidRPr="00B866F2" w:rsidRDefault="00AA5142" w:rsidP="00CE2C86">
            <w:pPr>
              <w:pStyle w:val="a8"/>
              <w:spacing w:line="276" w:lineRule="auto"/>
              <w:rPr>
                <w:sz w:val="22"/>
                <w:szCs w:val="22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 </w:t>
            </w:r>
            <w:r w:rsidRPr="00B866F2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  <w:lang w:val="ru-RU"/>
              </w:rPr>
              <w:t xml:space="preserve">Зоркинского </w:t>
            </w:r>
            <w:r w:rsidRPr="00B866F2">
              <w:rPr>
                <w:sz w:val="22"/>
                <w:szCs w:val="22"/>
              </w:rPr>
              <w:t xml:space="preserve">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AA5142" w:rsidRPr="00B866F2" w:rsidRDefault="00AA5142" w:rsidP="00A00F0E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202</w:t>
            </w:r>
            <w:r w:rsidR="00A00F0E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620" w:type="dxa"/>
            <w:vAlign w:val="center"/>
          </w:tcPr>
          <w:p w:rsidR="00AA5142" w:rsidRPr="00B866F2" w:rsidRDefault="00AA5142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2025</w:t>
            </w:r>
          </w:p>
        </w:tc>
      </w:tr>
      <w:tr w:rsidR="00AA5142" w:rsidRPr="00B866F2" w:rsidTr="00CE2C86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AA5142" w:rsidRDefault="00AA5142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1.11</w:t>
            </w:r>
          </w:p>
        </w:tc>
        <w:tc>
          <w:tcPr>
            <w:tcW w:w="6469" w:type="dxa"/>
            <w:gridSpan w:val="2"/>
          </w:tcPr>
          <w:p w:rsidR="00AA5142" w:rsidRPr="00A07C2D" w:rsidRDefault="00AA5142" w:rsidP="005561DC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A07C2D">
              <w:rPr>
                <w:bCs/>
                <w:sz w:val="24"/>
                <w:szCs w:val="24"/>
                <w:lang w:val="ru-RU"/>
              </w:rPr>
              <w:t>Мероприятие 11:</w:t>
            </w:r>
          </w:p>
          <w:p w:rsidR="00AA5142" w:rsidRPr="00A07C2D" w:rsidRDefault="00AA5142" w:rsidP="005561DC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C2D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и оказание услуг по ремонту оргтехники</w:t>
            </w:r>
          </w:p>
        </w:tc>
        <w:tc>
          <w:tcPr>
            <w:tcW w:w="4014" w:type="dxa"/>
            <w:gridSpan w:val="3"/>
            <w:vAlign w:val="center"/>
          </w:tcPr>
          <w:p w:rsidR="00AA5142" w:rsidRPr="00B866F2" w:rsidRDefault="00AA5142" w:rsidP="00CE2C86">
            <w:pPr>
              <w:pStyle w:val="a8"/>
              <w:spacing w:line="276" w:lineRule="auto"/>
              <w:rPr>
                <w:sz w:val="22"/>
                <w:szCs w:val="22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 </w:t>
            </w:r>
            <w:r w:rsidRPr="00B866F2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  <w:lang w:val="ru-RU"/>
              </w:rPr>
              <w:t xml:space="preserve">Зоркинского </w:t>
            </w:r>
            <w:r w:rsidRPr="00B866F2">
              <w:rPr>
                <w:sz w:val="22"/>
                <w:szCs w:val="22"/>
              </w:rPr>
              <w:t xml:space="preserve">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AA5142" w:rsidRPr="00B866F2" w:rsidRDefault="00AA5142" w:rsidP="00A00F0E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202</w:t>
            </w:r>
            <w:r w:rsidR="00A00F0E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620" w:type="dxa"/>
            <w:vAlign w:val="center"/>
          </w:tcPr>
          <w:p w:rsidR="00AA5142" w:rsidRPr="00B866F2" w:rsidRDefault="00AA5142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2025</w:t>
            </w:r>
          </w:p>
        </w:tc>
      </w:tr>
      <w:tr w:rsidR="00AA5142" w:rsidRPr="00B866F2" w:rsidTr="00CE2C86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AA5142" w:rsidRDefault="00AA5142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1.12</w:t>
            </w:r>
          </w:p>
        </w:tc>
        <w:tc>
          <w:tcPr>
            <w:tcW w:w="6469" w:type="dxa"/>
            <w:gridSpan w:val="2"/>
          </w:tcPr>
          <w:p w:rsidR="00AA5142" w:rsidRPr="00A07C2D" w:rsidRDefault="00AA5142" w:rsidP="005561DC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A07C2D">
              <w:rPr>
                <w:bCs/>
                <w:sz w:val="24"/>
                <w:szCs w:val="24"/>
                <w:lang w:val="ru-RU"/>
              </w:rPr>
              <w:t>Мероприятие 12:</w:t>
            </w:r>
          </w:p>
          <w:p w:rsidR="00AA5142" w:rsidRPr="00A07C2D" w:rsidRDefault="00AA5142" w:rsidP="005561DC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7C2D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автомобиля для нужд администрации, приобретение материалов и запчастей  модернизация автомобиля</w:t>
            </w:r>
          </w:p>
        </w:tc>
        <w:tc>
          <w:tcPr>
            <w:tcW w:w="4014" w:type="dxa"/>
            <w:gridSpan w:val="3"/>
            <w:vAlign w:val="center"/>
          </w:tcPr>
          <w:p w:rsidR="00AA5142" w:rsidRPr="00B866F2" w:rsidRDefault="00AA5142" w:rsidP="00CE2C86">
            <w:pPr>
              <w:pStyle w:val="a8"/>
              <w:spacing w:line="276" w:lineRule="auto"/>
              <w:rPr>
                <w:sz w:val="22"/>
                <w:szCs w:val="22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 </w:t>
            </w:r>
            <w:r w:rsidRPr="00B866F2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  <w:lang w:val="ru-RU"/>
              </w:rPr>
              <w:t xml:space="preserve">Зоркинского </w:t>
            </w:r>
            <w:r w:rsidRPr="00B866F2">
              <w:rPr>
                <w:sz w:val="22"/>
                <w:szCs w:val="22"/>
              </w:rPr>
              <w:t xml:space="preserve">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AA5142" w:rsidRPr="00B866F2" w:rsidRDefault="00AA5142" w:rsidP="00A00F0E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202</w:t>
            </w:r>
            <w:r w:rsidR="00A00F0E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620" w:type="dxa"/>
            <w:vAlign w:val="center"/>
          </w:tcPr>
          <w:p w:rsidR="00AA5142" w:rsidRPr="00B866F2" w:rsidRDefault="00AA5142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2025</w:t>
            </w:r>
          </w:p>
        </w:tc>
      </w:tr>
      <w:tr w:rsidR="00AA5142" w:rsidRPr="00B866F2" w:rsidTr="00CE2C86">
        <w:trPr>
          <w:gridAfter w:val="1"/>
          <w:wAfter w:w="37" w:type="dxa"/>
          <w:trHeight w:val="340"/>
        </w:trPr>
        <w:tc>
          <w:tcPr>
            <w:tcW w:w="851" w:type="dxa"/>
            <w:vAlign w:val="center"/>
          </w:tcPr>
          <w:p w:rsidR="00AA5142" w:rsidRPr="00B866F2" w:rsidRDefault="00AA5142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1.13</w:t>
            </w:r>
          </w:p>
        </w:tc>
        <w:tc>
          <w:tcPr>
            <w:tcW w:w="6469" w:type="dxa"/>
            <w:gridSpan w:val="2"/>
          </w:tcPr>
          <w:p w:rsidR="00AA5142" w:rsidRPr="00A07C2D" w:rsidRDefault="00AA5142" w:rsidP="005561DC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A07C2D">
              <w:rPr>
                <w:bCs/>
                <w:sz w:val="24"/>
                <w:szCs w:val="24"/>
                <w:lang w:val="ru-RU"/>
              </w:rPr>
              <w:t>Мероприятие 13.</w:t>
            </w:r>
          </w:p>
          <w:p w:rsidR="00AA5142" w:rsidRPr="00A07C2D" w:rsidRDefault="00AA5142" w:rsidP="005561DC">
            <w:pPr>
              <w:pStyle w:val="a8"/>
              <w:spacing w:line="276" w:lineRule="auto"/>
              <w:rPr>
                <w:sz w:val="24"/>
                <w:szCs w:val="24"/>
                <w:lang w:val="ru-RU"/>
              </w:rPr>
            </w:pPr>
            <w:r w:rsidRPr="00A07C2D">
              <w:rPr>
                <w:bCs/>
                <w:sz w:val="24"/>
                <w:szCs w:val="24"/>
                <w:lang w:val="ru-RU"/>
              </w:rPr>
              <w:t>Техническое и аварийное обслуживание сети газораспределения и газопотребления</w:t>
            </w:r>
          </w:p>
        </w:tc>
        <w:tc>
          <w:tcPr>
            <w:tcW w:w="4014" w:type="dxa"/>
            <w:gridSpan w:val="3"/>
            <w:vAlign w:val="center"/>
          </w:tcPr>
          <w:p w:rsidR="00AA5142" w:rsidRPr="00B866F2" w:rsidRDefault="00AA5142" w:rsidP="00CE2C86">
            <w:pPr>
              <w:pStyle w:val="a8"/>
              <w:spacing w:line="276" w:lineRule="auto"/>
              <w:rPr>
                <w:sz w:val="22"/>
                <w:szCs w:val="22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 </w:t>
            </w:r>
            <w:r w:rsidRPr="00B866F2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  <w:lang w:val="ru-RU"/>
              </w:rPr>
              <w:t xml:space="preserve">Зоркинского </w:t>
            </w:r>
            <w:r w:rsidRPr="00B866F2">
              <w:rPr>
                <w:sz w:val="22"/>
                <w:szCs w:val="22"/>
              </w:rPr>
              <w:t xml:space="preserve">муниципального образования  </w:t>
            </w:r>
          </w:p>
        </w:tc>
        <w:tc>
          <w:tcPr>
            <w:tcW w:w="1620" w:type="dxa"/>
            <w:gridSpan w:val="4"/>
            <w:vAlign w:val="center"/>
          </w:tcPr>
          <w:p w:rsidR="00AA5142" w:rsidRPr="00B866F2" w:rsidRDefault="00AA5142" w:rsidP="00967108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202</w:t>
            </w:r>
            <w:r w:rsidR="00A00F0E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620" w:type="dxa"/>
            <w:vAlign w:val="center"/>
          </w:tcPr>
          <w:p w:rsidR="00AA5142" w:rsidRPr="00B866F2" w:rsidRDefault="00AA5142" w:rsidP="005561DC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2025</w:t>
            </w:r>
          </w:p>
        </w:tc>
      </w:tr>
      <w:tr w:rsidR="005561DC" w:rsidRPr="00B866F2" w:rsidTr="005561DC">
        <w:trPr>
          <w:gridAfter w:val="1"/>
          <w:wAfter w:w="37" w:type="dxa"/>
          <w:trHeight w:val="340"/>
        </w:trPr>
        <w:tc>
          <w:tcPr>
            <w:tcW w:w="14574" w:type="dxa"/>
            <w:gridSpan w:val="11"/>
            <w:vAlign w:val="center"/>
          </w:tcPr>
          <w:p w:rsidR="005561DC" w:rsidRPr="00B866F2" w:rsidRDefault="005561DC" w:rsidP="005561D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</w:rPr>
              <w:t>Подпрограмма  2</w:t>
            </w:r>
            <w:r w:rsidRPr="00B866F2">
              <w:rPr>
                <w:rFonts w:ascii="Times New Roman" w:hAnsi="Times New Roman" w:cs="Times New Roman"/>
                <w:b w:val="0"/>
              </w:rPr>
              <w:t xml:space="preserve"> «Развитие муниципальной службы в  администрации</w:t>
            </w:r>
          </w:p>
          <w:p w:rsidR="005561DC" w:rsidRPr="00B866F2" w:rsidRDefault="00AA5142" w:rsidP="00D76605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 xml:space="preserve"> Зоркинского</w:t>
            </w:r>
            <w:r w:rsidR="005561DC" w:rsidRPr="006C31D2">
              <w:rPr>
                <w:bCs/>
                <w:sz w:val="22"/>
                <w:szCs w:val="22"/>
                <w:lang w:val="ru-RU"/>
              </w:rPr>
              <w:t xml:space="preserve"> </w:t>
            </w:r>
            <w:r w:rsidR="005561DC" w:rsidRPr="00B866F2">
              <w:rPr>
                <w:bCs/>
                <w:sz w:val="22"/>
                <w:szCs w:val="22"/>
                <w:lang w:val="ru-RU"/>
              </w:rPr>
              <w:t>муницип</w:t>
            </w:r>
            <w:r w:rsidR="00993A4A">
              <w:rPr>
                <w:bCs/>
                <w:sz w:val="22"/>
                <w:szCs w:val="22"/>
                <w:lang w:val="ru-RU"/>
              </w:rPr>
              <w:t>ального образования</w:t>
            </w:r>
            <w:r w:rsidR="005561DC" w:rsidRPr="00B866F2">
              <w:rPr>
                <w:bCs/>
                <w:sz w:val="22"/>
                <w:szCs w:val="22"/>
                <w:lang w:val="ru-RU"/>
              </w:rPr>
              <w:t>»</w:t>
            </w:r>
          </w:p>
        </w:tc>
      </w:tr>
      <w:tr w:rsidR="00AA5142" w:rsidRPr="00B866F2" w:rsidTr="00967108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vAlign w:val="center"/>
          </w:tcPr>
          <w:p w:rsidR="00AA5142" w:rsidRPr="00B866F2" w:rsidRDefault="00AA5142" w:rsidP="005561D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</w:t>
            </w:r>
          </w:p>
        </w:tc>
        <w:tc>
          <w:tcPr>
            <w:tcW w:w="6521" w:type="dxa"/>
            <w:gridSpan w:val="2"/>
            <w:vAlign w:val="center"/>
          </w:tcPr>
          <w:p w:rsidR="00AA5142" w:rsidRPr="00B866F2" w:rsidRDefault="00AA5142" w:rsidP="005561DC">
            <w:pPr>
              <w:ind w:left="-41" w:firstLine="75"/>
            </w:pPr>
            <w:r w:rsidRPr="00B866F2">
              <w:rPr>
                <w:sz w:val="22"/>
                <w:szCs w:val="22"/>
              </w:rPr>
              <w:t xml:space="preserve">Основное мероприятие 1. </w:t>
            </w:r>
          </w:p>
          <w:p w:rsidR="00AA5142" w:rsidRPr="00B866F2" w:rsidRDefault="00AA5142" w:rsidP="00AA5142">
            <w:pPr>
              <w:ind w:left="-41"/>
            </w:pPr>
            <w:r w:rsidRPr="00B866F2">
              <w:rPr>
                <w:sz w:val="22"/>
                <w:szCs w:val="22"/>
              </w:rPr>
              <w:t xml:space="preserve">Формирование высококвалифицированного кадрового состава муниципальной службы в администрации </w:t>
            </w:r>
            <w:r>
              <w:rPr>
                <w:sz w:val="22"/>
                <w:szCs w:val="22"/>
              </w:rPr>
              <w:t xml:space="preserve"> Зоркинского</w:t>
            </w:r>
            <w:r w:rsidRPr="00B866F2">
              <w:rPr>
                <w:sz w:val="22"/>
                <w:szCs w:val="22"/>
              </w:rPr>
              <w:t xml:space="preserve"> муниципального, обеспечивающего эффективность муниципального управления.</w:t>
            </w:r>
          </w:p>
        </w:tc>
        <w:tc>
          <w:tcPr>
            <w:tcW w:w="3969" w:type="dxa"/>
            <w:gridSpan w:val="3"/>
            <w:vAlign w:val="center"/>
          </w:tcPr>
          <w:p w:rsidR="00AA5142" w:rsidRPr="00B866F2" w:rsidRDefault="00AA5142" w:rsidP="00967108">
            <w:pPr>
              <w:pStyle w:val="a8"/>
              <w:spacing w:line="276" w:lineRule="auto"/>
              <w:rPr>
                <w:sz w:val="22"/>
                <w:szCs w:val="22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 </w:t>
            </w:r>
            <w:r w:rsidRPr="00B866F2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  <w:lang w:val="ru-RU"/>
              </w:rPr>
              <w:t xml:space="preserve">Зоркинского </w:t>
            </w:r>
            <w:r w:rsidRPr="00B866F2">
              <w:rPr>
                <w:sz w:val="22"/>
                <w:szCs w:val="22"/>
              </w:rPr>
              <w:t xml:space="preserve">муниципального образования  </w:t>
            </w:r>
          </w:p>
        </w:tc>
        <w:tc>
          <w:tcPr>
            <w:tcW w:w="1559" w:type="dxa"/>
            <w:gridSpan w:val="2"/>
            <w:vAlign w:val="center"/>
          </w:tcPr>
          <w:p w:rsidR="00AA5142" w:rsidRPr="00B866F2" w:rsidRDefault="00AA5142" w:rsidP="00A00F0E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202</w:t>
            </w:r>
            <w:r w:rsidR="00A00F0E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664" w:type="dxa"/>
            <w:gridSpan w:val="2"/>
          </w:tcPr>
          <w:p w:rsidR="00AA5142" w:rsidRPr="00B866F2" w:rsidRDefault="00AA5142" w:rsidP="005561DC">
            <w:pPr>
              <w:spacing w:line="280" w:lineRule="exact"/>
              <w:jc w:val="center"/>
            </w:pPr>
            <w:r>
              <w:rPr>
                <w:sz w:val="22"/>
                <w:szCs w:val="22"/>
              </w:rPr>
              <w:t>2025</w:t>
            </w:r>
            <w:r w:rsidRPr="00B866F2">
              <w:rPr>
                <w:sz w:val="22"/>
                <w:szCs w:val="22"/>
              </w:rPr>
              <w:t xml:space="preserve"> год</w:t>
            </w:r>
          </w:p>
        </w:tc>
      </w:tr>
      <w:tr w:rsidR="00AA5142" w:rsidRPr="00B866F2" w:rsidTr="00967108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vAlign w:val="center"/>
          </w:tcPr>
          <w:p w:rsidR="00AA5142" w:rsidRPr="00B866F2" w:rsidRDefault="00AA5142" w:rsidP="005561D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1.1.</w:t>
            </w:r>
          </w:p>
        </w:tc>
        <w:tc>
          <w:tcPr>
            <w:tcW w:w="6521" w:type="dxa"/>
            <w:gridSpan w:val="2"/>
            <w:vAlign w:val="center"/>
          </w:tcPr>
          <w:p w:rsidR="00AA5142" w:rsidRPr="00B866F2" w:rsidRDefault="00AA5142" w:rsidP="005561DC">
            <w:pPr>
              <w:ind w:left="-41"/>
            </w:pPr>
            <w:r w:rsidRPr="00B866F2">
              <w:rPr>
                <w:sz w:val="22"/>
                <w:szCs w:val="22"/>
              </w:rPr>
              <w:t>Мероприятие 1. Повышение квалификации и профессиональная переподготовка муниципальных служащих.</w:t>
            </w:r>
          </w:p>
        </w:tc>
        <w:tc>
          <w:tcPr>
            <w:tcW w:w="3969" w:type="dxa"/>
            <w:gridSpan w:val="3"/>
            <w:vAlign w:val="center"/>
          </w:tcPr>
          <w:p w:rsidR="00AA5142" w:rsidRPr="00B866F2" w:rsidRDefault="00AA5142" w:rsidP="00967108">
            <w:pPr>
              <w:pStyle w:val="a8"/>
              <w:spacing w:line="276" w:lineRule="auto"/>
              <w:rPr>
                <w:sz w:val="22"/>
                <w:szCs w:val="22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 </w:t>
            </w:r>
            <w:r w:rsidRPr="00B866F2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  <w:lang w:val="ru-RU"/>
              </w:rPr>
              <w:t xml:space="preserve">Зоркинского </w:t>
            </w:r>
            <w:r w:rsidRPr="00B866F2">
              <w:rPr>
                <w:sz w:val="22"/>
                <w:szCs w:val="22"/>
              </w:rPr>
              <w:t xml:space="preserve">муниципального образования  </w:t>
            </w:r>
          </w:p>
        </w:tc>
        <w:tc>
          <w:tcPr>
            <w:tcW w:w="1559" w:type="dxa"/>
            <w:gridSpan w:val="2"/>
            <w:vAlign w:val="center"/>
          </w:tcPr>
          <w:p w:rsidR="00AA5142" w:rsidRPr="00B866F2" w:rsidRDefault="00AA5142" w:rsidP="00A00F0E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202</w:t>
            </w:r>
            <w:r w:rsidR="00A00F0E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664" w:type="dxa"/>
            <w:gridSpan w:val="2"/>
          </w:tcPr>
          <w:p w:rsidR="00AA5142" w:rsidRPr="00B866F2" w:rsidRDefault="00AA5142" w:rsidP="005561DC">
            <w:pPr>
              <w:spacing w:line="280" w:lineRule="exact"/>
              <w:jc w:val="center"/>
            </w:pPr>
            <w:r>
              <w:rPr>
                <w:sz w:val="22"/>
                <w:szCs w:val="22"/>
              </w:rPr>
              <w:t>2025</w:t>
            </w:r>
            <w:r w:rsidRPr="00B866F2">
              <w:rPr>
                <w:sz w:val="22"/>
                <w:szCs w:val="22"/>
              </w:rPr>
              <w:t xml:space="preserve"> год</w:t>
            </w:r>
          </w:p>
        </w:tc>
      </w:tr>
      <w:tr w:rsidR="00AA5142" w:rsidRPr="00B866F2" w:rsidTr="00967108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vAlign w:val="center"/>
          </w:tcPr>
          <w:p w:rsidR="00AA5142" w:rsidRPr="00B866F2" w:rsidRDefault="00AA5142" w:rsidP="005561D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1.2.</w:t>
            </w:r>
          </w:p>
        </w:tc>
        <w:tc>
          <w:tcPr>
            <w:tcW w:w="6521" w:type="dxa"/>
            <w:gridSpan w:val="2"/>
            <w:vAlign w:val="center"/>
          </w:tcPr>
          <w:p w:rsidR="00AA5142" w:rsidRPr="00B866F2" w:rsidRDefault="00AA5142" w:rsidP="005561DC">
            <w:pPr>
              <w:ind w:left="-41"/>
            </w:pPr>
            <w:r w:rsidRPr="00B866F2">
              <w:rPr>
                <w:sz w:val="22"/>
                <w:szCs w:val="22"/>
              </w:rPr>
              <w:t>Мероприятие 2. Командирование муниципальных служащих для исполнения полномочий согласно должностных инструкций</w:t>
            </w:r>
          </w:p>
        </w:tc>
        <w:tc>
          <w:tcPr>
            <w:tcW w:w="3969" w:type="dxa"/>
            <w:gridSpan w:val="3"/>
            <w:vAlign w:val="center"/>
          </w:tcPr>
          <w:p w:rsidR="00AA5142" w:rsidRPr="00B866F2" w:rsidRDefault="00AA5142" w:rsidP="00967108">
            <w:pPr>
              <w:pStyle w:val="a8"/>
              <w:spacing w:line="276" w:lineRule="auto"/>
              <w:rPr>
                <w:sz w:val="22"/>
                <w:szCs w:val="22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 </w:t>
            </w:r>
            <w:r w:rsidRPr="00B866F2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  <w:lang w:val="ru-RU"/>
              </w:rPr>
              <w:t xml:space="preserve">Зоркинского </w:t>
            </w:r>
            <w:r w:rsidRPr="00B866F2">
              <w:rPr>
                <w:sz w:val="22"/>
                <w:szCs w:val="22"/>
              </w:rPr>
              <w:t xml:space="preserve">муниципального образования  </w:t>
            </w:r>
          </w:p>
        </w:tc>
        <w:tc>
          <w:tcPr>
            <w:tcW w:w="1559" w:type="dxa"/>
            <w:gridSpan w:val="2"/>
            <w:vAlign w:val="center"/>
          </w:tcPr>
          <w:p w:rsidR="00AA5142" w:rsidRPr="00B866F2" w:rsidRDefault="00AA5142" w:rsidP="00A00F0E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202</w:t>
            </w:r>
            <w:r w:rsidR="00A00F0E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664" w:type="dxa"/>
            <w:gridSpan w:val="2"/>
          </w:tcPr>
          <w:p w:rsidR="00AA5142" w:rsidRPr="00B866F2" w:rsidRDefault="00AA5142" w:rsidP="005561DC">
            <w:pPr>
              <w:spacing w:line="280" w:lineRule="exact"/>
              <w:jc w:val="center"/>
            </w:pPr>
            <w:r>
              <w:rPr>
                <w:sz w:val="22"/>
                <w:szCs w:val="22"/>
              </w:rPr>
              <w:t>2025</w:t>
            </w:r>
            <w:r w:rsidRPr="00B866F2">
              <w:rPr>
                <w:sz w:val="22"/>
                <w:szCs w:val="22"/>
              </w:rPr>
              <w:t xml:space="preserve"> год</w:t>
            </w:r>
          </w:p>
        </w:tc>
      </w:tr>
      <w:tr w:rsidR="00AA5142" w:rsidRPr="00B866F2" w:rsidTr="00967108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vAlign w:val="center"/>
          </w:tcPr>
          <w:p w:rsidR="00AA5142" w:rsidRPr="00B866F2" w:rsidRDefault="00AA5142" w:rsidP="005561D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1.3.</w:t>
            </w:r>
          </w:p>
        </w:tc>
        <w:tc>
          <w:tcPr>
            <w:tcW w:w="6521" w:type="dxa"/>
            <w:gridSpan w:val="2"/>
            <w:vAlign w:val="center"/>
          </w:tcPr>
          <w:p w:rsidR="00AA5142" w:rsidRPr="00B866F2" w:rsidRDefault="00AA5142" w:rsidP="00AA5142">
            <w:pPr>
              <w:ind w:left="-41"/>
            </w:pPr>
            <w:r w:rsidRPr="00B866F2">
              <w:rPr>
                <w:sz w:val="22"/>
                <w:szCs w:val="22"/>
              </w:rPr>
              <w:t xml:space="preserve">Мероприятие 3. Командирование лиц, замещающих муниципальные должности на постоянной основе в администрации </w:t>
            </w:r>
            <w:r>
              <w:rPr>
                <w:bCs/>
                <w:sz w:val="22"/>
                <w:szCs w:val="22"/>
              </w:rPr>
              <w:t xml:space="preserve"> Зоркинского</w:t>
            </w:r>
            <w:r w:rsidRPr="006C31D2">
              <w:rPr>
                <w:sz w:val="22"/>
                <w:szCs w:val="22"/>
              </w:rPr>
              <w:t xml:space="preserve"> </w:t>
            </w:r>
            <w:r w:rsidRPr="00B866F2">
              <w:rPr>
                <w:sz w:val="22"/>
                <w:szCs w:val="22"/>
              </w:rPr>
              <w:t>МО.</w:t>
            </w:r>
          </w:p>
        </w:tc>
        <w:tc>
          <w:tcPr>
            <w:tcW w:w="3969" w:type="dxa"/>
            <w:gridSpan w:val="3"/>
            <w:vAlign w:val="center"/>
          </w:tcPr>
          <w:p w:rsidR="00AA5142" w:rsidRPr="00B866F2" w:rsidRDefault="00AA5142" w:rsidP="00967108">
            <w:pPr>
              <w:pStyle w:val="a8"/>
              <w:spacing w:line="276" w:lineRule="auto"/>
              <w:rPr>
                <w:sz w:val="22"/>
                <w:szCs w:val="22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 </w:t>
            </w:r>
            <w:r w:rsidRPr="00B866F2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  <w:lang w:val="ru-RU"/>
              </w:rPr>
              <w:t xml:space="preserve">Зоркинского </w:t>
            </w:r>
            <w:r w:rsidRPr="00B866F2">
              <w:rPr>
                <w:sz w:val="22"/>
                <w:szCs w:val="22"/>
              </w:rPr>
              <w:t xml:space="preserve">муниципального образования  </w:t>
            </w:r>
          </w:p>
        </w:tc>
        <w:tc>
          <w:tcPr>
            <w:tcW w:w="1559" w:type="dxa"/>
            <w:gridSpan w:val="2"/>
            <w:vAlign w:val="center"/>
          </w:tcPr>
          <w:p w:rsidR="00AA5142" w:rsidRPr="00B866F2" w:rsidRDefault="00AA5142" w:rsidP="00A00F0E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202</w:t>
            </w:r>
            <w:r w:rsidR="00A00F0E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664" w:type="dxa"/>
            <w:gridSpan w:val="2"/>
          </w:tcPr>
          <w:p w:rsidR="00AA5142" w:rsidRPr="00B866F2" w:rsidRDefault="00AA5142" w:rsidP="005561DC">
            <w:pPr>
              <w:spacing w:line="280" w:lineRule="exact"/>
              <w:jc w:val="center"/>
            </w:pPr>
            <w:r>
              <w:rPr>
                <w:sz w:val="22"/>
                <w:szCs w:val="22"/>
              </w:rPr>
              <w:t>2025</w:t>
            </w:r>
            <w:r w:rsidRPr="00B866F2">
              <w:rPr>
                <w:sz w:val="22"/>
                <w:szCs w:val="22"/>
              </w:rPr>
              <w:t xml:space="preserve"> год</w:t>
            </w:r>
          </w:p>
        </w:tc>
      </w:tr>
      <w:tr w:rsidR="005561DC" w:rsidRPr="00B866F2" w:rsidTr="005561DC">
        <w:trPr>
          <w:gridAfter w:val="1"/>
          <w:wAfter w:w="37" w:type="dxa"/>
          <w:trHeight w:val="340"/>
        </w:trPr>
        <w:tc>
          <w:tcPr>
            <w:tcW w:w="14574" w:type="dxa"/>
            <w:gridSpan w:val="11"/>
            <w:vAlign w:val="center"/>
          </w:tcPr>
          <w:p w:rsidR="005561DC" w:rsidRPr="00B866F2" w:rsidRDefault="005561DC" w:rsidP="00AA5142">
            <w:pPr>
              <w:spacing w:line="280" w:lineRule="exact"/>
              <w:jc w:val="center"/>
            </w:pPr>
            <w:r w:rsidRPr="00B866F2">
              <w:rPr>
                <w:b/>
                <w:sz w:val="22"/>
                <w:szCs w:val="22"/>
              </w:rPr>
              <w:t>Подпрограмма 3</w:t>
            </w:r>
            <w:r w:rsidRPr="00B866F2">
              <w:rPr>
                <w:sz w:val="22"/>
                <w:szCs w:val="22"/>
              </w:rPr>
              <w:t xml:space="preserve"> «Противодействие коррупции в </w:t>
            </w:r>
            <w:r w:rsidR="00AA5142">
              <w:rPr>
                <w:bCs/>
                <w:sz w:val="22"/>
                <w:szCs w:val="22"/>
              </w:rPr>
              <w:t xml:space="preserve"> Зоркинском</w:t>
            </w:r>
            <w:r w:rsidRPr="006C31D2">
              <w:rPr>
                <w:bCs/>
                <w:sz w:val="22"/>
                <w:szCs w:val="22"/>
              </w:rPr>
              <w:t xml:space="preserve"> </w:t>
            </w:r>
            <w:r w:rsidRPr="006C31D2">
              <w:rPr>
                <w:sz w:val="22"/>
                <w:szCs w:val="22"/>
              </w:rPr>
              <w:t>м</w:t>
            </w:r>
            <w:r w:rsidRPr="00B866F2">
              <w:rPr>
                <w:sz w:val="22"/>
                <w:szCs w:val="22"/>
              </w:rPr>
              <w:t>уници</w:t>
            </w:r>
            <w:r w:rsidR="00993A4A">
              <w:rPr>
                <w:sz w:val="22"/>
                <w:szCs w:val="22"/>
              </w:rPr>
              <w:t>пальном образовании</w:t>
            </w:r>
            <w:r w:rsidRPr="00B866F2">
              <w:rPr>
                <w:sz w:val="22"/>
                <w:szCs w:val="22"/>
              </w:rPr>
              <w:t>»</w:t>
            </w:r>
          </w:p>
        </w:tc>
      </w:tr>
      <w:tr w:rsidR="00AA5142" w:rsidRPr="00B866F2" w:rsidTr="00967108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vAlign w:val="center"/>
          </w:tcPr>
          <w:p w:rsidR="00AA5142" w:rsidRPr="00B866F2" w:rsidRDefault="00AA5142" w:rsidP="005561D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</w:t>
            </w:r>
          </w:p>
        </w:tc>
        <w:tc>
          <w:tcPr>
            <w:tcW w:w="6521" w:type="dxa"/>
            <w:gridSpan w:val="2"/>
            <w:vAlign w:val="center"/>
          </w:tcPr>
          <w:p w:rsidR="00AA5142" w:rsidRPr="00B866F2" w:rsidRDefault="00AA5142" w:rsidP="005561DC">
            <w:pPr>
              <w:spacing w:line="280" w:lineRule="exact"/>
            </w:pPr>
            <w:r w:rsidRPr="00B866F2">
              <w:rPr>
                <w:sz w:val="22"/>
                <w:szCs w:val="22"/>
              </w:rPr>
              <w:t>Основное мероприятие 1:</w:t>
            </w:r>
          </w:p>
          <w:p w:rsidR="00AA5142" w:rsidRPr="00B866F2" w:rsidRDefault="00AA5142" w:rsidP="00AA5142">
            <w:pPr>
              <w:ind w:left="-41"/>
            </w:pPr>
            <w:r w:rsidRPr="00B866F2">
              <w:rPr>
                <w:sz w:val="22"/>
                <w:szCs w:val="22"/>
              </w:rPr>
              <w:t xml:space="preserve">Обеспечение правовых и организационных мероприятий, направленных на противодействие коррупции </w:t>
            </w:r>
            <w:r w:rsidRPr="006C31D2">
              <w:rPr>
                <w:sz w:val="22"/>
                <w:szCs w:val="22"/>
              </w:rPr>
              <w:t xml:space="preserve">в </w:t>
            </w:r>
            <w:r>
              <w:rPr>
                <w:bCs/>
                <w:sz w:val="22"/>
                <w:szCs w:val="22"/>
              </w:rPr>
              <w:t xml:space="preserve"> Зоркинском</w:t>
            </w:r>
            <w:r w:rsidRPr="00B866F2">
              <w:rPr>
                <w:sz w:val="22"/>
                <w:szCs w:val="22"/>
              </w:rPr>
              <w:t xml:space="preserve"> муниципальном образовании.</w:t>
            </w:r>
          </w:p>
        </w:tc>
        <w:tc>
          <w:tcPr>
            <w:tcW w:w="3969" w:type="dxa"/>
            <w:gridSpan w:val="3"/>
            <w:vAlign w:val="center"/>
          </w:tcPr>
          <w:p w:rsidR="00AA5142" w:rsidRPr="00B866F2" w:rsidRDefault="00AA5142" w:rsidP="00967108">
            <w:pPr>
              <w:pStyle w:val="a8"/>
              <w:spacing w:line="276" w:lineRule="auto"/>
              <w:rPr>
                <w:sz w:val="22"/>
                <w:szCs w:val="22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 </w:t>
            </w:r>
            <w:r w:rsidRPr="00B866F2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  <w:lang w:val="ru-RU"/>
              </w:rPr>
              <w:t xml:space="preserve">Зоркинского </w:t>
            </w:r>
            <w:r w:rsidRPr="00B866F2">
              <w:rPr>
                <w:sz w:val="22"/>
                <w:szCs w:val="22"/>
              </w:rPr>
              <w:t xml:space="preserve">муниципального образования  </w:t>
            </w:r>
          </w:p>
        </w:tc>
        <w:tc>
          <w:tcPr>
            <w:tcW w:w="1559" w:type="dxa"/>
            <w:gridSpan w:val="2"/>
          </w:tcPr>
          <w:p w:rsidR="00AA5142" w:rsidRPr="00B866F2" w:rsidRDefault="00AA5142" w:rsidP="00A00F0E">
            <w:pPr>
              <w:spacing w:line="280" w:lineRule="exact"/>
              <w:jc w:val="center"/>
            </w:pPr>
            <w:r w:rsidRPr="00B866F2">
              <w:rPr>
                <w:sz w:val="22"/>
                <w:szCs w:val="22"/>
              </w:rPr>
              <w:t>202</w:t>
            </w:r>
            <w:r w:rsidR="00A00F0E">
              <w:rPr>
                <w:sz w:val="22"/>
                <w:szCs w:val="22"/>
              </w:rPr>
              <w:t>2</w:t>
            </w:r>
            <w:r w:rsidRPr="00B866F2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664" w:type="dxa"/>
            <w:gridSpan w:val="2"/>
          </w:tcPr>
          <w:p w:rsidR="00AA5142" w:rsidRPr="00B866F2" w:rsidRDefault="00AA5142" w:rsidP="005561DC">
            <w:pPr>
              <w:spacing w:line="280" w:lineRule="exact"/>
              <w:jc w:val="center"/>
            </w:pPr>
            <w:r>
              <w:rPr>
                <w:sz w:val="22"/>
                <w:szCs w:val="22"/>
              </w:rPr>
              <w:t>2025</w:t>
            </w:r>
            <w:r w:rsidRPr="00B866F2">
              <w:rPr>
                <w:sz w:val="22"/>
                <w:szCs w:val="22"/>
              </w:rPr>
              <w:t>год</w:t>
            </w:r>
          </w:p>
        </w:tc>
      </w:tr>
      <w:tr w:rsidR="00AA5142" w:rsidRPr="00B866F2" w:rsidTr="00967108">
        <w:trPr>
          <w:gridAfter w:val="1"/>
          <w:wAfter w:w="37" w:type="dxa"/>
          <w:trHeight w:val="340"/>
        </w:trPr>
        <w:tc>
          <w:tcPr>
            <w:tcW w:w="861" w:type="dxa"/>
            <w:gridSpan w:val="2"/>
            <w:vAlign w:val="center"/>
          </w:tcPr>
          <w:p w:rsidR="00AA5142" w:rsidRPr="00B866F2" w:rsidRDefault="00AA5142" w:rsidP="005561D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1.1.</w:t>
            </w:r>
          </w:p>
        </w:tc>
        <w:tc>
          <w:tcPr>
            <w:tcW w:w="6521" w:type="dxa"/>
            <w:gridSpan w:val="2"/>
            <w:vAlign w:val="center"/>
          </w:tcPr>
          <w:p w:rsidR="00AA5142" w:rsidRPr="00B866F2" w:rsidRDefault="00AA5142" w:rsidP="005561DC">
            <w:pPr>
              <w:pStyle w:val="ac"/>
              <w:jc w:val="left"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  <w:r w:rsidRPr="009C705D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  <w:p w:rsidR="00AA5142" w:rsidRPr="00B866F2" w:rsidRDefault="00AA5142" w:rsidP="005561DC">
            <w:pPr>
              <w:ind w:left="-41"/>
            </w:pPr>
            <w:r w:rsidRPr="00B866F2">
              <w:rPr>
                <w:sz w:val="22"/>
                <w:szCs w:val="22"/>
              </w:rPr>
              <w:t>Осуществление мероприятий по антикоррупционному обучению муниципальных служащих</w:t>
            </w:r>
          </w:p>
        </w:tc>
        <w:tc>
          <w:tcPr>
            <w:tcW w:w="3969" w:type="dxa"/>
            <w:gridSpan w:val="3"/>
            <w:vAlign w:val="center"/>
          </w:tcPr>
          <w:p w:rsidR="00AA5142" w:rsidRPr="00B866F2" w:rsidRDefault="00AA5142" w:rsidP="00967108">
            <w:pPr>
              <w:pStyle w:val="a8"/>
              <w:spacing w:line="276" w:lineRule="auto"/>
              <w:rPr>
                <w:sz w:val="22"/>
                <w:szCs w:val="22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 </w:t>
            </w:r>
            <w:r w:rsidRPr="00B866F2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  <w:lang w:val="ru-RU"/>
              </w:rPr>
              <w:t xml:space="preserve">Зоркинского </w:t>
            </w:r>
            <w:r w:rsidRPr="00B866F2">
              <w:rPr>
                <w:sz w:val="22"/>
                <w:szCs w:val="22"/>
              </w:rPr>
              <w:t xml:space="preserve">муниципального образования  </w:t>
            </w:r>
          </w:p>
        </w:tc>
        <w:tc>
          <w:tcPr>
            <w:tcW w:w="1559" w:type="dxa"/>
            <w:gridSpan w:val="2"/>
          </w:tcPr>
          <w:p w:rsidR="00AA5142" w:rsidRPr="00B866F2" w:rsidRDefault="00AA5142" w:rsidP="00A00F0E">
            <w:pPr>
              <w:spacing w:line="280" w:lineRule="exact"/>
              <w:jc w:val="center"/>
            </w:pPr>
            <w:r w:rsidRPr="00B866F2">
              <w:rPr>
                <w:sz w:val="22"/>
                <w:szCs w:val="22"/>
              </w:rPr>
              <w:t>202</w:t>
            </w:r>
            <w:r w:rsidR="00A00F0E">
              <w:rPr>
                <w:sz w:val="22"/>
                <w:szCs w:val="22"/>
              </w:rPr>
              <w:t>2</w:t>
            </w:r>
            <w:r w:rsidRPr="00B866F2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664" w:type="dxa"/>
            <w:gridSpan w:val="2"/>
          </w:tcPr>
          <w:p w:rsidR="00AA5142" w:rsidRPr="00B866F2" w:rsidRDefault="00AA5142" w:rsidP="005561DC">
            <w:pPr>
              <w:spacing w:line="280" w:lineRule="exact"/>
              <w:jc w:val="center"/>
            </w:pPr>
            <w:r>
              <w:rPr>
                <w:sz w:val="22"/>
                <w:szCs w:val="22"/>
              </w:rPr>
              <w:t>2025</w:t>
            </w:r>
            <w:r w:rsidRPr="00B866F2">
              <w:rPr>
                <w:sz w:val="22"/>
                <w:szCs w:val="22"/>
              </w:rPr>
              <w:t xml:space="preserve"> год</w:t>
            </w:r>
          </w:p>
        </w:tc>
      </w:tr>
    </w:tbl>
    <w:p w:rsidR="005561DC" w:rsidRPr="00B866F2" w:rsidRDefault="005561DC" w:rsidP="005561DC">
      <w:pPr>
        <w:pStyle w:val="a8"/>
        <w:tabs>
          <w:tab w:val="left" w:pos="426"/>
        </w:tabs>
        <w:spacing w:line="276" w:lineRule="auto"/>
        <w:jc w:val="left"/>
        <w:rPr>
          <w:sz w:val="22"/>
          <w:szCs w:val="22"/>
          <w:lang w:val="ru-RU"/>
        </w:rPr>
      </w:pPr>
    </w:p>
    <w:p w:rsidR="005561DC" w:rsidRDefault="005561DC" w:rsidP="005561D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5561DC" w:rsidRDefault="005561DC" w:rsidP="005561D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5561DC" w:rsidRDefault="005561DC" w:rsidP="005561D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D76605" w:rsidRDefault="00D76605" w:rsidP="005561D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5561DC" w:rsidRDefault="005561DC" w:rsidP="005561D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E500B3" w:rsidRDefault="00E500B3" w:rsidP="005561DC">
      <w:pPr>
        <w:pStyle w:val="a8"/>
        <w:spacing w:line="276" w:lineRule="auto"/>
        <w:jc w:val="right"/>
        <w:rPr>
          <w:sz w:val="22"/>
          <w:szCs w:val="22"/>
          <w:lang w:val="ru-RU"/>
        </w:rPr>
      </w:pPr>
    </w:p>
    <w:p w:rsidR="005561DC" w:rsidRPr="00B866F2" w:rsidRDefault="005561DC" w:rsidP="005561DC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>Приложение № 2</w:t>
      </w:r>
    </w:p>
    <w:p w:rsidR="005561DC" w:rsidRDefault="00E500B3" w:rsidP="00E500B3">
      <w:pPr>
        <w:pStyle w:val="a8"/>
        <w:spacing w:line="276" w:lineRule="auto"/>
        <w:jc w:val="right"/>
        <w:rPr>
          <w:bCs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к муниципальной программе</w:t>
      </w:r>
    </w:p>
    <w:p w:rsidR="005561DC" w:rsidRPr="00B866F2" w:rsidRDefault="005561DC" w:rsidP="005561DC">
      <w:pPr>
        <w:pStyle w:val="a8"/>
        <w:spacing w:line="276" w:lineRule="auto"/>
        <w:jc w:val="center"/>
        <w:rPr>
          <w:bCs/>
          <w:color w:val="auto"/>
          <w:sz w:val="22"/>
          <w:szCs w:val="22"/>
          <w:lang w:val="ru-RU"/>
        </w:rPr>
      </w:pPr>
      <w:r w:rsidRPr="00B866F2">
        <w:rPr>
          <w:bCs/>
          <w:color w:val="auto"/>
          <w:sz w:val="22"/>
          <w:szCs w:val="22"/>
          <w:lang w:val="ru-RU"/>
        </w:rPr>
        <w:t>Сведения</w:t>
      </w:r>
    </w:p>
    <w:p w:rsidR="005561DC" w:rsidRPr="00B866F2" w:rsidRDefault="005561DC" w:rsidP="005561DC">
      <w:pPr>
        <w:pStyle w:val="a8"/>
        <w:spacing w:line="276" w:lineRule="auto"/>
        <w:jc w:val="center"/>
        <w:rPr>
          <w:bCs/>
          <w:color w:val="auto"/>
          <w:sz w:val="22"/>
          <w:szCs w:val="22"/>
          <w:lang w:val="ru-RU"/>
        </w:rPr>
      </w:pPr>
      <w:r w:rsidRPr="00B866F2">
        <w:rPr>
          <w:bCs/>
          <w:color w:val="auto"/>
          <w:sz w:val="22"/>
          <w:szCs w:val="22"/>
          <w:lang w:val="ru-RU"/>
        </w:rPr>
        <w:t>о целевых показателях (индикаторах) муниципальной программы</w:t>
      </w:r>
    </w:p>
    <w:p w:rsidR="005561DC" w:rsidRPr="00B866F2" w:rsidRDefault="005561DC" w:rsidP="005561DC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B866F2">
        <w:rPr>
          <w:rFonts w:ascii="Times New Roman" w:hAnsi="Times New Roman" w:cs="Times New Roman"/>
          <w:b w:val="0"/>
        </w:rPr>
        <w:t>«Развитие местного самоуправления в</w:t>
      </w:r>
    </w:p>
    <w:p w:rsidR="005561DC" w:rsidRPr="00B866F2" w:rsidRDefault="00AA5142" w:rsidP="005561DC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Зоркинском</w:t>
      </w:r>
      <w:r w:rsidR="005561DC" w:rsidRPr="006C31D2">
        <w:rPr>
          <w:bCs/>
          <w:sz w:val="22"/>
          <w:szCs w:val="22"/>
        </w:rPr>
        <w:t xml:space="preserve"> </w:t>
      </w:r>
      <w:r w:rsidR="005561DC" w:rsidRPr="00B866F2">
        <w:rPr>
          <w:bCs/>
          <w:sz w:val="22"/>
          <w:szCs w:val="22"/>
        </w:rPr>
        <w:t>муници</w:t>
      </w:r>
      <w:r w:rsidR="00E15549">
        <w:rPr>
          <w:bCs/>
          <w:sz w:val="22"/>
          <w:szCs w:val="22"/>
        </w:rPr>
        <w:t>пальном образовании»</w:t>
      </w:r>
    </w:p>
    <w:p w:rsidR="005561DC" w:rsidRPr="00B866F2" w:rsidRDefault="005561DC" w:rsidP="005561DC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5"/>
        <w:gridCol w:w="7094"/>
        <w:gridCol w:w="1272"/>
        <w:gridCol w:w="1135"/>
        <w:gridCol w:w="51"/>
        <w:gridCol w:w="1509"/>
        <w:gridCol w:w="1346"/>
        <w:gridCol w:w="1423"/>
        <w:gridCol w:w="1339"/>
      </w:tblGrid>
      <w:tr w:rsidR="005561DC" w:rsidRPr="00B866F2" w:rsidTr="005561DC">
        <w:trPr>
          <w:trHeight w:val="520"/>
        </w:trPr>
        <w:tc>
          <w:tcPr>
            <w:tcW w:w="255" w:type="pct"/>
            <w:vMerge w:val="restart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№ п/п</w:t>
            </w:r>
          </w:p>
        </w:tc>
        <w:tc>
          <w:tcPr>
            <w:tcW w:w="2219" w:type="pct"/>
            <w:vMerge w:val="restart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</w:rPr>
              <w:t xml:space="preserve">Наименование 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мероприятий программы</w:t>
            </w:r>
          </w:p>
        </w:tc>
        <w:tc>
          <w:tcPr>
            <w:tcW w:w="398" w:type="pct"/>
            <w:vMerge w:val="restart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</w:rPr>
              <w:t>Единица измерения</w:t>
            </w:r>
          </w:p>
        </w:tc>
        <w:tc>
          <w:tcPr>
            <w:tcW w:w="2128" w:type="pct"/>
            <w:gridSpan w:val="6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Значение показателей (индикаторов)</w:t>
            </w:r>
          </w:p>
        </w:tc>
      </w:tr>
      <w:tr w:rsidR="005561DC" w:rsidRPr="00B866F2" w:rsidTr="005561DC">
        <w:trPr>
          <w:trHeight w:val="780"/>
        </w:trPr>
        <w:tc>
          <w:tcPr>
            <w:tcW w:w="255" w:type="pct"/>
            <w:vMerge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19" w:type="pct"/>
            <w:vMerge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98" w:type="pct"/>
            <w:vMerge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71" w:type="pct"/>
            <w:gridSpan w:val="2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</w:rPr>
              <w:t>20</w:t>
            </w:r>
            <w:r w:rsidR="00993A4A">
              <w:rPr>
                <w:color w:val="auto"/>
                <w:sz w:val="22"/>
                <w:szCs w:val="22"/>
                <w:lang w:val="ru-RU"/>
              </w:rPr>
              <w:t>21</w:t>
            </w:r>
          </w:p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</w:rPr>
              <w:t>(базовый)</w:t>
            </w:r>
          </w:p>
        </w:tc>
        <w:tc>
          <w:tcPr>
            <w:tcW w:w="472" w:type="pct"/>
            <w:vAlign w:val="center"/>
          </w:tcPr>
          <w:p w:rsidR="005561DC" w:rsidRPr="00993A4A" w:rsidRDefault="00993A4A" w:rsidP="005561DC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</w:rPr>
              <w:t>202</w:t>
            </w:r>
            <w:r>
              <w:rPr>
                <w:color w:val="auto"/>
                <w:sz w:val="22"/>
                <w:szCs w:val="22"/>
                <w:lang w:val="ru-RU"/>
              </w:rPr>
              <w:t>2</w:t>
            </w:r>
          </w:p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(оценочный)</w:t>
            </w:r>
          </w:p>
        </w:tc>
        <w:tc>
          <w:tcPr>
            <w:tcW w:w="421" w:type="pct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</w:rPr>
              <w:t>20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2</w:t>
            </w:r>
            <w:r w:rsidR="00993A4A">
              <w:rPr>
                <w:color w:val="auto"/>
                <w:sz w:val="22"/>
                <w:szCs w:val="22"/>
                <w:lang w:val="ru-RU"/>
              </w:rPr>
              <w:t>3</w:t>
            </w:r>
          </w:p>
        </w:tc>
        <w:tc>
          <w:tcPr>
            <w:tcW w:w="445" w:type="pct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</w:rPr>
              <w:t>202</w:t>
            </w:r>
            <w:r w:rsidR="00993A4A">
              <w:rPr>
                <w:color w:val="auto"/>
                <w:sz w:val="22"/>
                <w:szCs w:val="22"/>
                <w:lang w:val="ru-RU"/>
              </w:rPr>
              <w:t>4</w:t>
            </w:r>
          </w:p>
        </w:tc>
        <w:tc>
          <w:tcPr>
            <w:tcW w:w="419" w:type="pct"/>
            <w:vAlign w:val="center"/>
          </w:tcPr>
          <w:p w:rsidR="005561DC" w:rsidRPr="00B866F2" w:rsidRDefault="005561DC" w:rsidP="005561DC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</w:rPr>
              <w:t>202</w:t>
            </w:r>
            <w:r w:rsidR="00993A4A">
              <w:rPr>
                <w:color w:val="auto"/>
                <w:sz w:val="22"/>
                <w:szCs w:val="22"/>
                <w:lang w:val="ru-RU"/>
              </w:rPr>
              <w:t>5</w:t>
            </w:r>
          </w:p>
        </w:tc>
      </w:tr>
      <w:tr w:rsidR="005561DC" w:rsidRPr="00B866F2" w:rsidTr="005561DC">
        <w:trPr>
          <w:trHeight w:val="353"/>
        </w:trPr>
        <w:tc>
          <w:tcPr>
            <w:tcW w:w="255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2219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398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371" w:type="pct"/>
            <w:gridSpan w:val="2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472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421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445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</w:rPr>
              <w:t>7</w:t>
            </w:r>
          </w:p>
        </w:tc>
        <w:tc>
          <w:tcPr>
            <w:tcW w:w="419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</w:rPr>
            </w:pPr>
            <w:r w:rsidRPr="00B866F2">
              <w:rPr>
                <w:color w:val="auto"/>
                <w:sz w:val="22"/>
                <w:szCs w:val="22"/>
              </w:rPr>
              <w:t>8</w:t>
            </w:r>
          </w:p>
        </w:tc>
      </w:tr>
      <w:tr w:rsidR="005561DC" w:rsidRPr="00B866F2" w:rsidTr="005561DC">
        <w:trPr>
          <w:trHeight w:val="353"/>
        </w:trPr>
        <w:tc>
          <w:tcPr>
            <w:tcW w:w="5000" w:type="pct"/>
            <w:gridSpan w:val="9"/>
            <w:vAlign w:val="center"/>
          </w:tcPr>
          <w:p w:rsidR="005561DC" w:rsidRPr="00B866F2" w:rsidRDefault="005561DC" w:rsidP="005561D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Подпрограмма  1 «Развитие и укрепление материально-технической базы  администрации</w:t>
            </w:r>
          </w:p>
          <w:p w:rsidR="005561DC" w:rsidRPr="00B866F2" w:rsidRDefault="00AA5142" w:rsidP="00033E9B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 xml:space="preserve"> Зоркинского</w:t>
            </w:r>
            <w:r w:rsidR="005561DC" w:rsidRPr="006C31D2">
              <w:rPr>
                <w:bCs/>
                <w:sz w:val="22"/>
                <w:szCs w:val="22"/>
                <w:lang w:val="ru-RU"/>
              </w:rPr>
              <w:t xml:space="preserve"> му</w:t>
            </w:r>
            <w:r w:rsidR="005561DC" w:rsidRPr="00B866F2">
              <w:rPr>
                <w:bCs/>
                <w:sz w:val="22"/>
                <w:szCs w:val="22"/>
                <w:lang w:val="ru-RU"/>
              </w:rPr>
              <w:t>ницип</w:t>
            </w:r>
            <w:r w:rsidR="00993A4A">
              <w:rPr>
                <w:bCs/>
                <w:sz w:val="22"/>
                <w:szCs w:val="22"/>
                <w:lang w:val="ru-RU"/>
              </w:rPr>
              <w:t>ального образования</w:t>
            </w:r>
            <w:r w:rsidR="005561DC" w:rsidRPr="00B866F2">
              <w:rPr>
                <w:bCs/>
                <w:sz w:val="22"/>
                <w:szCs w:val="22"/>
                <w:lang w:val="ru-RU"/>
              </w:rPr>
              <w:t>»</w:t>
            </w:r>
          </w:p>
        </w:tc>
      </w:tr>
      <w:tr w:rsidR="005561DC" w:rsidRPr="00B866F2" w:rsidTr="005561DC">
        <w:trPr>
          <w:trHeight w:val="353"/>
        </w:trPr>
        <w:tc>
          <w:tcPr>
            <w:tcW w:w="255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2219" w:type="pct"/>
            <w:vAlign w:val="center"/>
          </w:tcPr>
          <w:p w:rsidR="005561DC" w:rsidRPr="00B866F2" w:rsidRDefault="005561DC" w:rsidP="005561DC">
            <w:pPr>
              <w:pStyle w:val="a8"/>
              <w:jc w:val="left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Основное мероприятие: 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398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71" w:type="pct"/>
            <w:gridSpan w:val="2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72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21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45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19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</w:tr>
      <w:tr w:rsidR="00993A4A" w:rsidRPr="00B866F2" w:rsidTr="005561DC">
        <w:trPr>
          <w:trHeight w:val="412"/>
        </w:trPr>
        <w:tc>
          <w:tcPr>
            <w:tcW w:w="25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1.1</w:t>
            </w:r>
          </w:p>
        </w:tc>
        <w:tc>
          <w:tcPr>
            <w:tcW w:w="2219" w:type="pct"/>
          </w:tcPr>
          <w:p w:rsidR="00993A4A" w:rsidRPr="00B866F2" w:rsidRDefault="00993A4A" w:rsidP="005561DC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1: Обеспечение услугами связи</w:t>
            </w:r>
          </w:p>
          <w:p w:rsidR="00993A4A" w:rsidRPr="00B866F2" w:rsidRDefault="00993A4A" w:rsidP="005561DC"/>
        </w:tc>
        <w:tc>
          <w:tcPr>
            <w:tcW w:w="398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усл.ед.</w:t>
            </w:r>
          </w:p>
        </w:tc>
        <w:tc>
          <w:tcPr>
            <w:tcW w:w="371" w:type="pct"/>
            <w:gridSpan w:val="2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993A4A" w:rsidRPr="00B866F2" w:rsidRDefault="00993A4A" w:rsidP="00A06998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21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4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19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993A4A" w:rsidRPr="00B866F2" w:rsidTr="005561DC">
        <w:trPr>
          <w:trHeight w:val="845"/>
        </w:trPr>
        <w:tc>
          <w:tcPr>
            <w:tcW w:w="25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1.2</w:t>
            </w:r>
          </w:p>
        </w:tc>
        <w:tc>
          <w:tcPr>
            <w:tcW w:w="2219" w:type="pct"/>
          </w:tcPr>
          <w:p w:rsidR="00993A4A" w:rsidRPr="00B866F2" w:rsidRDefault="00993A4A" w:rsidP="005561DC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2: Оказание услуг по заправке и восстановлению картриджей принтеров, приобретение картриджей принтеров и оказание услуг по ремонту оргтехники.</w:t>
            </w:r>
          </w:p>
        </w:tc>
        <w:tc>
          <w:tcPr>
            <w:tcW w:w="398" w:type="pct"/>
          </w:tcPr>
          <w:p w:rsidR="00993A4A" w:rsidRDefault="00993A4A" w:rsidP="005561DC">
            <w:r w:rsidRPr="00167978">
              <w:rPr>
                <w:sz w:val="22"/>
                <w:szCs w:val="22"/>
              </w:rPr>
              <w:t>усл.ед.</w:t>
            </w:r>
          </w:p>
        </w:tc>
        <w:tc>
          <w:tcPr>
            <w:tcW w:w="371" w:type="pct"/>
            <w:gridSpan w:val="2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993A4A" w:rsidRPr="00B866F2" w:rsidRDefault="00993A4A" w:rsidP="00A06998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3,0</w:t>
            </w:r>
          </w:p>
        </w:tc>
        <w:tc>
          <w:tcPr>
            <w:tcW w:w="421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3,0</w:t>
            </w:r>
          </w:p>
        </w:tc>
        <w:tc>
          <w:tcPr>
            <w:tcW w:w="44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419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993A4A" w:rsidRPr="00B866F2" w:rsidTr="005561DC">
        <w:trPr>
          <w:trHeight w:val="353"/>
        </w:trPr>
        <w:tc>
          <w:tcPr>
            <w:tcW w:w="25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1.3</w:t>
            </w:r>
          </w:p>
        </w:tc>
        <w:tc>
          <w:tcPr>
            <w:tcW w:w="2219" w:type="pct"/>
          </w:tcPr>
          <w:p w:rsidR="00993A4A" w:rsidRPr="00B866F2" w:rsidRDefault="00993A4A" w:rsidP="005561DC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 Мероприятие 3: Приобретение ГСМ</w:t>
            </w:r>
          </w:p>
        </w:tc>
        <w:tc>
          <w:tcPr>
            <w:tcW w:w="398" w:type="pct"/>
          </w:tcPr>
          <w:p w:rsidR="00993A4A" w:rsidRDefault="00993A4A" w:rsidP="005561DC">
            <w:r w:rsidRPr="00167978">
              <w:rPr>
                <w:sz w:val="22"/>
                <w:szCs w:val="22"/>
              </w:rPr>
              <w:t>усл.ед.</w:t>
            </w:r>
          </w:p>
        </w:tc>
        <w:tc>
          <w:tcPr>
            <w:tcW w:w="371" w:type="pct"/>
            <w:gridSpan w:val="2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993A4A" w:rsidRPr="00B866F2" w:rsidRDefault="00993A4A" w:rsidP="00A06998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12,0</w:t>
            </w:r>
          </w:p>
        </w:tc>
        <w:tc>
          <w:tcPr>
            <w:tcW w:w="421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12,0</w:t>
            </w:r>
          </w:p>
        </w:tc>
        <w:tc>
          <w:tcPr>
            <w:tcW w:w="44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12,0</w:t>
            </w:r>
          </w:p>
        </w:tc>
        <w:tc>
          <w:tcPr>
            <w:tcW w:w="419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12,0</w:t>
            </w:r>
          </w:p>
        </w:tc>
      </w:tr>
      <w:tr w:rsidR="00993A4A" w:rsidRPr="00B866F2" w:rsidTr="005561DC">
        <w:trPr>
          <w:trHeight w:val="353"/>
        </w:trPr>
        <w:tc>
          <w:tcPr>
            <w:tcW w:w="25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1.4</w:t>
            </w:r>
          </w:p>
        </w:tc>
        <w:tc>
          <w:tcPr>
            <w:tcW w:w="2219" w:type="pct"/>
          </w:tcPr>
          <w:p w:rsidR="00993A4A" w:rsidRPr="00B866F2" w:rsidRDefault="00993A4A" w:rsidP="005561DC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Мероприятие 4: </w:t>
            </w:r>
            <w:r>
              <w:rPr>
                <w:color w:val="auto"/>
                <w:sz w:val="22"/>
                <w:szCs w:val="22"/>
                <w:shd w:val="clear" w:color="auto" w:fill="FFFFFF"/>
                <w:lang w:val="ru-RU"/>
              </w:rPr>
              <w:t>Размещение печатной информации</w:t>
            </w:r>
          </w:p>
        </w:tc>
        <w:tc>
          <w:tcPr>
            <w:tcW w:w="398" w:type="pct"/>
          </w:tcPr>
          <w:p w:rsidR="00993A4A" w:rsidRDefault="00993A4A" w:rsidP="005561DC">
            <w:r w:rsidRPr="00167978">
              <w:rPr>
                <w:sz w:val="22"/>
                <w:szCs w:val="22"/>
              </w:rPr>
              <w:t>усл.ед.</w:t>
            </w:r>
          </w:p>
        </w:tc>
        <w:tc>
          <w:tcPr>
            <w:tcW w:w="371" w:type="pct"/>
            <w:gridSpan w:val="2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993A4A" w:rsidRPr="00B866F2" w:rsidRDefault="00993A4A" w:rsidP="00A06998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3,0</w:t>
            </w:r>
          </w:p>
        </w:tc>
        <w:tc>
          <w:tcPr>
            <w:tcW w:w="421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3,0</w:t>
            </w:r>
          </w:p>
        </w:tc>
        <w:tc>
          <w:tcPr>
            <w:tcW w:w="44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2,0</w:t>
            </w:r>
          </w:p>
        </w:tc>
        <w:tc>
          <w:tcPr>
            <w:tcW w:w="419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2,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993A4A" w:rsidRPr="00B866F2" w:rsidTr="005561DC">
        <w:trPr>
          <w:trHeight w:val="353"/>
        </w:trPr>
        <w:tc>
          <w:tcPr>
            <w:tcW w:w="25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1.5</w:t>
            </w:r>
          </w:p>
        </w:tc>
        <w:tc>
          <w:tcPr>
            <w:tcW w:w="2219" w:type="pct"/>
          </w:tcPr>
          <w:p w:rsidR="00993A4A" w:rsidRPr="00B866F2" w:rsidRDefault="00993A4A" w:rsidP="005561DC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 Мероприятие 5: Приобретение канц</w:t>
            </w:r>
            <w:r>
              <w:rPr>
                <w:sz w:val="22"/>
                <w:szCs w:val="22"/>
                <w:lang w:val="ru-RU"/>
              </w:rPr>
              <w:t>елярских принадлежностей</w:t>
            </w:r>
            <w:r w:rsidRPr="00B866F2">
              <w:rPr>
                <w:sz w:val="22"/>
                <w:szCs w:val="22"/>
                <w:lang w:val="ru-RU"/>
              </w:rPr>
              <w:t xml:space="preserve">, хозтоваров, запчастей, </w:t>
            </w:r>
          </w:p>
        </w:tc>
        <w:tc>
          <w:tcPr>
            <w:tcW w:w="398" w:type="pct"/>
          </w:tcPr>
          <w:p w:rsidR="00993A4A" w:rsidRDefault="00993A4A" w:rsidP="005561DC">
            <w:r w:rsidRPr="00167978">
              <w:rPr>
                <w:sz w:val="22"/>
                <w:szCs w:val="22"/>
              </w:rPr>
              <w:t>усл.ед.</w:t>
            </w:r>
          </w:p>
        </w:tc>
        <w:tc>
          <w:tcPr>
            <w:tcW w:w="371" w:type="pct"/>
            <w:gridSpan w:val="2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993A4A" w:rsidRPr="00B866F2" w:rsidRDefault="00993A4A" w:rsidP="00A06998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2,0</w:t>
            </w:r>
          </w:p>
        </w:tc>
        <w:tc>
          <w:tcPr>
            <w:tcW w:w="421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2,0</w:t>
            </w:r>
          </w:p>
        </w:tc>
        <w:tc>
          <w:tcPr>
            <w:tcW w:w="44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2,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19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2,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993A4A" w:rsidRPr="00B866F2" w:rsidTr="005561DC">
        <w:trPr>
          <w:trHeight w:val="353"/>
        </w:trPr>
        <w:tc>
          <w:tcPr>
            <w:tcW w:w="25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1.6</w:t>
            </w:r>
          </w:p>
        </w:tc>
        <w:tc>
          <w:tcPr>
            <w:tcW w:w="2219" w:type="pct"/>
          </w:tcPr>
          <w:p w:rsidR="00993A4A" w:rsidRPr="00B866F2" w:rsidRDefault="00993A4A" w:rsidP="005561DC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6: Информационно-консультативные услуги (ЭЦП и др.</w:t>
            </w:r>
            <w:r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398" w:type="pct"/>
          </w:tcPr>
          <w:p w:rsidR="00993A4A" w:rsidRDefault="00993A4A" w:rsidP="005561DC">
            <w:r w:rsidRPr="00167978">
              <w:rPr>
                <w:sz w:val="22"/>
                <w:szCs w:val="22"/>
              </w:rPr>
              <w:t>усл.ед.</w:t>
            </w:r>
          </w:p>
        </w:tc>
        <w:tc>
          <w:tcPr>
            <w:tcW w:w="371" w:type="pct"/>
            <w:gridSpan w:val="2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993A4A" w:rsidRPr="00B866F2" w:rsidRDefault="00993A4A" w:rsidP="00A06998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421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44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419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3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993A4A" w:rsidRPr="00B866F2" w:rsidTr="005561DC">
        <w:trPr>
          <w:trHeight w:val="353"/>
        </w:trPr>
        <w:tc>
          <w:tcPr>
            <w:tcW w:w="25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1.7</w:t>
            </w:r>
          </w:p>
        </w:tc>
        <w:tc>
          <w:tcPr>
            <w:tcW w:w="2219" w:type="pct"/>
          </w:tcPr>
          <w:p w:rsidR="00993A4A" w:rsidRPr="00B866F2" w:rsidRDefault="00993A4A" w:rsidP="005561DC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Мероприятие 7: </w:t>
            </w:r>
            <w:r>
              <w:rPr>
                <w:sz w:val="22"/>
                <w:szCs w:val="22"/>
                <w:lang w:val="ru-RU"/>
              </w:rPr>
              <w:t xml:space="preserve">Предрейсовый </w:t>
            </w:r>
            <w:r w:rsidRPr="00B866F2">
              <w:rPr>
                <w:sz w:val="22"/>
                <w:szCs w:val="22"/>
                <w:shd w:val="clear" w:color="auto" w:fill="FFFFFF"/>
                <w:lang w:val="ru-RU"/>
              </w:rPr>
              <w:t>технического осмотр</w:t>
            </w:r>
            <w:r>
              <w:rPr>
                <w:sz w:val="22"/>
                <w:szCs w:val="22"/>
                <w:shd w:val="clear" w:color="auto" w:fill="FFFFFF"/>
                <w:lang w:val="ru-RU"/>
              </w:rPr>
              <w:t xml:space="preserve"> транспортного средства</w:t>
            </w:r>
          </w:p>
        </w:tc>
        <w:tc>
          <w:tcPr>
            <w:tcW w:w="398" w:type="pct"/>
          </w:tcPr>
          <w:p w:rsidR="00993A4A" w:rsidRDefault="00993A4A" w:rsidP="005561DC">
            <w:r w:rsidRPr="00167978">
              <w:rPr>
                <w:sz w:val="22"/>
                <w:szCs w:val="22"/>
              </w:rPr>
              <w:t>усл.ед.</w:t>
            </w:r>
          </w:p>
        </w:tc>
        <w:tc>
          <w:tcPr>
            <w:tcW w:w="371" w:type="pct"/>
            <w:gridSpan w:val="2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993A4A" w:rsidRPr="00B866F2" w:rsidRDefault="00993A4A" w:rsidP="00A06998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12,0</w:t>
            </w:r>
          </w:p>
        </w:tc>
        <w:tc>
          <w:tcPr>
            <w:tcW w:w="421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12,0</w:t>
            </w:r>
          </w:p>
        </w:tc>
        <w:tc>
          <w:tcPr>
            <w:tcW w:w="44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419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993A4A" w:rsidRPr="00B866F2" w:rsidTr="005561DC">
        <w:trPr>
          <w:trHeight w:val="353"/>
        </w:trPr>
        <w:tc>
          <w:tcPr>
            <w:tcW w:w="25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1.8</w:t>
            </w:r>
          </w:p>
        </w:tc>
        <w:tc>
          <w:tcPr>
            <w:tcW w:w="2219" w:type="pct"/>
          </w:tcPr>
          <w:p w:rsidR="00993A4A" w:rsidRPr="00B866F2" w:rsidRDefault="00993A4A" w:rsidP="005561DC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8: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Предрейсовый медицинский осмотр</w:t>
            </w:r>
          </w:p>
          <w:p w:rsidR="00993A4A" w:rsidRPr="00B866F2" w:rsidRDefault="00993A4A" w:rsidP="005561DC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</w:p>
        </w:tc>
        <w:tc>
          <w:tcPr>
            <w:tcW w:w="398" w:type="pct"/>
          </w:tcPr>
          <w:p w:rsidR="00993A4A" w:rsidRDefault="00993A4A" w:rsidP="005561DC">
            <w:r w:rsidRPr="00167978">
              <w:rPr>
                <w:sz w:val="22"/>
                <w:szCs w:val="22"/>
              </w:rPr>
              <w:t>усл.ед.</w:t>
            </w:r>
          </w:p>
        </w:tc>
        <w:tc>
          <w:tcPr>
            <w:tcW w:w="371" w:type="pct"/>
            <w:gridSpan w:val="2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993A4A" w:rsidRPr="00B866F2" w:rsidRDefault="00993A4A" w:rsidP="00A06998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12,0</w:t>
            </w:r>
          </w:p>
        </w:tc>
        <w:tc>
          <w:tcPr>
            <w:tcW w:w="421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12,0</w:t>
            </w:r>
          </w:p>
        </w:tc>
        <w:tc>
          <w:tcPr>
            <w:tcW w:w="44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419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12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993A4A" w:rsidRPr="00B866F2" w:rsidTr="005561DC">
        <w:trPr>
          <w:trHeight w:val="353"/>
        </w:trPr>
        <w:tc>
          <w:tcPr>
            <w:tcW w:w="25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1.9</w:t>
            </w:r>
          </w:p>
        </w:tc>
        <w:tc>
          <w:tcPr>
            <w:tcW w:w="2219" w:type="pct"/>
          </w:tcPr>
          <w:p w:rsidR="00993A4A" w:rsidRPr="00B866F2" w:rsidRDefault="00993A4A" w:rsidP="005561DC">
            <w:r w:rsidRPr="00B866F2">
              <w:rPr>
                <w:sz w:val="22"/>
                <w:szCs w:val="22"/>
              </w:rPr>
              <w:t xml:space="preserve">Мероприятие 9: </w:t>
            </w:r>
            <w:r>
              <w:rPr>
                <w:sz w:val="22"/>
                <w:szCs w:val="22"/>
              </w:rPr>
              <w:t>Обязательное страхование гражданской ответственности владельцев транспортного средства.</w:t>
            </w:r>
          </w:p>
        </w:tc>
        <w:tc>
          <w:tcPr>
            <w:tcW w:w="398" w:type="pct"/>
          </w:tcPr>
          <w:p w:rsidR="00993A4A" w:rsidRDefault="00993A4A" w:rsidP="005561DC">
            <w:r w:rsidRPr="00167978">
              <w:rPr>
                <w:sz w:val="22"/>
                <w:szCs w:val="22"/>
              </w:rPr>
              <w:t>усл.ед.</w:t>
            </w:r>
          </w:p>
        </w:tc>
        <w:tc>
          <w:tcPr>
            <w:tcW w:w="371" w:type="pct"/>
            <w:gridSpan w:val="2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993A4A" w:rsidRPr="00B866F2" w:rsidRDefault="00EA41E4" w:rsidP="00A06998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  <w:r w:rsidR="00993A4A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421" w:type="pct"/>
            <w:vAlign w:val="center"/>
          </w:tcPr>
          <w:p w:rsidR="00993A4A" w:rsidRPr="00B866F2" w:rsidRDefault="00EA41E4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  <w:r w:rsidR="00993A4A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445" w:type="pct"/>
            <w:vAlign w:val="center"/>
          </w:tcPr>
          <w:p w:rsidR="00993A4A" w:rsidRPr="00B866F2" w:rsidRDefault="00EA41E4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  <w:r w:rsidR="00993A4A"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419" w:type="pct"/>
            <w:vAlign w:val="center"/>
          </w:tcPr>
          <w:p w:rsidR="00993A4A" w:rsidRPr="00B866F2" w:rsidRDefault="00EA41E4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  <w:r w:rsidR="00993A4A"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993A4A" w:rsidRPr="00B866F2" w:rsidTr="005561DC">
        <w:trPr>
          <w:trHeight w:val="353"/>
        </w:trPr>
        <w:tc>
          <w:tcPr>
            <w:tcW w:w="25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1.10</w:t>
            </w:r>
          </w:p>
        </w:tc>
        <w:tc>
          <w:tcPr>
            <w:tcW w:w="2219" w:type="pct"/>
          </w:tcPr>
          <w:p w:rsidR="00993A4A" w:rsidRDefault="00993A4A" w:rsidP="005561DC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10:</w:t>
            </w:r>
          </w:p>
          <w:p w:rsidR="00993A4A" w:rsidRPr="00C426ED" w:rsidRDefault="00993A4A" w:rsidP="00AA5142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AEE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текущего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ремонта</w:t>
            </w:r>
            <w:r w:rsidRPr="00652AEE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 и фасадов здания администрации </w:t>
            </w:r>
            <w:r w:rsidR="00AA5142">
              <w:rPr>
                <w:rFonts w:ascii="Times New Roman" w:hAnsi="Times New Roman" w:cs="Times New Roman"/>
                <w:sz w:val="24"/>
                <w:szCs w:val="24"/>
              </w:rPr>
              <w:t xml:space="preserve">Зоркинского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398" w:type="pct"/>
            <w:vAlign w:val="center"/>
          </w:tcPr>
          <w:p w:rsidR="00993A4A" w:rsidRPr="007264A6" w:rsidRDefault="00993A4A" w:rsidP="005561DC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шт</w:t>
            </w:r>
          </w:p>
        </w:tc>
        <w:tc>
          <w:tcPr>
            <w:tcW w:w="371" w:type="pct"/>
            <w:gridSpan w:val="2"/>
            <w:vAlign w:val="center"/>
          </w:tcPr>
          <w:p w:rsidR="00993A4A" w:rsidRDefault="00993A4A" w:rsidP="005561DC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993A4A" w:rsidRPr="00443F9B" w:rsidRDefault="00EA41E4" w:rsidP="00A06998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21" w:type="pct"/>
            <w:vAlign w:val="center"/>
          </w:tcPr>
          <w:p w:rsidR="00993A4A" w:rsidRPr="00443F9B" w:rsidRDefault="00EA41E4" w:rsidP="005561DC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45" w:type="pct"/>
            <w:vAlign w:val="center"/>
          </w:tcPr>
          <w:p w:rsidR="00993A4A" w:rsidRPr="00443F9B" w:rsidRDefault="00EA41E4" w:rsidP="005561DC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19" w:type="pct"/>
            <w:vAlign w:val="center"/>
          </w:tcPr>
          <w:p w:rsidR="00993A4A" w:rsidRPr="00443F9B" w:rsidRDefault="00EA41E4" w:rsidP="005561DC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</w:tr>
      <w:tr w:rsidR="00993A4A" w:rsidRPr="00B866F2" w:rsidTr="005561DC">
        <w:trPr>
          <w:trHeight w:val="353"/>
        </w:trPr>
        <w:tc>
          <w:tcPr>
            <w:tcW w:w="25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lastRenderedPageBreak/>
              <w:t>1.11</w:t>
            </w:r>
          </w:p>
        </w:tc>
        <w:tc>
          <w:tcPr>
            <w:tcW w:w="2219" w:type="pct"/>
          </w:tcPr>
          <w:p w:rsidR="00993A4A" w:rsidRPr="00C426ED" w:rsidRDefault="00993A4A" w:rsidP="005561DC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Мероприятие 11</w:t>
            </w:r>
            <w:r w:rsidRPr="00C426ED">
              <w:rPr>
                <w:bCs/>
                <w:sz w:val="24"/>
                <w:szCs w:val="24"/>
                <w:lang w:val="ru-RU"/>
              </w:rPr>
              <w:t>:</w:t>
            </w:r>
          </w:p>
          <w:p w:rsidR="00993A4A" w:rsidRPr="00C426ED" w:rsidRDefault="00993A4A" w:rsidP="005561DC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6ED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и оказание услуг по ремонту оргтехники</w:t>
            </w:r>
          </w:p>
        </w:tc>
        <w:tc>
          <w:tcPr>
            <w:tcW w:w="398" w:type="pct"/>
            <w:vAlign w:val="center"/>
          </w:tcPr>
          <w:p w:rsidR="00993A4A" w:rsidRPr="007264A6" w:rsidRDefault="00993A4A" w:rsidP="005561DC">
            <w:pPr>
              <w:pStyle w:val="a8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шт</w:t>
            </w:r>
          </w:p>
        </w:tc>
        <w:tc>
          <w:tcPr>
            <w:tcW w:w="371" w:type="pct"/>
            <w:gridSpan w:val="2"/>
            <w:vAlign w:val="center"/>
          </w:tcPr>
          <w:p w:rsidR="00993A4A" w:rsidRDefault="00993A4A" w:rsidP="005561DC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993A4A" w:rsidRPr="00443F9B" w:rsidRDefault="00993A4A" w:rsidP="00A06998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21" w:type="pct"/>
            <w:vAlign w:val="center"/>
          </w:tcPr>
          <w:p w:rsidR="00993A4A" w:rsidRPr="00443F9B" w:rsidRDefault="00993A4A" w:rsidP="005561DC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45" w:type="pct"/>
            <w:vAlign w:val="center"/>
          </w:tcPr>
          <w:p w:rsidR="00993A4A" w:rsidRPr="00443F9B" w:rsidRDefault="00993A4A" w:rsidP="005561DC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  <w:tc>
          <w:tcPr>
            <w:tcW w:w="419" w:type="pct"/>
            <w:vAlign w:val="center"/>
          </w:tcPr>
          <w:p w:rsidR="00993A4A" w:rsidRPr="00443F9B" w:rsidRDefault="00993A4A" w:rsidP="005561DC">
            <w:pPr>
              <w:pStyle w:val="a8"/>
              <w:spacing w:line="276" w:lineRule="auto"/>
              <w:jc w:val="center"/>
              <w:rPr>
                <w:color w:val="auto"/>
                <w:sz w:val="24"/>
                <w:szCs w:val="24"/>
                <w:lang w:val="ru-RU"/>
              </w:rPr>
            </w:pPr>
            <w:r>
              <w:rPr>
                <w:color w:val="auto"/>
                <w:sz w:val="24"/>
                <w:szCs w:val="24"/>
                <w:lang w:val="ru-RU"/>
              </w:rPr>
              <w:t>1</w:t>
            </w:r>
          </w:p>
        </w:tc>
      </w:tr>
      <w:tr w:rsidR="00993A4A" w:rsidRPr="00B866F2" w:rsidTr="005561DC">
        <w:trPr>
          <w:trHeight w:val="353"/>
        </w:trPr>
        <w:tc>
          <w:tcPr>
            <w:tcW w:w="25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1.12</w:t>
            </w:r>
          </w:p>
        </w:tc>
        <w:tc>
          <w:tcPr>
            <w:tcW w:w="2219" w:type="pct"/>
          </w:tcPr>
          <w:p w:rsidR="00993A4A" w:rsidRPr="00C426ED" w:rsidRDefault="00993A4A" w:rsidP="005561DC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Мероприятие 12</w:t>
            </w:r>
            <w:r w:rsidRPr="00C426ED">
              <w:rPr>
                <w:bCs/>
                <w:sz w:val="24"/>
                <w:szCs w:val="24"/>
                <w:lang w:val="ru-RU"/>
              </w:rPr>
              <w:t>:</w:t>
            </w:r>
          </w:p>
          <w:p w:rsidR="00993A4A" w:rsidRPr="00C426ED" w:rsidRDefault="00993A4A" w:rsidP="005561DC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6ED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автомобиля для нужд администрации, приобретение материалов и запчастей  модернизация автомобиля</w:t>
            </w:r>
          </w:p>
        </w:tc>
        <w:tc>
          <w:tcPr>
            <w:tcW w:w="398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усл.ед.</w:t>
            </w:r>
          </w:p>
        </w:tc>
        <w:tc>
          <w:tcPr>
            <w:tcW w:w="371" w:type="pct"/>
            <w:gridSpan w:val="2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993A4A" w:rsidRPr="00B866F2" w:rsidRDefault="00993A4A" w:rsidP="00A06998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21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4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19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  <w:r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993A4A" w:rsidRPr="00B866F2" w:rsidTr="005561DC">
        <w:trPr>
          <w:trHeight w:val="353"/>
        </w:trPr>
        <w:tc>
          <w:tcPr>
            <w:tcW w:w="255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1.13</w:t>
            </w:r>
          </w:p>
        </w:tc>
        <w:tc>
          <w:tcPr>
            <w:tcW w:w="2219" w:type="pct"/>
          </w:tcPr>
          <w:p w:rsidR="00993A4A" w:rsidRPr="00C426ED" w:rsidRDefault="00993A4A" w:rsidP="005561DC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Мероприятие 13</w:t>
            </w:r>
            <w:r w:rsidRPr="00C426ED">
              <w:rPr>
                <w:bCs/>
                <w:sz w:val="24"/>
                <w:szCs w:val="24"/>
                <w:lang w:val="ru-RU"/>
              </w:rPr>
              <w:t>.</w:t>
            </w:r>
          </w:p>
          <w:p w:rsidR="00993A4A" w:rsidRPr="00C426ED" w:rsidRDefault="00993A4A" w:rsidP="005561DC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C426ED">
              <w:rPr>
                <w:bCs/>
                <w:sz w:val="24"/>
                <w:szCs w:val="24"/>
                <w:lang w:val="ru-RU"/>
              </w:rPr>
              <w:t>Техническое и аварийное обслуживание сети газораспределения и газопотребления</w:t>
            </w:r>
          </w:p>
        </w:tc>
        <w:tc>
          <w:tcPr>
            <w:tcW w:w="398" w:type="pct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усл.ед.</w:t>
            </w:r>
          </w:p>
        </w:tc>
        <w:tc>
          <w:tcPr>
            <w:tcW w:w="371" w:type="pct"/>
            <w:gridSpan w:val="2"/>
            <w:vAlign w:val="center"/>
          </w:tcPr>
          <w:p w:rsidR="00993A4A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993A4A" w:rsidRPr="00B866F2" w:rsidRDefault="00703E92" w:rsidP="00A06998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</w:t>
            </w:r>
            <w:r w:rsidR="00993A4A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421" w:type="pct"/>
            <w:vAlign w:val="center"/>
          </w:tcPr>
          <w:p w:rsidR="00993A4A" w:rsidRPr="00B866F2" w:rsidRDefault="00703E92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</w:t>
            </w:r>
            <w:r w:rsidR="00993A4A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445" w:type="pct"/>
            <w:vAlign w:val="center"/>
          </w:tcPr>
          <w:p w:rsidR="00993A4A" w:rsidRPr="00B866F2" w:rsidRDefault="00703E92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</w:t>
            </w:r>
            <w:r w:rsidR="00993A4A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419" w:type="pct"/>
            <w:vAlign w:val="center"/>
          </w:tcPr>
          <w:p w:rsidR="00993A4A" w:rsidRPr="00B866F2" w:rsidRDefault="00703E92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</w:t>
            </w:r>
            <w:r w:rsidR="00993A4A" w:rsidRPr="00B866F2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703E92" w:rsidRPr="00B866F2" w:rsidTr="005561DC">
        <w:trPr>
          <w:trHeight w:val="353"/>
        </w:trPr>
        <w:tc>
          <w:tcPr>
            <w:tcW w:w="255" w:type="pct"/>
            <w:vAlign w:val="center"/>
          </w:tcPr>
          <w:p w:rsidR="00703E92" w:rsidRDefault="00703E92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1.14</w:t>
            </w:r>
          </w:p>
        </w:tc>
        <w:tc>
          <w:tcPr>
            <w:tcW w:w="2219" w:type="pct"/>
          </w:tcPr>
          <w:p w:rsidR="00703E92" w:rsidRDefault="00703E92" w:rsidP="005561DC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Мероприятие 14: Выполнение работ  по гидравлическому  испытанию (опресовка) внутренней тепловой  сети на объектах административных зданий</w:t>
            </w:r>
          </w:p>
        </w:tc>
        <w:tc>
          <w:tcPr>
            <w:tcW w:w="398" w:type="pct"/>
            <w:vAlign w:val="center"/>
          </w:tcPr>
          <w:p w:rsidR="00703E92" w:rsidRDefault="00703E92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Усл.ед.</w:t>
            </w:r>
          </w:p>
        </w:tc>
        <w:tc>
          <w:tcPr>
            <w:tcW w:w="371" w:type="pct"/>
            <w:gridSpan w:val="2"/>
            <w:vAlign w:val="center"/>
          </w:tcPr>
          <w:p w:rsidR="00703E92" w:rsidRPr="00B866F2" w:rsidRDefault="00703E92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72" w:type="pct"/>
            <w:vAlign w:val="center"/>
          </w:tcPr>
          <w:p w:rsidR="00703E92" w:rsidRDefault="00703E92" w:rsidP="00A06998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21" w:type="pct"/>
            <w:vAlign w:val="center"/>
          </w:tcPr>
          <w:p w:rsidR="00703E92" w:rsidRDefault="00703E92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45" w:type="pct"/>
            <w:vAlign w:val="center"/>
          </w:tcPr>
          <w:p w:rsidR="00703E92" w:rsidRDefault="00703E92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419" w:type="pct"/>
            <w:vAlign w:val="center"/>
          </w:tcPr>
          <w:p w:rsidR="00703E92" w:rsidRDefault="00703E92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1,0</w:t>
            </w:r>
          </w:p>
        </w:tc>
      </w:tr>
      <w:tr w:rsidR="005561DC" w:rsidRPr="00B866F2" w:rsidTr="005561DC">
        <w:trPr>
          <w:trHeight w:val="353"/>
        </w:trPr>
        <w:tc>
          <w:tcPr>
            <w:tcW w:w="5000" w:type="pct"/>
            <w:gridSpan w:val="9"/>
            <w:vAlign w:val="center"/>
          </w:tcPr>
          <w:p w:rsidR="005561DC" w:rsidRPr="00B866F2" w:rsidRDefault="005561DC" w:rsidP="005561D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Подпрограмма  2 «Развитие муниципальной службы в  администрации</w:t>
            </w:r>
          </w:p>
          <w:p w:rsidR="005561DC" w:rsidRPr="00B866F2" w:rsidRDefault="00AA5142" w:rsidP="00E15549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 xml:space="preserve"> Зоркинского</w:t>
            </w:r>
            <w:r w:rsidR="005561DC" w:rsidRPr="0060151A">
              <w:rPr>
                <w:bCs/>
                <w:sz w:val="22"/>
                <w:szCs w:val="22"/>
                <w:lang w:val="ru-RU"/>
              </w:rPr>
              <w:t xml:space="preserve"> муниципального</w:t>
            </w:r>
            <w:r w:rsidR="005561DC" w:rsidRPr="00B866F2">
              <w:rPr>
                <w:bCs/>
                <w:sz w:val="22"/>
                <w:szCs w:val="22"/>
                <w:lang w:val="ru-RU"/>
              </w:rPr>
              <w:t xml:space="preserve"> образования»</w:t>
            </w:r>
          </w:p>
        </w:tc>
      </w:tr>
      <w:tr w:rsidR="005561DC" w:rsidRPr="00B866F2" w:rsidTr="005561DC">
        <w:trPr>
          <w:trHeight w:val="353"/>
        </w:trPr>
        <w:tc>
          <w:tcPr>
            <w:tcW w:w="255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1.</w:t>
            </w:r>
          </w:p>
        </w:tc>
        <w:tc>
          <w:tcPr>
            <w:tcW w:w="2219" w:type="pct"/>
            <w:vAlign w:val="center"/>
          </w:tcPr>
          <w:p w:rsidR="005561DC" w:rsidRPr="00B866F2" w:rsidRDefault="005561DC" w:rsidP="005561DC">
            <w:pPr>
              <w:ind w:left="-41" w:firstLine="75"/>
            </w:pPr>
            <w:r w:rsidRPr="00B866F2">
              <w:rPr>
                <w:sz w:val="22"/>
                <w:szCs w:val="22"/>
              </w:rPr>
              <w:t xml:space="preserve">Основное мероприятие 1. </w:t>
            </w:r>
          </w:p>
          <w:p w:rsidR="005561DC" w:rsidRPr="00B866F2" w:rsidRDefault="005561DC" w:rsidP="00AA5142">
            <w:pPr>
              <w:pStyle w:val="a8"/>
              <w:jc w:val="left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Формирование высококвалифицированного кадрового состава муниципальной службы в администрации </w:t>
            </w:r>
            <w:r w:rsidR="00AA5142">
              <w:rPr>
                <w:sz w:val="22"/>
                <w:szCs w:val="22"/>
                <w:lang w:val="ru-RU"/>
              </w:rPr>
              <w:t xml:space="preserve"> Зоркинского</w:t>
            </w:r>
            <w:r w:rsidRPr="00B866F2">
              <w:rPr>
                <w:sz w:val="22"/>
                <w:szCs w:val="22"/>
                <w:lang w:val="ru-RU"/>
              </w:rPr>
              <w:t xml:space="preserve"> муниципального, обеспечивающего эффективность муниципального управления.</w:t>
            </w:r>
          </w:p>
        </w:tc>
        <w:tc>
          <w:tcPr>
            <w:tcW w:w="398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55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88" w:type="pct"/>
            <w:gridSpan w:val="2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21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45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19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</w:tr>
      <w:tr w:rsidR="005561DC" w:rsidRPr="00B866F2" w:rsidTr="005561DC">
        <w:trPr>
          <w:trHeight w:val="353"/>
        </w:trPr>
        <w:tc>
          <w:tcPr>
            <w:tcW w:w="255" w:type="pct"/>
            <w:vAlign w:val="center"/>
          </w:tcPr>
          <w:p w:rsidR="005561DC" w:rsidRPr="00B866F2" w:rsidRDefault="005561DC" w:rsidP="005561D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1.1.</w:t>
            </w:r>
          </w:p>
        </w:tc>
        <w:tc>
          <w:tcPr>
            <w:tcW w:w="2219" w:type="pct"/>
            <w:vAlign w:val="center"/>
          </w:tcPr>
          <w:p w:rsidR="005561DC" w:rsidRPr="00B866F2" w:rsidRDefault="005561DC" w:rsidP="005561DC">
            <w:pPr>
              <w:ind w:left="-41"/>
            </w:pPr>
            <w:r w:rsidRPr="00B866F2">
              <w:rPr>
                <w:sz w:val="22"/>
                <w:szCs w:val="22"/>
              </w:rPr>
              <w:t>Мероприятие 1. Повышение квалификации и профессиональная переподготовка муниципальных служащих.</w:t>
            </w:r>
          </w:p>
        </w:tc>
        <w:tc>
          <w:tcPr>
            <w:tcW w:w="398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Кол-во мун. служащих</w:t>
            </w:r>
          </w:p>
        </w:tc>
        <w:tc>
          <w:tcPr>
            <w:tcW w:w="355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88" w:type="pct"/>
            <w:gridSpan w:val="2"/>
            <w:vAlign w:val="center"/>
          </w:tcPr>
          <w:p w:rsidR="005561DC" w:rsidRPr="00B866F2" w:rsidRDefault="00993A4A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421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445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419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</w:t>
            </w:r>
          </w:p>
        </w:tc>
      </w:tr>
      <w:tr w:rsidR="005561DC" w:rsidRPr="00B866F2" w:rsidTr="005561DC">
        <w:trPr>
          <w:trHeight w:val="353"/>
        </w:trPr>
        <w:tc>
          <w:tcPr>
            <w:tcW w:w="255" w:type="pct"/>
            <w:vAlign w:val="center"/>
          </w:tcPr>
          <w:p w:rsidR="005561DC" w:rsidRPr="00B866F2" w:rsidRDefault="005561DC" w:rsidP="005561D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1.2.</w:t>
            </w:r>
          </w:p>
        </w:tc>
        <w:tc>
          <w:tcPr>
            <w:tcW w:w="2219" w:type="pct"/>
            <w:vAlign w:val="center"/>
          </w:tcPr>
          <w:p w:rsidR="005561DC" w:rsidRPr="00B866F2" w:rsidRDefault="005561DC" w:rsidP="005561DC">
            <w:pPr>
              <w:ind w:left="-41"/>
            </w:pPr>
            <w:r w:rsidRPr="00B866F2">
              <w:rPr>
                <w:sz w:val="22"/>
                <w:szCs w:val="22"/>
              </w:rPr>
              <w:t>Мероприятие 2. Командирование муниципальных служащих для исполнения полномочий согласно должностных инструкций</w:t>
            </w:r>
          </w:p>
        </w:tc>
        <w:tc>
          <w:tcPr>
            <w:tcW w:w="398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Кол-во мун. служащих</w:t>
            </w:r>
          </w:p>
        </w:tc>
        <w:tc>
          <w:tcPr>
            <w:tcW w:w="355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88" w:type="pct"/>
            <w:gridSpan w:val="2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21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45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19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5561DC" w:rsidRPr="00B866F2" w:rsidTr="005561DC">
        <w:trPr>
          <w:trHeight w:val="353"/>
        </w:trPr>
        <w:tc>
          <w:tcPr>
            <w:tcW w:w="255" w:type="pct"/>
            <w:vAlign w:val="center"/>
          </w:tcPr>
          <w:p w:rsidR="005561DC" w:rsidRPr="00B866F2" w:rsidRDefault="005561DC" w:rsidP="005561D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1.3.</w:t>
            </w:r>
          </w:p>
        </w:tc>
        <w:tc>
          <w:tcPr>
            <w:tcW w:w="2219" w:type="pct"/>
            <w:vAlign w:val="center"/>
          </w:tcPr>
          <w:p w:rsidR="005561DC" w:rsidRPr="00B866F2" w:rsidRDefault="005561DC" w:rsidP="00EA41E4">
            <w:pPr>
              <w:ind w:left="-41"/>
            </w:pPr>
            <w:r w:rsidRPr="00B866F2">
              <w:rPr>
                <w:sz w:val="22"/>
                <w:szCs w:val="22"/>
              </w:rPr>
              <w:t xml:space="preserve">Мероприятие 3. Командирование лиц, замещающих муниципальные должности на постоянной основе в администрации </w:t>
            </w:r>
            <w:r w:rsidR="00EA41E4">
              <w:rPr>
                <w:bCs/>
                <w:sz w:val="22"/>
                <w:szCs w:val="22"/>
              </w:rPr>
              <w:t xml:space="preserve"> Зоркинского</w:t>
            </w:r>
            <w:r w:rsidRPr="0060151A">
              <w:rPr>
                <w:sz w:val="22"/>
                <w:szCs w:val="22"/>
              </w:rPr>
              <w:t xml:space="preserve"> </w:t>
            </w:r>
            <w:r w:rsidRPr="00B866F2">
              <w:rPr>
                <w:sz w:val="22"/>
                <w:szCs w:val="22"/>
              </w:rPr>
              <w:t>МО.</w:t>
            </w:r>
          </w:p>
        </w:tc>
        <w:tc>
          <w:tcPr>
            <w:tcW w:w="398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кол-во чел.</w:t>
            </w:r>
          </w:p>
        </w:tc>
        <w:tc>
          <w:tcPr>
            <w:tcW w:w="355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88" w:type="pct"/>
            <w:gridSpan w:val="2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21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45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19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5561DC" w:rsidRPr="00B866F2" w:rsidTr="005561DC">
        <w:trPr>
          <w:trHeight w:val="353"/>
        </w:trPr>
        <w:tc>
          <w:tcPr>
            <w:tcW w:w="5000" w:type="pct"/>
            <w:gridSpan w:val="9"/>
            <w:vAlign w:val="center"/>
          </w:tcPr>
          <w:p w:rsidR="005561DC" w:rsidRPr="00B866F2" w:rsidRDefault="005561DC" w:rsidP="00EA41E4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Подпрограмма 3 «Противодействие коррупции в </w:t>
            </w:r>
            <w:r w:rsidR="00EA41E4">
              <w:rPr>
                <w:bCs/>
                <w:sz w:val="22"/>
                <w:szCs w:val="22"/>
                <w:lang w:val="ru-RU"/>
              </w:rPr>
              <w:t xml:space="preserve"> Зоркинском</w:t>
            </w:r>
            <w:r w:rsidRPr="0060151A">
              <w:rPr>
                <w:bCs/>
                <w:sz w:val="22"/>
                <w:szCs w:val="22"/>
                <w:lang w:val="ru-RU"/>
              </w:rPr>
              <w:t xml:space="preserve"> </w:t>
            </w:r>
            <w:r w:rsidRPr="0060151A">
              <w:rPr>
                <w:sz w:val="22"/>
                <w:szCs w:val="22"/>
                <w:lang w:val="ru-RU"/>
              </w:rPr>
              <w:t xml:space="preserve"> </w:t>
            </w:r>
            <w:r w:rsidRPr="00B866F2">
              <w:rPr>
                <w:sz w:val="22"/>
                <w:szCs w:val="22"/>
                <w:lang w:val="ru-RU"/>
              </w:rPr>
              <w:t>муниципальном образовании»</w:t>
            </w:r>
          </w:p>
        </w:tc>
      </w:tr>
      <w:tr w:rsidR="005561DC" w:rsidRPr="00B866F2" w:rsidTr="005561DC">
        <w:trPr>
          <w:trHeight w:val="353"/>
        </w:trPr>
        <w:tc>
          <w:tcPr>
            <w:tcW w:w="255" w:type="pct"/>
            <w:vAlign w:val="center"/>
          </w:tcPr>
          <w:p w:rsidR="005561DC" w:rsidRPr="00B866F2" w:rsidRDefault="005561DC" w:rsidP="005561D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</w:t>
            </w:r>
          </w:p>
        </w:tc>
        <w:tc>
          <w:tcPr>
            <w:tcW w:w="2219" w:type="pct"/>
            <w:vAlign w:val="center"/>
          </w:tcPr>
          <w:p w:rsidR="005561DC" w:rsidRPr="00B866F2" w:rsidRDefault="005561DC" w:rsidP="005561DC">
            <w:pPr>
              <w:spacing w:line="280" w:lineRule="exact"/>
            </w:pPr>
            <w:r w:rsidRPr="00B866F2">
              <w:rPr>
                <w:sz w:val="22"/>
                <w:szCs w:val="22"/>
              </w:rPr>
              <w:t>Основное мероприятие 1:</w:t>
            </w:r>
          </w:p>
          <w:p w:rsidR="005561DC" w:rsidRPr="00B866F2" w:rsidRDefault="005561DC" w:rsidP="00EA41E4">
            <w:pPr>
              <w:ind w:left="-41"/>
            </w:pPr>
            <w:r w:rsidRPr="00B866F2">
              <w:rPr>
                <w:sz w:val="22"/>
                <w:szCs w:val="22"/>
              </w:rPr>
              <w:t xml:space="preserve">Обеспечение правовых и организационных мероприятий, направленных на противодействие коррупции в </w:t>
            </w:r>
            <w:r w:rsidR="00EA41E4">
              <w:rPr>
                <w:bCs/>
                <w:sz w:val="22"/>
                <w:szCs w:val="22"/>
              </w:rPr>
              <w:t xml:space="preserve"> Зоркинском </w:t>
            </w:r>
            <w:r w:rsidRPr="0060151A">
              <w:rPr>
                <w:sz w:val="22"/>
                <w:szCs w:val="22"/>
              </w:rPr>
              <w:t>му</w:t>
            </w:r>
            <w:r w:rsidRPr="00B866F2">
              <w:rPr>
                <w:sz w:val="22"/>
                <w:szCs w:val="22"/>
              </w:rPr>
              <w:t>ниципальном образовании.</w:t>
            </w:r>
          </w:p>
        </w:tc>
        <w:tc>
          <w:tcPr>
            <w:tcW w:w="398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55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88" w:type="pct"/>
            <w:gridSpan w:val="2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21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45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19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</w:p>
        </w:tc>
      </w:tr>
      <w:tr w:rsidR="005561DC" w:rsidRPr="00B866F2" w:rsidTr="005561DC">
        <w:trPr>
          <w:trHeight w:val="353"/>
        </w:trPr>
        <w:tc>
          <w:tcPr>
            <w:tcW w:w="255" w:type="pct"/>
            <w:vAlign w:val="center"/>
          </w:tcPr>
          <w:p w:rsidR="005561DC" w:rsidRPr="00B866F2" w:rsidRDefault="005561DC" w:rsidP="005561D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  <w:r w:rsidRPr="00B866F2">
              <w:rPr>
                <w:rFonts w:ascii="Times New Roman" w:hAnsi="Times New Roman" w:cs="Times New Roman"/>
                <w:b w:val="0"/>
              </w:rPr>
              <w:t>1.1.</w:t>
            </w:r>
          </w:p>
        </w:tc>
        <w:tc>
          <w:tcPr>
            <w:tcW w:w="2219" w:type="pct"/>
            <w:vAlign w:val="center"/>
          </w:tcPr>
          <w:p w:rsidR="005561DC" w:rsidRPr="00B866F2" w:rsidRDefault="005561DC" w:rsidP="005561DC">
            <w:pPr>
              <w:pStyle w:val="ac"/>
              <w:jc w:val="left"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  <w:r w:rsidRPr="009C705D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  <w:p w:rsidR="005561DC" w:rsidRPr="00B866F2" w:rsidRDefault="005561DC" w:rsidP="005561DC">
            <w:pPr>
              <w:ind w:left="-41"/>
            </w:pPr>
            <w:r w:rsidRPr="00B866F2">
              <w:rPr>
                <w:sz w:val="22"/>
                <w:szCs w:val="22"/>
              </w:rPr>
              <w:t>Осуществление мероприятий по антикоррупционному обучению муниципальных служащих</w:t>
            </w:r>
          </w:p>
        </w:tc>
        <w:tc>
          <w:tcPr>
            <w:tcW w:w="398" w:type="pct"/>
            <w:vAlign w:val="center"/>
          </w:tcPr>
          <w:p w:rsidR="005561DC" w:rsidRPr="00B866F2" w:rsidRDefault="005561DC" w:rsidP="005561DC">
            <w:pPr>
              <w:pStyle w:val="a8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Кол-во мероприятий.</w:t>
            </w:r>
          </w:p>
        </w:tc>
        <w:tc>
          <w:tcPr>
            <w:tcW w:w="355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88" w:type="pct"/>
            <w:gridSpan w:val="2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 w:rsidRPr="00B866F2"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21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45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419" w:type="pct"/>
            <w:vAlign w:val="center"/>
          </w:tcPr>
          <w:p w:rsidR="005561DC" w:rsidRPr="00B866F2" w:rsidRDefault="005561DC" w:rsidP="005561DC">
            <w:pPr>
              <w:pStyle w:val="a8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0</w:t>
            </w:r>
          </w:p>
        </w:tc>
      </w:tr>
    </w:tbl>
    <w:p w:rsidR="005561DC" w:rsidRPr="00B866F2" w:rsidRDefault="005561DC" w:rsidP="005561DC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</w:p>
    <w:p w:rsidR="005561DC" w:rsidRPr="00B866F2" w:rsidRDefault="005561DC" w:rsidP="005561DC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</w:p>
    <w:p w:rsidR="005561DC" w:rsidRPr="00B866F2" w:rsidRDefault="005561DC" w:rsidP="005561DC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</w:p>
    <w:p w:rsidR="005561DC" w:rsidRDefault="005561DC" w:rsidP="005561DC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</w:p>
    <w:p w:rsidR="006A1471" w:rsidRDefault="006A1471" w:rsidP="005561DC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</w:p>
    <w:p w:rsidR="005561DC" w:rsidRDefault="005561DC" w:rsidP="005561DC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</w:p>
    <w:p w:rsidR="00E500B3" w:rsidRDefault="00E500B3" w:rsidP="005561DC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</w:p>
    <w:p w:rsidR="00E500B3" w:rsidRDefault="00E500B3" w:rsidP="005561DC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</w:p>
    <w:p w:rsidR="005561DC" w:rsidRDefault="005561DC" w:rsidP="005561DC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</w:p>
    <w:p w:rsidR="005561DC" w:rsidRDefault="005561DC" w:rsidP="005561DC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</w:p>
    <w:p w:rsidR="009660D9" w:rsidRPr="00B866F2" w:rsidRDefault="009660D9" w:rsidP="001F428B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 w:rsidRPr="00B866F2">
        <w:rPr>
          <w:sz w:val="22"/>
          <w:szCs w:val="22"/>
          <w:lang w:val="ru-RU"/>
        </w:rPr>
        <w:t xml:space="preserve">Приложение № 3 </w:t>
      </w:r>
    </w:p>
    <w:p w:rsidR="009660D9" w:rsidRPr="00B866F2" w:rsidRDefault="00E500B3" w:rsidP="00F755EE">
      <w:pPr>
        <w:pStyle w:val="a8"/>
        <w:spacing w:line="276" w:lineRule="auto"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к муниципальной программе</w:t>
      </w:r>
    </w:p>
    <w:p w:rsidR="009660D9" w:rsidRPr="00B866F2" w:rsidRDefault="009660D9" w:rsidP="00B866F2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  <w:r w:rsidRPr="00B866F2">
        <w:rPr>
          <w:bCs/>
          <w:sz w:val="22"/>
          <w:szCs w:val="22"/>
          <w:lang w:val="ru-RU"/>
        </w:rPr>
        <w:t>Сведения</w:t>
      </w:r>
    </w:p>
    <w:p w:rsidR="009660D9" w:rsidRPr="00B866F2" w:rsidRDefault="009660D9" w:rsidP="00B866F2">
      <w:pPr>
        <w:pStyle w:val="a8"/>
        <w:spacing w:line="276" w:lineRule="auto"/>
        <w:jc w:val="center"/>
        <w:rPr>
          <w:bCs/>
          <w:sz w:val="22"/>
          <w:szCs w:val="22"/>
          <w:lang w:val="ru-RU"/>
        </w:rPr>
      </w:pPr>
      <w:r w:rsidRPr="00B866F2">
        <w:rPr>
          <w:bCs/>
          <w:sz w:val="22"/>
          <w:szCs w:val="22"/>
          <w:lang w:val="ru-RU"/>
        </w:rPr>
        <w:t>об объемах и источниках финансового обеспечения муниципальной программы</w:t>
      </w:r>
    </w:p>
    <w:p w:rsidR="009660D9" w:rsidRDefault="009660D9" w:rsidP="00F755EE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B866F2">
        <w:rPr>
          <w:rFonts w:ascii="Times New Roman" w:hAnsi="Times New Roman" w:cs="Times New Roman"/>
          <w:b w:val="0"/>
        </w:rPr>
        <w:t xml:space="preserve">«Развитие местного </w:t>
      </w:r>
      <w:r w:rsidRPr="00F755EE">
        <w:rPr>
          <w:rFonts w:ascii="Times New Roman" w:hAnsi="Times New Roman" w:cs="Times New Roman"/>
          <w:b w:val="0"/>
        </w:rPr>
        <w:t>самоуправления в</w:t>
      </w:r>
      <w:r w:rsidR="00F755EE" w:rsidRPr="00F755EE">
        <w:rPr>
          <w:rFonts w:ascii="Times New Roman" w:hAnsi="Times New Roman" w:cs="Times New Roman"/>
          <w:b w:val="0"/>
        </w:rPr>
        <w:t xml:space="preserve"> </w:t>
      </w:r>
      <w:r w:rsidR="00EA41E4">
        <w:rPr>
          <w:rFonts w:ascii="Times New Roman" w:hAnsi="Times New Roman" w:cs="Times New Roman"/>
          <w:b w:val="0"/>
        </w:rPr>
        <w:t xml:space="preserve"> Зоркинском</w:t>
      </w:r>
      <w:r w:rsidRPr="00F755EE">
        <w:rPr>
          <w:rFonts w:ascii="Times New Roman" w:hAnsi="Times New Roman" w:cs="Times New Roman"/>
          <w:b w:val="0"/>
        </w:rPr>
        <w:t xml:space="preserve">  муниципальном образовании»</w:t>
      </w:r>
    </w:p>
    <w:p w:rsidR="00E500B3" w:rsidRPr="00F755EE" w:rsidRDefault="00E500B3" w:rsidP="00F755EE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7"/>
        <w:gridCol w:w="6942"/>
        <w:gridCol w:w="2551"/>
        <w:gridCol w:w="1095"/>
        <w:gridCol w:w="39"/>
        <w:gridCol w:w="6"/>
        <w:gridCol w:w="1128"/>
        <w:gridCol w:w="1260"/>
        <w:gridCol w:w="16"/>
        <w:gridCol w:w="995"/>
        <w:gridCol w:w="996"/>
      </w:tblGrid>
      <w:tr w:rsidR="00993A4A" w:rsidRPr="00993A4A" w:rsidTr="00D1000A">
        <w:trPr>
          <w:trHeight w:val="540"/>
        </w:trPr>
        <w:tc>
          <w:tcPr>
            <w:tcW w:w="707" w:type="dxa"/>
            <w:vMerge w:val="restart"/>
            <w:vAlign w:val="center"/>
          </w:tcPr>
          <w:p w:rsidR="00993A4A" w:rsidRPr="00B866F2" w:rsidRDefault="00993A4A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866F2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6942" w:type="dxa"/>
            <w:vMerge w:val="restart"/>
            <w:vAlign w:val="center"/>
          </w:tcPr>
          <w:p w:rsidR="00993A4A" w:rsidRPr="00B866F2" w:rsidRDefault="00993A4A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866F2">
              <w:rPr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551" w:type="dxa"/>
            <w:vMerge w:val="restart"/>
            <w:vAlign w:val="center"/>
          </w:tcPr>
          <w:p w:rsidR="00993A4A" w:rsidRPr="00B866F2" w:rsidRDefault="00993A4A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866F2">
              <w:rPr>
                <w:bCs/>
                <w:sz w:val="22"/>
                <w:szCs w:val="22"/>
              </w:rPr>
              <w:t>Источники финансового обеспечения</w:t>
            </w:r>
          </w:p>
        </w:tc>
        <w:tc>
          <w:tcPr>
            <w:tcW w:w="5535" w:type="dxa"/>
            <w:gridSpan w:val="8"/>
            <w:vAlign w:val="center"/>
          </w:tcPr>
          <w:p w:rsidR="00993A4A" w:rsidRPr="00B866F2" w:rsidRDefault="00993A4A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Средства, пр</w:t>
            </w:r>
            <w:r>
              <w:rPr>
                <w:bCs/>
                <w:sz w:val="22"/>
                <w:szCs w:val="22"/>
                <w:lang w:val="ru-RU"/>
              </w:rPr>
              <w:t xml:space="preserve">едусмотренные в бюджете МО </w:t>
            </w:r>
            <w:r w:rsidRPr="00B866F2">
              <w:rPr>
                <w:bCs/>
                <w:sz w:val="22"/>
                <w:szCs w:val="22"/>
                <w:lang w:val="ru-RU"/>
              </w:rPr>
              <w:t xml:space="preserve">  (тыс. руб.)</w:t>
            </w:r>
          </w:p>
        </w:tc>
      </w:tr>
      <w:tr w:rsidR="00A00F0E" w:rsidRPr="00B866F2" w:rsidTr="00D1000A">
        <w:trPr>
          <w:trHeight w:val="293"/>
        </w:trPr>
        <w:tc>
          <w:tcPr>
            <w:tcW w:w="707" w:type="dxa"/>
            <w:vMerge/>
          </w:tcPr>
          <w:p w:rsidR="00A00F0E" w:rsidRPr="00B866F2" w:rsidRDefault="00A00F0E" w:rsidP="00B866F2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942" w:type="dxa"/>
            <w:vMerge/>
          </w:tcPr>
          <w:p w:rsidR="00A00F0E" w:rsidRPr="00B866F2" w:rsidRDefault="00A00F0E" w:rsidP="00B866F2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vMerge/>
          </w:tcPr>
          <w:p w:rsidR="00A00F0E" w:rsidRPr="00B866F2" w:rsidRDefault="00A00F0E" w:rsidP="00B866F2">
            <w:pPr>
              <w:pStyle w:val="a8"/>
              <w:spacing w:line="276" w:lineRule="auto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00F0E" w:rsidRPr="00B866F2" w:rsidRDefault="00A00F0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Всего</w:t>
            </w:r>
          </w:p>
        </w:tc>
        <w:tc>
          <w:tcPr>
            <w:tcW w:w="1134" w:type="dxa"/>
            <w:gridSpan w:val="2"/>
            <w:vAlign w:val="center"/>
          </w:tcPr>
          <w:p w:rsidR="00A00F0E" w:rsidRPr="00B866F2" w:rsidRDefault="00A00F0E" w:rsidP="00A00F0E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2022 г.</w:t>
            </w:r>
          </w:p>
        </w:tc>
        <w:tc>
          <w:tcPr>
            <w:tcW w:w="1276" w:type="dxa"/>
            <w:gridSpan w:val="2"/>
            <w:vAlign w:val="center"/>
          </w:tcPr>
          <w:p w:rsidR="00A00F0E" w:rsidRPr="00B866F2" w:rsidRDefault="00A00F0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2023г.</w:t>
            </w:r>
          </w:p>
        </w:tc>
        <w:tc>
          <w:tcPr>
            <w:tcW w:w="995" w:type="dxa"/>
            <w:vAlign w:val="center"/>
          </w:tcPr>
          <w:p w:rsidR="00A00F0E" w:rsidRPr="00B866F2" w:rsidRDefault="00A00F0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2024г.</w:t>
            </w:r>
          </w:p>
        </w:tc>
        <w:tc>
          <w:tcPr>
            <w:tcW w:w="996" w:type="dxa"/>
          </w:tcPr>
          <w:p w:rsidR="00A00F0E" w:rsidRPr="00B866F2" w:rsidRDefault="00A00F0E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2025г.</w:t>
            </w:r>
          </w:p>
        </w:tc>
      </w:tr>
      <w:tr w:rsidR="00A00F0E" w:rsidRPr="00B866F2" w:rsidTr="00D1000A">
        <w:trPr>
          <w:trHeight w:val="320"/>
        </w:trPr>
        <w:tc>
          <w:tcPr>
            <w:tcW w:w="707" w:type="dxa"/>
            <w:vMerge w:val="restart"/>
            <w:vAlign w:val="center"/>
          </w:tcPr>
          <w:p w:rsidR="00A00F0E" w:rsidRPr="00B866F2" w:rsidRDefault="00A00F0E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942" w:type="dxa"/>
            <w:vMerge w:val="restart"/>
            <w:vAlign w:val="center"/>
          </w:tcPr>
          <w:p w:rsidR="00A00F0E" w:rsidRPr="00B866F2" w:rsidRDefault="00A00F0E" w:rsidP="00784D5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</w:rPr>
              <w:t xml:space="preserve">Муниципальная программа «Развитие местного самоуправления в </w:t>
            </w:r>
            <w:r>
              <w:rPr>
                <w:rFonts w:ascii="Times New Roman" w:hAnsi="Times New Roman" w:cs="Times New Roman"/>
                <w:bCs w:val="0"/>
              </w:rPr>
              <w:t xml:space="preserve"> Зоркинском</w:t>
            </w:r>
            <w:r w:rsidRPr="0060151A">
              <w:rPr>
                <w:rFonts w:ascii="Times New Roman" w:hAnsi="Times New Roman" w:cs="Times New Roman"/>
              </w:rPr>
              <w:t xml:space="preserve"> </w:t>
            </w:r>
            <w:r w:rsidRPr="00B866F2">
              <w:rPr>
                <w:rFonts w:ascii="Times New Roman" w:hAnsi="Times New Roman" w:cs="Times New Roman"/>
              </w:rPr>
              <w:t>муниципальном образовании»</w:t>
            </w:r>
          </w:p>
        </w:tc>
        <w:tc>
          <w:tcPr>
            <w:tcW w:w="2551" w:type="dxa"/>
            <w:vAlign w:val="center"/>
          </w:tcPr>
          <w:p w:rsidR="00A00F0E" w:rsidRPr="00B866F2" w:rsidRDefault="00A00F0E" w:rsidP="00B866F2">
            <w:pPr>
              <w:pStyle w:val="ConsPlusTitle"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134" w:type="dxa"/>
            <w:gridSpan w:val="2"/>
            <w:vAlign w:val="center"/>
          </w:tcPr>
          <w:p w:rsidR="00A00F0E" w:rsidRPr="00A00F0E" w:rsidRDefault="00EB6281" w:rsidP="00007724">
            <w:pPr>
              <w:jc w:val="center"/>
            </w:pPr>
            <w:r>
              <w:t>2392,</w:t>
            </w:r>
            <w:r w:rsidR="00007724"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A00F0E" w:rsidRPr="00B866F2" w:rsidRDefault="00A00F0E" w:rsidP="00A00F0E">
            <w:pPr>
              <w:jc w:val="center"/>
              <w:rPr>
                <w:b/>
              </w:rPr>
            </w:pPr>
            <w:r>
              <w:rPr>
                <w:b/>
              </w:rPr>
              <w:t>485,0</w:t>
            </w:r>
          </w:p>
        </w:tc>
        <w:tc>
          <w:tcPr>
            <w:tcW w:w="1276" w:type="dxa"/>
            <w:gridSpan w:val="2"/>
            <w:vAlign w:val="center"/>
          </w:tcPr>
          <w:p w:rsidR="00A00F0E" w:rsidRPr="00B866F2" w:rsidRDefault="00EB6281" w:rsidP="00007724">
            <w:pPr>
              <w:jc w:val="center"/>
              <w:rPr>
                <w:b/>
              </w:rPr>
            </w:pPr>
            <w:r>
              <w:rPr>
                <w:b/>
              </w:rPr>
              <w:t>1214,</w:t>
            </w:r>
            <w:r w:rsidR="00007724">
              <w:rPr>
                <w:b/>
              </w:rPr>
              <w:t>4</w:t>
            </w:r>
          </w:p>
        </w:tc>
        <w:tc>
          <w:tcPr>
            <w:tcW w:w="995" w:type="dxa"/>
            <w:vAlign w:val="center"/>
          </w:tcPr>
          <w:p w:rsidR="00A00F0E" w:rsidRPr="00B866F2" w:rsidRDefault="00A00F0E" w:rsidP="00B866F2">
            <w:pPr>
              <w:jc w:val="center"/>
              <w:rPr>
                <w:b/>
              </w:rPr>
            </w:pPr>
            <w:r>
              <w:rPr>
                <w:b/>
              </w:rPr>
              <w:t>503,0</w:t>
            </w:r>
          </w:p>
        </w:tc>
        <w:tc>
          <w:tcPr>
            <w:tcW w:w="996" w:type="dxa"/>
            <w:vAlign w:val="center"/>
          </w:tcPr>
          <w:p w:rsidR="00A00F0E" w:rsidRPr="00B866F2" w:rsidRDefault="00A00F0E" w:rsidP="00A06998">
            <w:pPr>
              <w:jc w:val="center"/>
              <w:rPr>
                <w:b/>
              </w:rPr>
            </w:pPr>
            <w:r>
              <w:rPr>
                <w:b/>
              </w:rPr>
              <w:t>190,0</w:t>
            </w:r>
          </w:p>
        </w:tc>
      </w:tr>
      <w:tr w:rsidR="00A00F0E" w:rsidRPr="00B866F2" w:rsidTr="00D1000A">
        <w:trPr>
          <w:trHeight w:val="320"/>
        </w:trPr>
        <w:tc>
          <w:tcPr>
            <w:tcW w:w="707" w:type="dxa"/>
            <w:vMerge/>
            <w:vAlign w:val="center"/>
          </w:tcPr>
          <w:p w:rsidR="00A00F0E" w:rsidRPr="00B866F2" w:rsidRDefault="00A00F0E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942" w:type="dxa"/>
            <w:vMerge/>
            <w:vAlign w:val="center"/>
          </w:tcPr>
          <w:p w:rsidR="00A00F0E" w:rsidRPr="00B866F2" w:rsidRDefault="00A00F0E" w:rsidP="00B866F2">
            <w:pPr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:rsidR="00A00F0E" w:rsidRPr="00C52D37" w:rsidRDefault="00A00F0E" w:rsidP="00B866F2">
            <w:r w:rsidRPr="00C52D3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gridSpan w:val="2"/>
            <w:vAlign w:val="center"/>
          </w:tcPr>
          <w:p w:rsidR="00A00F0E" w:rsidRPr="00257BDD" w:rsidRDefault="00EB6281" w:rsidP="00007724">
            <w:pPr>
              <w:jc w:val="center"/>
            </w:pPr>
            <w:r>
              <w:t>2392,</w:t>
            </w:r>
            <w:r w:rsidR="00007724"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A00F0E" w:rsidRPr="00257BDD" w:rsidRDefault="00A00F0E" w:rsidP="00A00F0E">
            <w:pPr>
              <w:jc w:val="center"/>
            </w:pPr>
            <w:r>
              <w:t>485,0</w:t>
            </w:r>
          </w:p>
        </w:tc>
        <w:tc>
          <w:tcPr>
            <w:tcW w:w="1276" w:type="dxa"/>
            <w:gridSpan w:val="2"/>
            <w:vAlign w:val="center"/>
          </w:tcPr>
          <w:p w:rsidR="00A00F0E" w:rsidRPr="00257BDD" w:rsidRDefault="00EB6281" w:rsidP="00007724">
            <w:pPr>
              <w:jc w:val="center"/>
            </w:pPr>
            <w:r>
              <w:t>1214,</w:t>
            </w:r>
            <w:r w:rsidR="00007724">
              <w:t>4</w:t>
            </w:r>
          </w:p>
        </w:tc>
        <w:tc>
          <w:tcPr>
            <w:tcW w:w="995" w:type="dxa"/>
            <w:vAlign w:val="center"/>
          </w:tcPr>
          <w:p w:rsidR="00A00F0E" w:rsidRPr="00257BDD" w:rsidRDefault="00A00F0E" w:rsidP="00BC68CC">
            <w:pPr>
              <w:jc w:val="center"/>
            </w:pPr>
            <w:r>
              <w:t>503,0</w:t>
            </w:r>
          </w:p>
        </w:tc>
        <w:tc>
          <w:tcPr>
            <w:tcW w:w="996" w:type="dxa"/>
            <w:vAlign w:val="center"/>
          </w:tcPr>
          <w:p w:rsidR="00A00F0E" w:rsidRPr="00257BDD" w:rsidRDefault="00A00F0E" w:rsidP="00A06998">
            <w:pPr>
              <w:jc w:val="center"/>
            </w:pPr>
            <w:r>
              <w:t>190,0</w:t>
            </w:r>
          </w:p>
        </w:tc>
      </w:tr>
      <w:tr w:rsidR="00A00F0E" w:rsidRPr="00B866F2" w:rsidTr="00D1000A">
        <w:trPr>
          <w:trHeight w:val="320"/>
        </w:trPr>
        <w:tc>
          <w:tcPr>
            <w:tcW w:w="707" w:type="dxa"/>
            <w:vMerge/>
            <w:vAlign w:val="center"/>
          </w:tcPr>
          <w:p w:rsidR="00A00F0E" w:rsidRPr="00B866F2" w:rsidRDefault="00A00F0E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942" w:type="dxa"/>
            <w:vMerge/>
            <w:vAlign w:val="center"/>
          </w:tcPr>
          <w:p w:rsidR="00A00F0E" w:rsidRPr="00B866F2" w:rsidRDefault="00A00F0E" w:rsidP="00B866F2">
            <w:pPr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:rsidR="00A00F0E" w:rsidRPr="00C52D37" w:rsidRDefault="00A00F0E" w:rsidP="00B866F2">
            <w:r w:rsidRPr="00C52D37">
              <w:rPr>
                <w:sz w:val="22"/>
                <w:szCs w:val="22"/>
              </w:rPr>
              <w:t>Областной бюджет (прогнозно)</w:t>
            </w:r>
          </w:p>
        </w:tc>
        <w:tc>
          <w:tcPr>
            <w:tcW w:w="1134" w:type="dxa"/>
            <w:gridSpan w:val="2"/>
            <w:vAlign w:val="center"/>
          </w:tcPr>
          <w:p w:rsidR="00A00F0E" w:rsidRPr="003A22F7" w:rsidRDefault="00A00F0E" w:rsidP="00B866F2">
            <w:pPr>
              <w:jc w:val="center"/>
            </w:pPr>
            <w: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A00F0E" w:rsidRPr="003A22F7" w:rsidRDefault="00A00F0E" w:rsidP="00A00F0E">
            <w:pPr>
              <w:jc w:val="center"/>
            </w:pPr>
            <w: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A00F0E" w:rsidRPr="003A22F7" w:rsidRDefault="00A00F0E" w:rsidP="00A06998">
            <w:pPr>
              <w:jc w:val="center"/>
            </w:pPr>
            <w:r>
              <w:t>0,00</w:t>
            </w:r>
          </w:p>
        </w:tc>
        <w:tc>
          <w:tcPr>
            <w:tcW w:w="995" w:type="dxa"/>
            <w:vAlign w:val="center"/>
          </w:tcPr>
          <w:p w:rsidR="00A00F0E" w:rsidRPr="003A22F7" w:rsidRDefault="00A00F0E" w:rsidP="00B866F2">
            <w:pPr>
              <w:jc w:val="center"/>
            </w:pPr>
            <w:r>
              <w:t>0,00</w:t>
            </w:r>
          </w:p>
        </w:tc>
        <w:tc>
          <w:tcPr>
            <w:tcW w:w="996" w:type="dxa"/>
            <w:vAlign w:val="center"/>
          </w:tcPr>
          <w:p w:rsidR="00A00F0E" w:rsidRPr="003A22F7" w:rsidRDefault="00A00F0E" w:rsidP="00A06998">
            <w:pPr>
              <w:jc w:val="center"/>
            </w:pPr>
            <w:r>
              <w:t>0,00</w:t>
            </w:r>
          </w:p>
        </w:tc>
      </w:tr>
      <w:tr w:rsidR="00A00F0E" w:rsidRPr="00B866F2" w:rsidTr="00D1000A">
        <w:trPr>
          <w:trHeight w:val="320"/>
        </w:trPr>
        <w:tc>
          <w:tcPr>
            <w:tcW w:w="707" w:type="dxa"/>
            <w:vMerge/>
            <w:vAlign w:val="center"/>
          </w:tcPr>
          <w:p w:rsidR="00A00F0E" w:rsidRPr="00B866F2" w:rsidRDefault="00A00F0E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6942" w:type="dxa"/>
            <w:vMerge/>
            <w:vAlign w:val="center"/>
          </w:tcPr>
          <w:p w:rsidR="00A00F0E" w:rsidRPr="00B866F2" w:rsidRDefault="00A00F0E" w:rsidP="00B866F2">
            <w:pPr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:rsidR="00A00F0E" w:rsidRPr="00C52D37" w:rsidRDefault="00A00F0E" w:rsidP="00B866F2">
            <w:r w:rsidRPr="00C52D37">
              <w:rPr>
                <w:sz w:val="22"/>
                <w:szCs w:val="22"/>
              </w:rPr>
              <w:t>Внебюджетные источники (прогнозно)</w:t>
            </w:r>
          </w:p>
        </w:tc>
        <w:tc>
          <w:tcPr>
            <w:tcW w:w="1134" w:type="dxa"/>
            <w:gridSpan w:val="2"/>
            <w:vAlign w:val="center"/>
          </w:tcPr>
          <w:p w:rsidR="00A00F0E" w:rsidRPr="003A22F7" w:rsidRDefault="00A00F0E" w:rsidP="00B866F2">
            <w:pPr>
              <w:jc w:val="center"/>
            </w:pPr>
            <w: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A00F0E" w:rsidRPr="003A22F7" w:rsidRDefault="00A00F0E" w:rsidP="00A00F0E">
            <w:pPr>
              <w:jc w:val="center"/>
            </w:pPr>
            <w: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A00F0E" w:rsidRPr="003A22F7" w:rsidRDefault="00A00F0E" w:rsidP="00A06998">
            <w:pPr>
              <w:jc w:val="center"/>
            </w:pPr>
            <w:r>
              <w:t>0,00</w:t>
            </w:r>
          </w:p>
        </w:tc>
        <w:tc>
          <w:tcPr>
            <w:tcW w:w="995" w:type="dxa"/>
            <w:vAlign w:val="center"/>
          </w:tcPr>
          <w:p w:rsidR="00A00F0E" w:rsidRPr="003A22F7" w:rsidRDefault="00A00F0E" w:rsidP="00B866F2">
            <w:pPr>
              <w:jc w:val="center"/>
            </w:pPr>
            <w:r>
              <w:t>0,00</w:t>
            </w:r>
          </w:p>
        </w:tc>
        <w:tc>
          <w:tcPr>
            <w:tcW w:w="996" w:type="dxa"/>
            <w:vAlign w:val="center"/>
          </w:tcPr>
          <w:p w:rsidR="00A00F0E" w:rsidRPr="003A22F7" w:rsidRDefault="00A00F0E" w:rsidP="00A06998">
            <w:pPr>
              <w:jc w:val="center"/>
            </w:pPr>
            <w:r>
              <w:t>0,00</w:t>
            </w:r>
          </w:p>
        </w:tc>
      </w:tr>
      <w:tr w:rsidR="00A00F0E" w:rsidRPr="00B866F2" w:rsidTr="00D1000A">
        <w:trPr>
          <w:trHeight w:val="320"/>
        </w:trPr>
        <w:tc>
          <w:tcPr>
            <w:tcW w:w="707" w:type="dxa"/>
            <w:vMerge w:val="restart"/>
            <w:vAlign w:val="center"/>
          </w:tcPr>
          <w:p w:rsidR="00A00F0E" w:rsidRPr="00B866F2" w:rsidRDefault="00A00F0E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2" w:type="dxa"/>
            <w:vMerge w:val="restart"/>
            <w:vAlign w:val="center"/>
          </w:tcPr>
          <w:p w:rsidR="00A00F0E" w:rsidRPr="00B866F2" w:rsidRDefault="00A00F0E" w:rsidP="00784D52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</w:rPr>
              <w:t xml:space="preserve">Подпрограмма  1 «Развитие и укрепление материально-технической базы  администрации </w:t>
            </w:r>
            <w:r>
              <w:rPr>
                <w:rFonts w:ascii="Times New Roman" w:hAnsi="Times New Roman" w:cs="Times New Roman"/>
                <w:bCs w:val="0"/>
              </w:rPr>
              <w:t xml:space="preserve"> Зоркинскогоо</w:t>
            </w:r>
            <w:r w:rsidRPr="00B866F2">
              <w:rPr>
                <w:rFonts w:ascii="Times New Roman" w:hAnsi="Times New Roman" w:cs="Times New Roman"/>
                <w:bCs w:val="0"/>
              </w:rPr>
              <w:t xml:space="preserve"> муниципального образования»</w:t>
            </w:r>
          </w:p>
        </w:tc>
        <w:tc>
          <w:tcPr>
            <w:tcW w:w="2551" w:type="dxa"/>
            <w:vAlign w:val="center"/>
          </w:tcPr>
          <w:p w:rsidR="00A00F0E" w:rsidRPr="00B866F2" w:rsidRDefault="00A00F0E" w:rsidP="00B866F2">
            <w:pPr>
              <w:pStyle w:val="a8"/>
              <w:spacing w:line="276" w:lineRule="auto"/>
              <w:jc w:val="left"/>
              <w:rPr>
                <w:b/>
                <w:sz w:val="22"/>
                <w:szCs w:val="22"/>
                <w:lang w:val="ru-RU"/>
              </w:rPr>
            </w:pPr>
            <w:r w:rsidRPr="00B866F2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134" w:type="dxa"/>
            <w:gridSpan w:val="2"/>
            <w:vAlign w:val="center"/>
          </w:tcPr>
          <w:p w:rsidR="00A00F0E" w:rsidRPr="00B866F2" w:rsidRDefault="001E1BAA" w:rsidP="00007724">
            <w:pPr>
              <w:jc w:val="center"/>
              <w:rPr>
                <w:b/>
              </w:rPr>
            </w:pPr>
            <w:r>
              <w:rPr>
                <w:b/>
              </w:rPr>
              <w:t>2388,</w:t>
            </w:r>
            <w:r w:rsidR="00007724">
              <w:rPr>
                <w:b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A00F0E" w:rsidRPr="00B866F2" w:rsidRDefault="000F64B3" w:rsidP="00A00F0E">
            <w:pPr>
              <w:jc w:val="center"/>
              <w:rPr>
                <w:b/>
              </w:rPr>
            </w:pPr>
            <w:r>
              <w:rPr>
                <w:b/>
              </w:rPr>
              <w:t>485,0</w:t>
            </w:r>
          </w:p>
        </w:tc>
        <w:tc>
          <w:tcPr>
            <w:tcW w:w="1276" w:type="dxa"/>
            <w:gridSpan w:val="2"/>
            <w:vAlign w:val="center"/>
          </w:tcPr>
          <w:p w:rsidR="00A00F0E" w:rsidRPr="00C864C5" w:rsidRDefault="00EB6281" w:rsidP="00007724">
            <w:pPr>
              <w:jc w:val="center"/>
              <w:rPr>
                <w:b/>
              </w:rPr>
            </w:pPr>
            <w:r>
              <w:rPr>
                <w:b/>
              </w:rPr>
              <w:t>1210,</w:t>
            </w:r>
            <w:r w:rsidR="00007724">
              <w:rPr>
                <w:b/>
              </w:rPr>
              <w:t>4</w:t>
            </w:r>
          </w:p>
        </w:tc>
        <w:tc>
          <w:tcPr>
            <w:tcW w:w="995" w:type="dxa"/>
            <w:vAlign w:val="center"/>
          </w:tcPr>
          <w:p w:rsidR="00A00F0E" w:rsidRPr="00B866F2" w:rsidRDefault="000F64B3" w:rsidP="008155D7">
            <w:pPr>
              <w:jc w:val="center"/>
              <w:rPr>
                <w:b/>
              </w:rPr>
            </w:pPr>
            <w:r>
              <w:rPr>
                <w:b/>
              </w:rPr>
              <w:t>503,0</w:t>
            </w:r>
          </w:p>
        </w:tc>
        <w:tc>
          <w:tcPr>
            <w:tcW w:w="996" w:type="dxa"/>
            <w:vAlign w:val="center"/>
          </w:tcPr>
          <w:p w:rsidR="00A00F0E" w:rsidRPr="00B866F2" w:rsidRDefault="000F64B3" w:rsidP="008155D7">
            <w:pPr>
              <w:jc w:val="center"/>
              <w:rPr>
                <w:b/>
              </w:rPr>
            </w:pPr>
            <w:r>
              <w:rPr>
                <w:b/>
              </w:rPr>
              <w:t>190,0</w:t>
            </w:r>
          </w:p>
        </w:tc>
      </w:tr>
      <w:tr w:rsidR="00A00F0E" w:rsidRPr="00B866F2" w:rsidTr="00D1000A">
        <w:trPr>
          <w:trHeight w:val="320"/>
        </w:trPr>
        <w:tc>
          <w:tcPr>
            <w:tcW w:w="707" w:type="dxa"/>
            <w:vMerge/>
            <w:vAlign w:val="center"/>
          </w:tcPr>
          <w:p w:rsidR="00A00F0E" w:rsidRPr="00B866F2" w:rsidRDefault="00A00F0E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2" w:type="dxa"/>
            <w:vMerge/>
            <w:vAlign w:val="center"/>
          </w:tcPr>
          <w:p w:rsidR="00A00F0E" w:rsidRPr="00B866F2" w:rsidRDefault="00A00F0E" w:rsidP="00B866F2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A00F0E" w:rsidRPr="00C52D37" w:rsidRDefault="00A00F0E" w:rsidP="00B866F2">
            <w:r w:rsidRPr="00C52D3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gridSpan w:val="2"/>
            <w:vAlign w:val="center"/>
          </w:tcPr>
          <w:p w:rsidR="00A00F0E" w:rsidRPr="000F64B3" w:rsidRDefault="001E1BAA" w:rsidP="00007724">
            <w:pPr>
              <w:jc w:val="center"/>
            </w:pPr>
            <w:r>
              <w:t>2388,</w:t>
            </w:r>
            <w:r w:rsidR="00007724"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A00F0E" w:rsidRPr="000F64B3" w:rsidRDefault="000F64B3" w:rsidP="00A00F0E">
            <w:pPr>
              <w:jc w:val="center"/>
            </w:pPr>
            <w:r w:rsidRPr="000F64B3">
              <w:t>485,0</w:t>
            </w:r>
          </w:p>
        </w:tc>
        <w:tc>
          <w:tcPr>
            <w:tcW w:w="1276" w:type="dxa"/>
            <w:gridSpan w:val="2"/>
            <w:vAlign w:val="center"/>
          </w:tcPr>
          <w:p w:rsidR="00A00F0E" w:rsidRPr="000F64B3" w:rsidRDefault="00EB6281" w:rsidP="00007724">
            <w:pPr>
              <w:jc w:val="center"/>
            </w:pPr>
            <w:r>
              <w:t>1210,</w:t>
            </w:r>
            <w:r w:rsidR="00007724">
              <w:t>4</w:t>
            </w:r>
          </w:p>
        </w:tc>
        <w:tc>
          <w:tcPr>
            <w:tcW w:w="995" w:type="dxa"/>
            <w:vAlign w:val="center"/>
          </w:tcPr>
          <w:p w:rsidR="00A00F0E" w:rsidRPr="000F64B3" w:rsidRDefault="000F64B3" w:rsidP="008155D7">
            <w:pPr>
              <w:jc w:val="center"/>
            </w:pPr>
            <w:r>
              <w:t>503,0</w:t>
            </w:r>
          </w:p>
        </w:tc>
        <w:tc>
          <w:tcPr>
            <w:tcW w:w="996" w:type="dxa"/>
            <w:vAlign w:val="center"/>
          </w:tcPr>
          <w:p w:rsidR="00A00F0E" w:rsidRPr="000F64B3" w:rsidRDefault="000F64B3" w:rsidP="008155D7">
            <w:pPr>
              <w:jc w:val="center"/>
            </w:pPr>
            <w:r>
              <w:t>190,0</w:t>
            </w:r>
          </w:p>
        </w:tc>
      </w:tr>
      <w:tr w:rsidR="00A00F0E" w:rsidRPr="00B866F2" w:rsidTr="00D1000A">
        <w:trPr>
          <w:trHeight w:val="320"/>
        </w:trPr>
        <w:tc>
          <w:tcPr>
            <w:tcW w:w="707" w:type="dxa"/>
            <w:vMerge/>
            <w:vAlign w:val="center"/>
          </w:tcPr>
          <w:p w:rsidR="00A00F0E" w:rsidRPr="00B866F2" w:rsidRDefault="00A00F0E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2" w:type="dxa"/>
            <w:vMerge/>
            <w:vAlign w:val="center"/>
          </w:tcPr>
          <w:p w:rsidR="00A00F0E" w:rsidRPr="00B866F2" w:rsidRDefault="00A00F0E" w:rsidP="00B866F2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A00F0E" w:rsidRPr="00C52D37" w:rsidRDefault="00A00F0E" w:rsidP="00B866F2">
            <w:r w:rsidRPr="00C52D37">
              <w:rPr>
                <w:sz w:val="22"/>
                <w:szCs w:val="22"/>
              </w:rPr>
              <w:t>Областной бюджет (прогнозно)</w:t>
            </w:r>
          </w:p>
        </w:tc>
        <w:tc>
          <w:tcPr>
            <w:tcW w:w="1134" w:type="dxa"/>
            <w:gridSpan w:val="2"/>
            <w:vAlign w:val="center"/>
          </w:tcPr>
          <w:p w:rsidR="00A00F0E" w:rsidRPr="00B866F2" w:rsidRDefault="00A00F0E" w:rsidP="00B866F2">
            <w:pPr>
              <w:jc w:val="center"/>
            </w:pPr>
            <w:r w:rsidRPr="003A22F7">
              <w:rPr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A00F0E" w:rsidRPr="00B866F2" w:rsidRDefault="000F64B3" w:rsidP="00A00F0E">
            <w:pPr>
              <w:jc w:val="center"/>
            </w:pPr>
            <w: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A00F0E" w:rsidRPr="00B866F2" w:rsidRDefault="00A00F0E" w:rsidP="00A06998">
            <w:pPr>
              <w:jc w:val="center"/>
            </w:pPr>
            <w:r w:rsidRPr="00B866F2">
              <w:rPr>
                <w:sz w:val="22"/>
                <w:szCs w:val="22"/>
              </w:rPr>
              <w:t>0,00</w:t>
            </w:r>
          </w:p>
        </w:tc>
        <w:tc>
          <w:tcPr>
            <w:tcW w:w="995" w:type="dxa"/>
            <w:vAlign w:val="center"/>
          </w:tcPr>
          <w:p w:rsidR="00A00F0E" w:rsidRPr="00B866F2" w:rsidRDefault="00A00F0E" w:rsidP="00B866F2">
            <w:pPr>
              <w:jc w:val="center"/>
            </w:pPr>
            <w:r w:rsidRPr="00B866F2">
              <w:rPr>
                <w:sz w:val="22"/>
                <w:szCs w:val="22"/>
              </w:rPr>
              <w:t>0,00</w:t>
            </w:r>
          </w:p>
        </w:tc>
        <w:tc>
          <w:tcPr>
            <w:tcW w:w="996" w:type="dxa"/>
            <w:vAlign w:val="center"/>
          </w:tcPr>
          <w:p w:rsidR="00A00F0E" w:rsidRPr="00B866F2" w:rsidRDefault="00A00F0E" w:rsidP="00A06998">
            <w:pPr>
              <w:jc w:val="center"/>
            </w:pPr>
            <w:r w:rsidRPr="00B866F2">
              <w:rPr>
                <w:sz w:val="22"/>
                <w:szCs w:val="22"/>
              </w:rPr>
              <w:t>0,00</w:t>
            </w:r>
          </w:p>
        </w:tc>
      </w:tr>
      <w:tr w:rsidR="00A00F0E" w:rsidRPr="00B866F2" w:rsidTr="00D1000A">
        <w:trPr>
          <w:trHeight w:val="320"/>
        </w:trPr>
        <w:tc>
          <w:tcPr>
            <w:tcW w:w="707" w:type="dxa"/>
            <w:vMerge/>
            <w:vAlign w:val="center"/>
          </w:tcPr>
          <w:p w:rsidR="00A00F0E" w:rsidRPr="00B866F2" w:rsidRDefault="00A00F0E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2" w:type="dxa"/>
            <w:vMerge/>
            <w:vAlign w:val="center"/>
          </w:tcPr>
          <w:p w:rsidR="00A00F0E" w:rsidRPr="00B866F2" w:rsidRDefault="00A00F0E" w:rsidP="00B866F2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A00F0E" w:rsidRPr="00C52D37" w:rsidRDefault="00A00F0E" w:rsidP="00B866F2">
            <w:r w:rsidRPr="00C52D37">
              <w:rPr>
                <w:sz w:val="22"/>
                <w:szCs w:val="22"/>
              </w:rPr>
              <w:t>Внебюджетные источники (прогнозно)</w:t>
            </w:r>
          </w:p>
        </w:tc>
        <w:tc>
          <w:tcPr>
            <w:tcW w:w="1134" w:type="dxa"/>
            <w:gridSpan w:val="2"/>
            <w:vAlign w:val="center"/>
          </w:tcPr>
          <w:p w:rsidR="00A00F0E" w:rsidRPr="00B866F2" w:rsidRDefault="00A00F0E" w:rsidP="00B866F2">
            <w:pPr>
              <w:jc w:val="center"/>
              <w:rPr>
                <w:bCs/>
              </w:rPr>
            </w:pPr>
            <w:r w:rsidRPr="003A22F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34" w:type="dxa"/>
            <w:gridSpan w:val="2"/>
            <w:vAlign w:val="center"/>
          </w:tcPr>
          <w:p w:rsidR="00A00F0E" w:rsidRPr="00B866F2" w:rsidRDefault="000F64B3" w:rsidP="00A00F0E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A00F0E" w:rsidRPr="00B866F2" w:rsidRDefault="00A00F0E" w:rsidP="00A06998">
            <w:pPr>
              <w:jc w:val="center"/>
              <w:rPr>
                <w:bCs/>
              </w:rPr>
            </w:pPr>
            <w:r w:rsidRPr="00B866F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995" w:type="dxa"/>
            <w:vAlign w:val="center"/>
          </w:tcPr>
          <w:p w:rsidR="00A00F0E" w:rsidRPr="00B866F2" w:rsidRDefault="00A00F0E" w:rsidP="00B866F2">
            <w:pPr>
              <w:jc w:val="center"/>
              <w:rPr>
                <w:bCs/>
              </w:rPr>
            </w:pPr>
            <w:r w:rsidRPr="00B866F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996" w:type="dxa"/>
            <w:vAlign w:val="center"/>
          </w:tcPr>
          <w:p w:rsidR="00A00F0E" w:rsidRPr="00B866F2" w:rsidRDefault="00A00F0E" w:rsidP="00A06998">
            <w:pPr>
              <w:jc w:val="center"/>
              <w:rPr>
                <w:bCs/>
              </w:rPr>
            </w:pPr>
            <w:r w:rsidRPr="00B866F2">
              <w:rPr>
                <w:bCs/>
                <w:sz w:val="22"/>
                <w:szCs w:val="22"/>
              </w:rPr>
              <w:t>0,00</w:t>
            </w:r>
          </w:p>
        </w:tc>
      </w:tr>
      <w:tr w:rsidR="00A00F0E" w:rsidRPr="00B866F2" w:rsidTr="00D1000A">
        <w:trPr>
          <w:trHeight w:val="320"/>
        </w:trPr>
        <w:tc>
          <w:tcPr>
            <w:tcW w:w="707" w:type="dxa"/>
            <w:vMerge w:val="restart"/>
            <w:vAlign w:val="center"/>
          </w:tcPr>
          <w:p w:rsidR="00A00F0E" w:rsidRPr="00B866F2" w:rsidRDefault="00A00F0E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2" w:type="dxa"/>
            <w:vMerge w:val="restart"/>
            <w:vAlign w:val="center"/>
          </w:tcPr>
          <w:p w:rsidR="00A00F0E" w:rsidRPr="00B866F2" w:rsidRDefault="00A00F0E" w:rsidP="00784D52">
            <w:pPr>
              <w:pStyle w:val="ConsPlusTitle"/>
              <w:widowControl/>
              <w:jc w:val="both"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</w:rPr>
              <w:t xml:space="preserve">Подпрограмма  2 «Развитие муниципальной службы в  администрации </w:t>
            </w:r>
            <w:r>
              <w:rPr>
                <w:rFonts w:ascii="Times New Roman" w:hAnsi="Times New Roman" w:cs="Times New Roman"/>
                <w:bCs w:val="0"/>
              </w:rPr>
              <w:t xml:space="preserve"> Зоркинского</w:t>
            </w:r>
            <w:r w:rsidRPr="0060151A"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B866F2">
              <w:rPr>
                <w:rFonts w:ascii="Times New Roman" w:hAnsi="Times New Roman" w:cs="Times New Roman"/>
                <w:bCs w:val="0"/>
              </w:rPr>
              <w:t>муниципального образования»</w:t>
            </w:r>
          </w:p>
        </w:tc>
        <w:tc>
          <w:tcPr>
            <w:tcW w:w="2551" w:type="dxa"/>
            <w:vAlign w:val="center"/>
          </w:tcPr>
          <w:p w:rsidR="00A00F0E" w:rsidRPr="00B866F2" w:rsidRDefault="00A00F0E" w:rsidP="00B866F2">
            <w:pPr>
              <w:pStyle w:val="a8"/>
              <w:spacing w:line="276" w:lineRule="auto"/>
              <w:jc w:val="left"/>
              <w:rPr>
                <w:b/>
                <w:sz w:val="22"/>
                <w:szCs w:val="22"/>
                <w:lang w:val="ru-RU"/>
              </w:rPr>
            </w:pPr>
            <w:r w:rsidRPr="00B866F2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134" w:type="dxa"/>
            <w:gridSpan w:val="2"/>
            <w:vAlign w:val="center"/>
          </w:tcPr>
          <w:p w:rsidR="00A00F0E" w:rsidRPr="00B866F2" w:rsidRDefault="000F64B3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4</w:t>
            </w:r>
            <w:r w:rsidR="00A00F0E" w:rsidRPr="003A22F7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gridSpan w:val="2"/>
            <w:vAlign w:val="center"/>
          </w:tcPr>
          <w:p w:rsidR="00A00F0E" w:rsidRPr="00B866F2" w:rsidRDefault="000F64B3" w:rsidP="00A00F0E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A00F0E" w:rsidRPr="00B866F2" w:rsidRDefault="001E1BAA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4</w:t>
            </w:r>
            <w:r w:rsidR="00A00F0E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5" w:type="dxa"/>
            <w:vAlign w:val="center"/>
          </w:tcPr>
          <w:p w:rsidR="00A00F0E" w:rsidRPr="00B866F2" w:rsidRDefault="00A00F0E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  <w:r w:rsidR="000F64B3">
              <w:rPr>
                <w:bCs/>
                <w:color w:val="auto"/>
                <w:sz w:val="22"/>
                <w:szCs w:val="22"/>
                <w:lang w:val="ru-RU"/>
              </w:rPr>
              <w:t>,00</w:t>
            </w:r>
          </w:p>
        </w:tc>
        <w:tc>
          <w:tcPr>
            <w:tcW w:w="996" w:type="dxa"/>
            <w:vAlign w:val="center"/>
          </w:tcPr>
          <w:p w:rsidR="00A00F0E" w:rsidRPr="00B866F2" w:rsidRDefault="000F64B3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0,00</w:t>
            </w:r>
          </w:p>
        </w:tc>
      </w:tr>
      <w:tr w:rsidR="00A00F0E" w:rsidRPr="00B866F2" w:rsidTr="00D1000A">
        <w:trPr>
          <w:trHeight w:val="320"/>
        </w:trPr>
        <w:tc>
          <w:tcPr>
            <w:tcW w:w="707" w:type="dxa"/>
            <w:vMerge/>
            <w:vAlign w:val="center"/>
          </w:tcPr>
          <w:p w:rsidR="00A00F0E" w:rsidRPr="00B866F2" w:rsidRDefault="00A00F0E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2" w:type="dxa"/>
            <w:vMerge/>
            <w:vAlign w:val="center"/>
          </w:tcPr>
          <w:p w:rsidR="00A00F0E" w:rsidRPr="00B866F2" w:rsidRDefault="00A00F0E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A00F0E" w:rsidRPr="00C52D37" w:rsidRDefault="00A00F0E" w:rsidP="00B866F2">
            <w:r w:rsidRPr="00C52D3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gridSpan w:val="2"/>
            <w:vAlign w:val="center"/>
          </w:tcPr>
          <w:p w:rsidR="00A00F0E" w:rsidRPr="00B866F2" w:rsidRDefault="000F64B3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4</w:t>
            </w:r>
            <w:r w:rsidR="00A00F0E" w:rsidRPr="003A22F7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34" w:type="dxa"/>
            <w:gridSpan w:val="2"/>
            <w:vAlign w:val="center"/>
          </w:tcPr>
          <w:p w:rsidR="00A00F0E" w:rsidRPr="00B866F2" w:rsidRDefault="000F64B3" w:rsidP="00A00F0E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A00F0E" w:rsidRPr="00B866F2" w:rsidRDefault="001E1BAA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4</w:t>
            </w:r>
            <w:r w:rsidR="00A00F0E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5" w:type="dxa"/>
            <w:vAlign w:val="center"/>
          </w:tcPr>
          <w:p w:rsidR="00A00F0E" w:rsidRPr="00B866F2" w:rsidRDefault="000F64B3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  <w:r w:rsidR="00A00F0E" w:rsidRPr="00B866F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6" w:type="dxa"/>
            <w:vAlign w:val="center"/>
          </w:tcPr>
          <w:p w:rsidR="00A00F0E" w:rsidRPr="00B866F2" w:rsidRDefault="000F64B3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0,00</w:t>
            </w:r>
          </w:p>
        </w:tc>
      </w:tr>
      <w:tr w:rsidR="00A00F0E" w:rsidRPr="00B866F2" w:rsidTr="00D1000A">
        <w:trPr>
          <w:trHeight w:val="320"/>
        </w:trPr>
        <w:tc>
          <w:tcPr>
            <w:tcW w:w="707" w:type="dxa"/>
            <w:vMerge/>
            <w:vAlign w:val="center"/>
          </w:tcPr>
          <w:p w:rsidR="00A00F0E" w:rsidRPr="00B866F2" w:rsidRDefault="00A00F0E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2" w:type="dxa"/>
            <w:vMerge/>
            <w:vAlign w:val="center"/>
          </w:tcPr>
          <w:p w:rsidR="00A00F0E" w:rsidRPr="00B866F2" w:rsidRDefault="00A00F0E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A00F0E" w:rsidRPr="00C52D37" w:rsidRDefault="00A00F0E" w:rsidP="00B866F2">
            <w:r w:rsidRPr="00C52D37">
              <w:rPr>
                <w:sz w:val="22"/>
                <w:szCs w:val="22"/>
              </w:rPr>
              <w:t>Областной бюджет(прогнозно)</w:t>
            </w:r>
          </w:p>
        </w:tc>
        <w:tc>
          <w:tcPr>
            <w:tcW w:w="1134" w:type="dxa"/>
            <w:gridSpan w:val="2"/>
            <w:vAlign w:val="center"/>
          </w:tcPr>
          <w:p w:rsidR="00A00F0E" w:rsidRPr="00B866F2" w:rsidRDefault="00A00F0E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3A22F7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  <w:r w:rsidR="000F64B3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A00F0E" w:rsidRPr="00B866F2" w:rsidRDefault="000F64B3" w:rsidP="00A00F0E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A00F0E" w:rsidRPr="00C864C5" w:rsidRDefault="00A00F0E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C864C5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  <w:r w:rsidR="000F64B3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5" w:type="dxa"/>
          </w:tcPr>
          <w:p w:rsidR="00A00F0E" w:rsidRPr="00B866F2" w:rsidRDefault="00A00F0E" w:rsidP="00B866F2">
            <w:pPr>
              <w:jc w:val="center"/>
              <w:rPr>
                <w:bCs/>
              </w:rPr>
            </w:pPr>
          </w:p>
          <w:p w:rsidR="00A00F0E" w:rsidRPr="00B866F2" w:rsidRDefault="00A00F0E" w:rsidP="00B866F2">
            <w:pPr>
              <w:jc w:val="center"/>
            </w:pPr>
            <w:r w:rsidRPr="00B866F2">
              <w:rPr>
                <w:bCs/>
                <w:sz w:val="22"/>
                <w:szCs w:val="22"/>
              </w:rPr>
              <w:t>0,0</w:t>
            </w:r>
            <w:r w:rsidR="000F64B3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A00F0E" w:rsidRPr="00B866F2" w:rsidRDefault="00A00F0E" w:rsidP="00A06998">
            <w:pPr>
              <w:jc w:val="center"/>
              <w:rPr>
                <w:bCs/>
              </w:rPr>
            </w:pPr>
          </w:p>
          <w:p w:rsidR="00A00F0E" w:rsidRPr="00B866F2" w:rsidRDefault="00A00F0E" w:rsidP="00A06998">
            <w:pPr>
              <w:jc w:val="center"/>
            </w:pPr>
            <w:r w:rsidRPr="00B866F2">
              <w:rPr>
                <w:bCs/>
                <w:sz w:val="22"/>
                <w:szCs w:val="22"/>
              </w:rPr>
              <w:t>0,0</w:t>
            </w:r>
            <w:r w:rsidR="000F64B3">
              <w:rPr>
                <w:bCs/>
                <w:sz w:val="22"/>
                <w:szCs w:val="22"/>
              </w:rPr>
              <w:t>0</w:t>
            </w:r>
          </w:p>
        </w:tc>
      </w:tr>
      <w:tr w:rsidR="00A00F0E" w:rsidRPr="00B866F2" w:rsidTr="00D1000A">
        <w:trPr>
          <w:trHeight w:val="320"/>
        </w:trPr>
        <w:tc>
          <w:tcPr>
            <w:tcW w:w="707" w:type="dxa"/>
            <w:vMerge/>
            <w:vAlign w:val="center"/>
          </w:tcPr>
          <w:p w:rsidR="00A00F0E" w:rsidRPr="00B866F2" w:rsidRDefault="00A00F0E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2" w:type="dxa"/>
            <w:vMerge/>
            <w:vAlign w:val="center"/>
          </w:tcPr>
          <w:p w:rsidR="00A00F0E" w:rsidRPr="00B866F2" w:rsidRDefault="00A00F0E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A00F0E" w:rsidRPr="00C52D37" w:rsidRDefault="00A00F0E" w:rsidP="00B866F2">
            <w:r w:rsidRPr="00C52D37">
              <w:rPr>
                <w:sz w:val="22"/>
                <w:szCs w:val="22"/>
              </w:rPr>
              <w:t>Внебюджетные источники (прогнозно)</w:t>
            </w:r>
          </w:p>
        </w:tc>
        <w:tc>
          <w:tcPr>
            <w:tcW w:w="1134" w:type="dxa"/>
            <w:gridSpan w:val="2"/>
          </w:tcPr>
          <w:p w:rsidR="00A00F0E" w:rsidRPr="003A22F7" w:rsidRDefault="00A00F0E" w:rsidP="00B866F2">
            <w:pPr>
              <w:jc w:val="center"/>
              <w:rPr>
                <w:bCs/>
              </w:rPr>
            </w:pPr>
          </w:p>
          <w:p w:rsidR="00A00F0E" w:rsidRPr="00B866F2" w:rsidRDefault="00A00F0E" w:rsidP="00B866F2">
            <w:pPr>
              <w:jc w:val="center"/>
            </w:pPr>
            <w:r w:rsidRPr="003A22F7">
              <w:rPr>
                <w:bCs/>
                <w:sz w:val="22"/>
                <w:szCs w:val="22"/>
              </w:rPr>
              <w:t>0,0</w:t>
            </w:r>
            <w:r w:rsidR="000F64B3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</w:tcPr>
          <w:p w:rsidR="00A00F0E" w:rsidRDefault="00A00F0E"/>
          <w:p w:rsidR="00A00F0E" w:rsidRPr="00B866F2" w:rsidRDefault="000F64B3" w:rsidP="00A00F0E">
            <w:pPr>
              <w:jc w:val="center"/>
            </w:pPr>
            <w:r>
              <w:t>0,00</w:t>
            </w:r>
          </w:p>
        </w:tc>
        <w:tc>
          <w:tcPr>
            <w:tcW w:w="1276" w:type="dxa"/>
            <w:gridSpan w:val="2"/>
          </w:tcPr>
          <w:p w:rsidR="00A00F0E" w:rsidRPr="00C864C5" w:rsidRDefault="00A00F0E" w:rsidP="00A06998">
            <w:pPr>
              <w:jc w:val="center"/>
              <w:rPr>
                <w:bCs/>
              </w:rPr>
            </w:pPr>
          </w:p>
          <w:p w:rsidR="00A00F0E" w:rsidRPr="00C864C5" w:rsidRDefault="00A00F0E" w:rsidP="00A06998">
            <w:pPr>
              <w:jc w:val="center"/>
            </w:pPr>
            <w:r w:rsidRPr="00C864C5">
              <w:rPr>
                <w:bCs/>
                <w:sz w:val="22"/>
                <w:szCs w:val="22"/>
              </w:rPr>
              <w:t>0,0</w:t>
            </w:r>
            <w:r w:rsidR="000F64B3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5" w:type="dxa"/>
          </w:tcPr>
          <w:p w:rsidR="00A00F0E" w:rsidRPr="00B866F2" w:rsidRDefault="00A00F0E" w:rsidP="00B866F2">
            <w:pPr>
              <w:jc w:val="center"/>
              <w:rPr>
                <w:bCs/>
              </w:rPr>
            </w:pPr>
          </w:p>
          <w:p w:rsidR="00A00F0E" w:rsidRPr="00B866F2" w:rsidRDefault="00A00F0E" w:rsidP="00B866F2">
            <w:pPr>
              <w:jc w:val="center"/>
            </w:pPr>
            <w:r w:rsidRPr="00B866F2">
              <w:rPr>
                <w:bCs/>
                <w:sz w:val="22"/>
                <w:szCs w:val="22"/>
              </w:rPr>
              <w:t>0,0</w:t>
            </w:r>
            <w:r w:rsidR="000F64B3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:rsidR="00A00F0E" w:rsidRPr="00B866F2" w:rsidRDefault="00A00F0E" w:rsidP="00A06998">
            <w:pPr>
              <w:jc w:val="center"/>
              <w:rPr>
                <w:bCs/>
              </w:rPr>
            </w:pPr>
          </w:p>
          <w:p w:rsidR="00A00F0E" w:rsidRPr="00B866F2" w:rsidRDefault="00A00F0E" w:rsidP="00A06998">
            <w:pPr>
              <w:jc w:val="center"/>
            </w:pPr>
            <w:r w:rsidRPr="00B866F2">
              <w:rPr>
                <w:bCs/>
                <w:sz w:val="22"/>
                <w:szCs w:val="22"/>
              </w:rPr>
              <w:t>0,0</w:t>
            </w:r>
            <w:r w:rsidR="000F64B3">
              <w:rPr>
                <w:bCs/>
                <w:sz w:val="22"/>
                <w:szCs w:val="22"/>
              </w:rPr>
              <w:t>0</w:t>
            </w:r>
          </w:p>
        </w:tc>
      </w:tr>
      <w:tr w:rsidR="00A00F0E" w:rsidRPr="00B866F2" w:rsidTr="00D1000A">
        <w:trPr>
          <w:trHeight w:val="320"/>
        </w:trPr>
        <w:tc>
          <w:tcPr>
            <w:tcW w:w="707" w:type="dxa"/>
            <w:vMerge w:val="restart"/>
            <w:vAlign w:val="center"/>
          </w:tcPr>
          <w:p w:rsidR="00A00F0E" w:rsidRPr="00B866F2" w:rsidRDefault="00A00F0E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2" w:type="dxa"/>
            <w:vMerge w:val="restart"/>
            <w:vAlign w:val="center"/>
          </w:tcPr>
          <w:p w:rsidR="00A00F0E" w:rsidRPr="00B866F2" w:rsidRDefault="00A00F0E" w:rsidP="00784D52">
            <w:pPr>
              <w:pStyle w:val="ConsPlusTitle"/>
              <w:widowControl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</w:rPr>
              <w:t xml:space="preserve">Подпрограмма 3 «Противодействие коррупции </w:t>
            </w:r>
            <w:r w:rsidRPr="0060151A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  <w:bCs w:val="0"/>
              </w:rPr>
              <w:t xml:space="preserve"> Зоркинском</w:t>
            </w:r>
            <w:r w:rsidRPr="00B866F2">
              <w:rPr>
                <w:rFonts w:ascii="Times New Roman" w:hAnsi="Times New Roman" w:cs="Times New Roman"/>
              </w:rPr>
              <w:t xml:space="preserve"> муниципальном образовании»</w:t>
            </w:r>
          </w:p>
        </w:tc>
        <w:tc>
          <w:tcPr>
            <w:tcW w:w="2551" w:type="dxa"/>
            <w:vAlign w:val="center"/>
          </w:tcPr>
          <w:p w:rsidR="00A00F0E" w:rsidRPr="00B866F2" w:rsidRDefault="00A00F0E" w:rsidP="00B866F2">
            <w:pPr>
              <w:pStyle w:val="a8"/>
              <w:spacing w:line="276" w:lineRule="auto"/>
              <w:jc w:val="left"/>
              <w:rPr>
                <w:b/>
                <w:sz w:val="22"/>
                <w:szCs w:val="22"/>
                <w:lang w:val="ru-RU"/>
              </w:rPr>
            </w:pPr>
            <w:r w:rsidRPr="00B866F2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134" w:type="dxa"/>
            <w:gridSpan w:val="2"/>
            <w:vAlign w:val="center"/>
          </w:tcPr>
          <w:p w:rsidR="00A00F0E" w:rsidRPr="00B866F2" w:rsidRDefault="00A00F0E" w:rsidP="008155D7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3A22F7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  <w:r w:rsidR="000F64B3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A00F0E" w:rsidRPr="00B866F2" w:rsidRDefault="000F64B3" w:rsidP="00A00F0E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A00F0E" w:rsidRPr="00C864C5" w:rsidRDefault="00A00F0E" w:rsidP="008155D7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C864C5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  <w:r w:rsidR="000F64B3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5" w:type="dxa"/>
            <w:vAlign w:val="center"/>
          </w:tcPr>
          <w:p w:rsidR="00A00F0E" w:rsidRPr="00B866F2" w:rsidRDefault="00A00F0E" w:rsidP="008155D7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  <w:r w:rsidR="000F64B3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6" w:type="dxa"/>
            <w:vAlign w:val="center"/>
          </w:tcPr>
          <w:p w:rsidR="00A00F0E" w:rsidRPr="00B866F2" w:rsidRDefault="00A00F0E" w:rsidP="008155D7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  <w:r w:rsidR="000F64B3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A00F0E" w:rsidRPr="00B866F2" w:rsidTr="00D1000A">
        <w:trPr>
          <w:trHeight w:val="320"/>
        </w:trPr>
        <w:tc>
          <w:tcPr>
            <w:tcW w:w="707" w:type="dxa"/>
            <w:vMerge/>
            <w:vAlign w:val="center"/>
          </w:tcPr>
          <w:p w:rsidR="00A00F0E" w:rsidRPr="00B866F2" w:rsidRDefault="00A00F0E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942" w:type="dxa"/>
            <w:vMerge/>
            <w:vAlign w:val="center"/>
          </w:tcPr>
          <w:p w:rsidR="00A00F0E" w:rsidRPr="00B866F2" w:rsidRDefault="00A00F0E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A00F0E" w:rsidRPr="00C52D37" w:rsidRDefault="00A00F0E" w:rsidP="00B866F2">
            <w:r w:rsidRPr="00C52D37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gridSpan w:val="2"/>
            <w:vAlign w:val="center"/>
          </w:tcPr>
          <w:p w:rsidR="00A00F0E" w:rsidRPr="00B866F2" w:rsidRDefault="00A00F0E" w:rsidP="008155D7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3A22F7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  <w:r w:rsidR="000F64B3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A00F0E" w:rsidRPr="00B866F2" w:rsidRDefault="000F64B3" w:rsidP="00A00F0E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A00F0E" w:rsidRPr="00C864C5" w:rsidRDefault="00A00F0E" w:rsidP="008155D7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C864C5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  <w:r w:rsidR="000F64B3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5" w:type="dxa"/>
            <w:vAlign w:val="center"/>
          </w:tcPr>
          <w:p w:rsidR="00A00F0E" w:rsidRPr="00B866F2" w:rsidRDefault="00A00F0E" w:rsidP="008155D7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  <w:r w:rsidR="000F64B3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6" w:type="dxa"/>
            <w:vAlign w:val="center"/>
          </w:tcPr>
          <w:p w:rsidR="00A00F0E" w:rsidRPr="00B866F2" w:rsidRDefault="00A00F0E" w:rsidP="008155D7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  <w:r w:rsidR="000F64B3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A00F0E" w:rsidRPr="00B866F2" w:rsidTr="00D1000A">
        <w:trPr>
          <w:trHeight w:val="320"/>
        </w:trPr>
        <w:tc>
          <w:tcPr>
            <w:tcW w:w="707" w:type="dxa"/>
            <w:vMerge/>
            <w:vAlign w:val="center"/>
          </w:tcPr>
          <w:p w:rsidR="00A00F0E" w:rsidRPr="00B866F2" w:rsidRDefault="00A00F0E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942" w:type="dxa"/>
            <w:vMerge/>
            <w:vAlign w:val="center"/>
          </w:tcPr>
          <w:p w:rsidR="00A00F0E" w:rsidRPr="00B866F2" w:rsidRDefault="00A00F0E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A00F0E" w:rsidRPr="00C52D37" w:rsidRDefault="00A00F0E" w:rsidP="00B866F2">
            <w:r w:rsidRPr="00C52D37">
              <w:rPr>
                <w:sz w:val="22"/>
                <w:szCs w:val="22"/>
              </w:rPr>
              <w:t>Областной бюджет(прогнозно)</w:t>
            </w:r>
          </w:p>
        </w:tc>
        <w:tc>
          <w:tcPr>
            <w:tcW w:w="1134" w:type="dxa"/>
            <w:gridSpan w:val="2"/>
            <w:vAlign w:val="center"/>
          </w:tcPr>
          <w:p w:rsidR="00A00F0E" w:rsidRPr="00B866F2" w:rsidRDefault="00A00F0E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3A22F7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  <w:r w:rsidR="000F64B3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A00F0E" w:rsidRPr="00B866F2" w:rsidRDefault="000F64B3" w:rsidP="00A00F0E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A00F0E" w:rsidRPr="00C864C5" w:rsidRDefault="00A00F0E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C864C5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  <w:r w:rsidR="000F64B3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5" w:type="dxa"/>
            <w:vAlign w:val="center"/>
          </w:tcPr>
          <w:p w:rsidR="00A00F0E" w:rsidRPr="00B866F2" w:rsidRDefault="00A00F0E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  <w:r w:rsidR="000F64B3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6" w:type="dxa"/>
            <w:vAlign w:val="center"/>
          </w:tcPr>
          <w:p w:rsidR="00A00F0E" w:rsidRPr="00B866F2" w:rsidRDefault="00A00F0E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  <w:r w:rsidR="000F64B3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A00F0E" w:rsidRPr="00B866F2" w:rsidTr="00D1000A">
        <w:trPr>
          <w:trHeight w:val="320"/>
        </w:trPr>
        <w:tc>
          <w:tcPr>
            <w:tcW w:w="707" w:type="dxa"/>
            <w:vMerge/>
            <w:vAlign w:val="center"/>
          </w:tcPr>
          <w:p w:rsidR="00A00F0E" w:rsidRPr="00B866F2" w:rsidRDefault="00A00F0E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942" w:type="dxa"/>
            <w:vMerge/>
            <w:vAlign w:val="center"/>
          </w:tcPr>
          <w:p w:rsidR="00A00F0E" w:rsidRPr="00B866F2" w:rsidRDefault="00A00F0E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A00F0E" w:rsidRPr="00C52D37" w:rsidRDefault="00A00F0E" w:rsidP="00B866F2">
            <w:r w:rsidRPr="00C52D37">
              <w:rPr>
                <w:sz w:val="22"/>
                <w:szCs w:val="22"/>
              </w:rPr>
              <w:t>Внебюджетные источники (прогнозно)</w:t>
            </w:r>
          </w:p>
        </w:tc>
        <w:tc>
          <w:tcPr>
            <w:tcW w:w="1134" w:type="dxa"/>
            <w:gridSpan w:val="2"/>
            <w:vAlign w:val="center"/>
          </w:tcPr>
          <w:p w:rsidR="00A00F0E" w:rsidRPr="00B866F2" w:rsidRDefault="00A00F0E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3A22F7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  <w:r w:rsidR="000F64B3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gridSpan w:val="2"/>
            <w:vAlign w:val="center"/>
          </w:tcPr>
          <w:p w:rsidR="00A00F0E" w:rsidRPr="00B866F2" w:rsidRDefault="000F64B3" w:rsidP="00A00F0E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A00F0E" w:rsidRPr="00C864C5" w:rsidRDefault="00A00F0E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C864C5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  <w:r w:rsidR="000F64B3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5" w:type="dxa"/>
            <w:vAlign w:val="center"/>
          </w:tcPr>
          <w:p w:rsidR="00A00F0E" w:rsidRPr="00B866F2" w:rsidRDefault="00A00F0E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  <w:r w:rsidR="000F64B3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6" w:type="dxa"/>
            <w:vAlign w:val="center"/>
          </w:tcPr>
          <w:p w:rsidR="00A00F0E" w:rsidRPr="00B866F2" w:rsidRDefault="00A00F0E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  <w:r w:rsidR="000F64B3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0F64B3" w:rsidRPr="00B866F2" w:rsidTr="00D1000A">
        <w:trPr>
          <w:trHeight w:val="320"/>
        </w:trPr>
        <w:tc>
          <w:tcPr>
            <w:tcW w:w="707" w:type="dxa"/>
            <w:vMerge w:val="restart"/>
            <w:vAlign w:val="center"/>
          </w:tcPr>
          <w:p w:rsidR="000F64B3" w:rsidRPr="00B866F2" w:rsidRDefault="000F64B3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942" w:type="dxa"/>
            <w:vMerge w:val="restart"/>
            <w:vAlign w:val="center"/>
          </w:tcPr>
          <w:p w:rsidR="000F64B3" w:rsidRPr="00B866F2" w:rsidRDefault="000F64B3" w:rsidP="00784D5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</w:rPr>
              <w:t xml:space="preserve">Подпрограмма  1 «Развитие и укрепление материально-технической базы  администрации </w:t>
            </w:r>
            <w:r>
              <w:rPr>
                <w:rFonts w:ascii="Times New Roman" w:hAnsi="Times New Roman" w:cs="Times New Roman"/>
                <w:bCs w:val="0"/>
              </w:rPr>
              <w:t xml:space="preserve"> Зоркинского</w:t>
            </w:r>
            <w:r w:rsidRPr="0060151A">
              <w:rPr>
                <w:rFonts w:ascii="Times New Roman" w:hAnsi="Times New Roman" w:cs="Times New Roman"/>
                <w:bCs w:val="0"/>
              </w:rPr>
              <w:t xml:space="preserve"> </w:t>
            </w:r>
            <w:r w:rsidRPr="00B866F2">
              <w:rPr>
                <w:rFonts w:ascii="Times New Roman" w:hAnsi="Times New Roman" w:cs="Times New Roman"/>
                <w:bCs w:val="0"/>
              </w:rPr>
              <w:t>муниципального образования»</w:t>
            </w:r>
          </w:p>
        </w:tc>
        <w:tc>
          <w:tcPr>
            <w:tcW w:w="2551" w:type="dxa"/>
            <w:vAlign w:val="center"/>
          </w:tcPr>
          <w:p w:rsidR="000F64B3" w:rsidRPr="00C52D37" w:rsidRDefault="000F64B3" w:rsidP="00C52D37">
            <w:pPr>
              <w:pStyle w:val="a8"/>
              <w:spacing w:line="276" w:lineRule="auto"/>
              <w:rPr>
                <w:b/>
                <w:sz w:val="22"/>
                <w:szCs w:val="22"/>
              </w:rPr>
            </w:pPr>
            <w:r w:rsidRPr="00C52D37">
              <w:rPr>
                <w:b/>
                <w:sz w:val="22"/>
                <w:szCs w:val="22"/>
              </w:rPr>
              <w:t>Всего, в том числе:</w:t>
            </w:r>
          </w:p>
        </w:tc>
        <w:tc>
          <w:tcPr>
            <w:tcW w:w="1134" w:type="dxa"/>
            <w:gridSpan w:val="2"/>
            <w:vAlign w:val="center"/>
          </w:tcPr>
          <w:p w:rsidR="000F64B3" w:rsidRPr="00B866F2" w:rsidRDefault="001E1BAA" w:rsidP="00007724">
            <w:pPr>
              <w:jc w:val="center"/>
              <w:rPr>
                <w:b/>
              </w:rPr>
            </w:pPr>
            <w:r>
              <w:rPr>
                <w:b/>
              </w:rPr>
              <w:t>2388,</w:t>
            </w:r>
            <w:r w:rsidR="00007724">
              <w:rPr>
                <w:b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0F64B3" w:rsidRPr="00B866F2" w:rsidRDefault="000F64B3" w:rsidP="00FD5738">
            <w:pPr>
              <w:jc w:val="center"/>
              <w:rPr>
                <w:b/>
              </w:rPr>
            </w:pPr>
            <w:r>
              <w:rPr>
                <w:b/>
              </w:rPr>
              <w:t>485,0</w:t>
            </w:r>
          </w:p>
        </w:tc>
        <w:tc>
          <w:tcPr>
            <w:tcW w:w="1276" w:type="dxa"/>
            <w:gridSpan w:val="2"/>
            <w:vAlign w:val="center"/>
          </w:tcPr>
          <w:p w:rsidR="000F64B3" w:rsidRPr="00C864C5" w:rsidRDefault="001E1BAA" w:rsidP="00007724">
            <w:pPr>
              <w:jc w:val="center"/>
              <w:rPr>
                <w:b/>
              </w:rPr>
            </w:pPr>
            <w:r>
              <w:rPr>
                <w:b/>
              </w:rPr>
              <w:t>1210,</w:t>
            </w:r>
            <w:r w:rsidR="00007724">
              <w:rPr>
                <w:b/>
              </w:rPr>
              <w:t>4</w:t>
            </w:r>
          </w:p>
        </w:tc>
        <w:tc>
          <w:tcPr>
            <w:tcW w:w="995" w:type="dxa"/>
            <w:vAlign w:val="center"/>
          </w:tcPr>
          <w:p w:rsidR="000F64B3" w:rsidRPr="00B866F2" w:rsidRDefault="000F64B3" w:rsidP="00FD5738">
            <w:pPr>
              <w:jc w:val="center"/>
              <w:rPr>
                <w:b/>
              </w:rPr>
            </w:pPr>
            <w:r>
              <w:rPr>
                <w:b/>
              </w:rPr>
              <w:t>503,0</w:t>
            </w:r>
          </w:p>
        </w:tc>
        <w:tc>
          <w:tcPr>
            <w:tcW w:w="996" w:type="dxa"/>
            <w:vAlign w:val="center"/>
          </w:tcPr>
          <w:p w:rsidR="000F64B3" w:rsidRPr="00B866F2" w:rsidRDefault="000F64B3" w:rsidP="00FD5738">
            <w:pPr>
              <w:jc w:val="center"/>
              <w:rPr>
                <w:b/>
              </w:rPr>
            </w:pPr>
            <w:r>
              <w:rPr>
                <w:b/>
              </w:rPr>
              <w:t>190,0</w:t>
            </w:r>
          </w:p>
        </w:tc>
      </w:tr>
      <w:tr w:rsidR="000F64B3" w:rsidRPr="00B866F2" w:rsidTr="00D1000A">
        <w:trPr>
          <w:trHeight w:val="320"/>
        </w:trPr>
        <w:tc>
          <w:tcPr>
            <w:tcW w:w="707" w:type="dxa"/>
            <w:vMerge/>
            <w:vAlign w:val="center"/>
          </w:tcPr>
          <w:p w:rsidR="000F64B3" w:rsidRPr="00B866F2" w:rsidRDefault="000F64B3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942" w:type="dxa"/>
            <w:vMerge/>
            <w:vAlign w:val="center"/>
          </w:tcPr>
          <w:p w:rsidR="000F64B3" w:rsidRPr="00B866F2" w:rsidRDefault="000F64B3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51" w:type="dxa"/>
            <w:vAlign w:val="center"/>
          </w:tcPr>
          <w:p w:rsidR="000F64B3" w:rsidRPr="00B866F2" w:rsidRDefault="000F64B3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r w:rsidRPr="00B866F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gridSpan w:val="2"/>
            <w:vAlign w:val="center"/>
          </w:tcPr>
          <w:p w:rsidR="000F64B3" w:rsidRPr="000F64B3" w:rsidRDefault="001E1BAA" w:rsidP="00007724">
            <w:pPr>
              <w:jc w:val="center"/>
            </w:pPr>
            <w:r>
              <w:t>2388,</w:t>
            </w:r>
            <w:r w:rsidR="00007724"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0F64B3" w:rsidRPr="000F64B3" w:rsidRDefault="000F64B3" w:rsidP="00FD5738">
            <w:pPr>
              <w:jc w:val="center"/>
            </w:pPr>
            <w:r w:rsidRPr="000F64B3">
              <w:t>485,0</w:t>
            </w:r>
          </w:p>
        </w:tc>
        <w:tc>
          <w:tcPr>
            <w:tcW w:w="1276" w:type="dxa"/>
            <w:gridSpan w:val="2"/>
            <w:vAlign w:val="center"/>
          </w:tcPr>
          <w:p w:rsidR="000F64B3" w:rsidRPr="000F64B3" w:rsidRDefault="001E1BAA" w:rsidP="00007724">
            <w:pPr>
              <w:jc w:val="center"/>
            </w:pPr>
            <w:r>
              <w:t>1210,</w:t>
            </w:r>
            <w:r w:rsidR="00007724">
              <w:t>4</w:t>
            </w:r>
          </w:p>
        </w:tc>
        <w:tc>
          <w:tcPr>
            <w:tcW w:w="995" w:type="dxa"/>
            <w:vAlign w:val="center"/>
          </w:tcPr>
          <w:p w:rsidR="000F64B3" w:rsidRPr="000F64B3" w:rsidRDefault="000F64B3" w:rsidP="00FD5738">
            <w:pPr>
              <w:jc w:val="center"/>
            </w:pPr>
            <w:r>
              <w:t>503,0</w:t>
            </w:r>
          </w:p>
        </w:tc>
        <w:tc>
          <w:tcPr>
            <w:tcW w:w="996" w:type="dxa"/>
            <w:vAlign w:val="center"/>
          </w:tcPr>
          <w:p w:rsidR="000F64B3" w:rsidRPr="000F64B3" w:rsidRDefault="000F64B3" w:rsidP="00FD5738">
            <w:pPr>
              <w:jc w:val="center"/>
            </w:pPr>
            <w:r>
              <w:t>190,0</w:t>
            </w:r>
          </w:p>
        </w:tc>
      </w:tr>
      <w:tr w:rsidR="00352A50" w:rsidRPr="00B866F2" w:rsidTr="00352A50">
        <w:trPr>
          <w:trHeight w:val="320"/>
        </w:trPr>
        <w:tc>
          <w:tcPr>
            <w:tcW w:w="707" w:type="dxa"/>
            <w:vMerge/>
            <w:vAlign w:val="center"/>
          </w:tcPr>
          <w:p w:rsidR="00352A50" w:rsidRPr="00B866F2" w:rsidRDefault="00352A50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942" w:type="dxa"/>
            <w:vMerge/>
            <w:vAlign w:val="center"/>
          </w:tcPr>
          <w:p w:rsidR="00352A50" w:rsidRPr="00B866F2" w:rsidRDefault="00352A50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51" w:type="dxa"/>
            <w:vAlign w:val="center"/>
          </w:tcPr>
          <w:p w:rsidR="00352A50" w:rsidRPr="00B866F2" w:rsidRDefault="00352A50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</w:rPr>
              <w:t xml:space="preserve">областной бюджет </w:t>
            </w:r>
            <w:r w:rsidRPr="00B866F2">
              <w:rPr>
                <w:sz w:val="22"/>
                <w:szCs w:val="22"/>
                <w:lang w:val="ru-RU"/>
              </w:rPr>
              <w:t>(прогнозно)</w:t>
            </w:r>
          </w:p>
        </w:tc>
        <w:tc>
          <w:tcPr>
            <w:tcW w:w="1095" w:type="dxa"/>
            <w:vAlign w:val="center"/>
          </w:tcPr>
          <w:p w:rsidR="00352A50" w:rsidRPr="00B866F2" w:rsidRDefault="00352A50" w:rsidP="00B866F2">
            <w:pPr>
              <w:jc w:val="center"/>
            </w:pPr>
            <w:r w:rsidRPr="003A22F7">
              <w:rPr>
                <w:sz w:val="22"/>
                <w:szCs w:val="22"/>
              </w:rPr>
              <w:t>0,00</w:t>
            </w:r>
          </w:p>
        </w:tc>
        <w:tc>
          <w:tcPr>
            <w:tcW w:w="1173" w:type="dxa"/>
            <w:gridSpan w:val="3"/>
            <w:vAlign w:val="center"/>
          </w:tcPr>
          <w:p w:rsidR="00352A50" w:rsidRPr="00C864C5" w:rsidRDefault="00352A50" w:rsidP="00A06998">
            <w:pPr>
              <w:jc w:val="center"/>
            </w:pPr>
            <w:r w:rsidRPr="00C864C5">
              <w:rPr>
                <w:sz w:val="22"/>
                <w:szCs w:val="22"/>
              </w:rPr>
              <w:t>0,00</w:t>
            </w:r>
          </w:p>
        </w:tc>
        <w:tc>
          <w:tcPr>
            <w:tcW w:w="1260" w:type="dxa"/>
            <w:vAlign w:val="center"/>
          </w:tcPr>
          <w:p w:rsidR="00352A50" w:rsidRPr="00C864C5" w:rsidRDefault="00D1000A" w:rsidP="00A06998">
            <w:pPr>
              <w:jc w:val="center"/>
            </w:pPr>
            <w:r>
              <w:t>0,00</w:t>
            </w:r>
          </w:p>
        </w:tc>
        <w:tc>
          <w:tcPr>
            <w:tcW w:w="1011" w:type="dxa"/>
            <w:gridSpan w:val="2"/>
            <w:vAlign w:val="center"/>
          </w:tcPr>
          <w:p w:rsidR="00352A50" w:rsidRPr="00B866F2" w:rsidRDefault="00352A50" w:rsidP="00B866F2">
            <w:pPr>
              <w:jc w:val="center"/>
            </w:pPr>
            <w:r w:rsidRPr="00B866F2">
              <w:rPr>
                <w:sz w:val="22"/>
                <w:szCs w:val="22"/>
              </w:rPr>
              <w:t>0,00</w:t>
            </w:r>
          </w:p>
        </w:tc>
        <w:tc>
          <w:tcPr>
            <w:tcW w:w="996" w:type="dxa"/>
            <w:vAlign w:val="center"/>
          </w:tcPr>
          <w:p w:rsidR="00352A50" w:rsidRPr="00B866F2" w:rsidRDefault="00352A50" w:rsidP="00A06998">
            <w:pPr>
              <w:jc w:val="center"/>
            </w:pPr>
            <w:r w:rsidRPr="00B866F2">
              <w:rPr>
                <w:sz w:val="22"/>
                <w:szCs w:val="22"/>
              </w:rPr>
              <w:t>0,00</w:t>
            </w:r>
          </w:p>
        </w:tc>
      </w:tr>
      <w:tr w:rsidR="00352A50" w:rsidRPr="00B866F2" w:rsidTr="00D1000A">
        <w:trPr>
          <w:trHeight w:val="320"/>
        </w:trPr>
        <w:tc>
          <w:tcPr>
            <w:tcW w:w="707" w:type="dxa"/>
            <w:vMerge/>
            <w:vAlign w:val="center"/>
          </w:tcPr>
          <w:p w:rsidR="00352A50" w:rsidRPr="00B866F2" w:rsidRDefault="00352A50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6942" w:type="dxa"/>
            <w:vMerge/>
            <w:vAlign w:val="center"/>
          </w:tcPr>
          <w:p w:rsidR="00352A50" w:rsidRPr="00B866F2" w:rsidRDefault="00352A50" w:rsidP="00B866F2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51" w:type="dxa"/>
            <w:vAlign w:val="center"/>
          </w:tcPr>
          <w:p w:rsidR="00352A50" w:rsidRPr="00B866F2" w:rsidRDefault="00352A50" w:rsidP="00B866F2">
            <w:pPr>
              <w:pStyle w:val="a8"/>
              <w:spacing w:line="276" w:lineRule="auto"/>
              <w:rPr>
                <w:sz w:val="22"/>
                <w:szCs w:val="22"/>
              </w:rPr>
            </w:pPr>
            <w:r w:rsidRPr="00B866F2">
              <w:rPr>
                <w:sz w:val="22"/>
                <w:szCs w:val="22"/>
              </w:rPr>
              <w:t>Внебюджетные источники (прогнозно)</w:t>
            </w:r>
          </w:p>
        </w:tc>
        <w:tc>
          <w:tcPr>
            <w:tcW w:w="1095" w:type="dxa"/>
            <w:vAlign w:val="center"/>
          </w:tcPr>
          <w:p w:rsidR="00352A50" w:rsidRPr="00B866F2" w:rsidRDefault="00352A50" w:rsidP="00B866F2">
            <w:pPr>
              <w:jc w:val="center"/>
              <w:rPr>
                <w:bCs/>
              </w:rPr>
            </w:pPr>
            <w:r w:rsidRPr="003A22F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73" w:type="dxa"/>
            <w:gridSpan w:val="3"/>
            <w:vAlign w:val="center"/>
          </w:tcPr>
          <w:p w:rsidR="00352A50" w:rsidRPr="00B866F2" w:rsidRDefault="00D1000A" w:rsidP="00B866F2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352A50" w:rsidRPr="00C864C5" w:rsidRDefault="00352A50" w:rsidP="00A06998">
            <w:pPr>
              <w:jc w:val="center"/>
              <w:rPr>
                <w:bCs/>
              </w:rPr>
            </w:pPr>
            <w:r w:rsidRPr="00C864C5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995" w:type="dxa"/>
            <w:vAlign w:val="center"/>
          </w:tcPr>
          <w:p w:rsidR="00352A50" w:rsidRPr="00B866F2" w:rsidRDefault="00352A50" w:rsidP="00B866F2">
            <w:pPr>
              <w:jc w:val="center"/>
              <w:rPr>
                <w:bCs/>
              </w:rPr>
            </w:pPr>
            <w:r w:rsidRPr="00B866F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996" w:type="dxa"/>
            <w:vAlign w:val="center"/>
          </w:tcPr>
          <w:p w:rsidR="00352A50" w:rsidRPr="00B866F2" w:rsidRDefault="00352A50" w:rsidP="00A06998">
            <w:pPr>
              <w:jc w:val="center"/>
              <w:rPr>
                <w:bCs/>
              </w:rPr>
            </w:pPr>
            <w:r w:rsidRPr="00B866F2">
              <w:rPr>
                <w:bCs/>
                <w:sz w:val="22"/>
                <w:szCs w:val="22"/>
              </w:rPr>
              <w:t>0,00</w:t>
            </w:r>
          </w:p>
        </w:tc>
      </w:tr>
      <w:tr w:rsidR="00D1000A" w:rsidRPr="00B866F2" w:rsidTr="00D1000A">
        <w:trPr>
          <w:trHeight w:val="320"/>
        </w:trPr>
        <w:tc>
          <w:tcPr>
            <w:tcW w:w="707" w:type="dxa"/>
            <w:vMerge w:val="restart"/>
            <w:vAlign w:val="center"/>
          </w:tcPr>
          <w:p w:rsidR="00D1000A" w:rsidRPr="00B866F2" w:rsidRDefault="00D1000A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B866F2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6942" w:type="dxa"/>
            <w:vMerge w:val="restart"/>
            <w:vAlign w:val="center"/>
          </w:tcPr>
          <w:p w:rsidR="00D1000A" w:rsidRPr="00B866F2" w:rsidRDefault="00D1000A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Основное мероприятие 1:</w:t>
            </w:r>
          </w:p>
          <w:p w:rsidR="00D1000A" w:rsidRPr="00B866F2" w:rsidRDefault="00D1000A" w:rsidP="00B866F2">
            <w:pPr>
              <w:pStyle w:val="a8"/>
              <w:spacing w:line="276" w:lineRule="auto"/>
              <w:jc w:val="left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Развитие материально-технической базы для организации осуществления полномочий органами местного самоуправления</w:t>
            </w:r>
          </w:p>
        </w:tc>
        <w:tc>
          <w:tcPr>
            <w:tcW w:w="2551" w:type="dxa"/>
            <w:vAlign w:val="center"/>
          </w:tcPr>
          <w:p w:rsidR="00D1000A" w:rsidRPr="00C52D37" w:rsidRDefault="00D1000A" w:rsidP="00C52D37">
            <w:pPr>
              <w:pStyle w:val="a8"/>
              <w:spacing w:line="276" w:lineRule="auto"/>
              <w:rPr>
                <w:b/>
                <w:sz w:val="22"/>
                <w:szCs w:val="22"/>
              </w:rPr>
            </w:pPr>
            <w:r w:rsidRPr="00C52D37">
              <w:rPr>
                <w:b/>
                <w:sz w:val="22"/>
                <w:szCs w:val="22"/>
              </w:rPr>
              <w:t>Всего, в том числе:</w:t>
            </w:r>
          </w:p>
        </w:tc>
        <w:tc>
          <w:tcPr>
            <w:tcW w:w="1095" w:type="dxa"/>
            <w:vAlign w:val="center"/>
          </w:tcPr>
          <w:p w:rsidR="00D1000A" w:rsidRPr="00B866F2" w:rsidRDefault="001E1BAA" w:rsidP="00007724">
            <w:pPr>
              <w:jc w:val="center"/>
              <w:rPr>
                <w:b/>
              </w:rPr>
            </w:pPr>
            <w:r>
              <w:rPr>
                <w:b/>
              </w:rPr>
              <w:t>2388,</w:t>
            </w:r>
            <w:r w:rsidR="00007724">
              <w:rPr>
                <w:b/>
              </w:rPr>
              <w:t>4</w:t>
            </w:r>
          </w:p>
        </w:tc>
        <w:tc>
          <w:tcPr>
            <w:tcW w:w="1173" w:type="dxa"/>
            <w:gridSpan w:val="3"/>
            <w:vAlign w:val="center"/>
          </w:tcPr>
          <w:p w:rsidR="00D1000A" w:rsidRPr="00B866F2" w:rsidRDefault="00D1000A" w:rsidP="00FD5738">
            <w:pPr>
              <w:jc w:val="center"/>
              <w:rPr>
                <w:b/>
              </w:rPr>
            </w:pPr>
            <w:r>
              <w:rPr>
                <w:b/>
              </w:rPr>
              <w:t>485,0</w:t>
            </w:r>
          </w:p>
        </w:tc>
        <w:tc>
          <w:tcPr>
            <w:tcW w:w="1276" w:type="dxa"/>
            <w:gridSpan w:val="2"/>
            <w:vAlign w:val="center"/>
          </w:tcPr>
          <w:p w:rsidR="00D1000A" w:rsidRPr="00C864C5" w:rsidRDefault="00FD5738" w:rsidP="0000772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E1BAA">
              <w:rPr>
                <w:b/>
              </w:rPr>
              <w:t>210</w:t>
            </w:r>
            <w:r w:rsidR="00D1000A">
              <w:rPr>
                <w:b/>
              </w:rPr>
              <w:t>,</w:t>
            </w:r>
            <w:r w:rsidR="00007724">
              <w:rPr>
                <w:b/>
              </w:rPr>
              <w:t>4</w:t>
            </w:r>
          </w:p>
        </w:tc>
        <w:tc>
          <w:tcPr>
            <w:tcW w:w="995" w:type="dxa"/>
            <w:vAlign w:val="center"/>
          </w:tcPr>
          <w:p w:rsidR="00D1000A" w:rsidRPr="00B866F2" w:rsidRDefault="00D1000A" w:rsidP="00FD5738">
            <w:pPr>
              <w:jc w:val="center"/>
              <w:rPr>
                <w:b/>
              </w:rPr>
            </w:pPr>
            <w:r>
              <w:rPr>
                <w:b/>
              </w:rPr>
              <w:t>503,0</w:t>
            </w:r>
          </w:p>
        </w:tc>
        <w:tc>
          <w:tcPr>
            <w:tcW w:w="996" w:type="dxa"/>
            <w:vAlign w:val="center"/>
          </w:tcPr>
          <w:p w:rsidR="00D1000A" w:rsidRPr="00B866F2" w:rsidRDefault="00D1000A" w:rsidP="00FD5738">
            <w:pPr>
              <w:jc w:val="center"/>
              <w:rPr>
                <w:b/>
              </w:rPr>
            </w:pPr>
            <w:r>
              <w:rPr>
                <w:b/>
              </w:rPr>
              <w:t>190,0</w:t>
            </w:r>
          </w:p>
        </w:tc>
      </w:tr>
      <w:tr w:rsidR="00D1000A" w:rsidRPr="00B866F2" w:rsidTr="00D1000A">
        <w:trPr>
          <w:trHeight w:val="477"/>
        </w:trPr>
        <w:tc>
          <w:tcPr>
            <w:tcW w:w="707" w:type="dxa"/>
            <w:vMerge/>
            <w:vAlign w:val="center"/>
          </w:tcPr>
          <w:p w:rsidR="00D1000A" w:rsidRPr="00B866F2" w:rsidRDefault="00D1000A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2" w:type="dxa"/>
            <w:vMerge/>
            <w:vAlign w:val="center"/>
          </w:tcPr>
          <w:p w:rsidR="00D1000A" w:rsidRPr="00B866F2" w:rsidRDefault="00D1000A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D1000A" w:rsidRPr="00B866F2" w:rsidRDefault="00D1000A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B866F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95" w:type="dxa"/>
            <w:vAlign w:val="center"/>
          </w:tcPr>
          <w:p w:rsidR="00D1000A" w:rsidRPr="00D1000A" w:rsidRDefault="001E1BAA" w:rsidP="00447C60">
            <w:pPr>
              <w:jc w:val="center"/>
            </w:pPr>
            <w:r>
              <w:t>2388,</w:t>
            </w:r>
            <w:r w:rsidR="00007724">
              <w:t>4</w:t>
            </w:r>
          </w:p>
        </w:tc>
        <w:tc>
          <w:tcPr>
            <w:tcW w:w="1173" w:type="dxa"/>
            <w:gridSpan w:val="3"/>
            <w:vAlign w:val="center"/>
          </w:tcPr>
          <w:p w:rsidR="00D1000A" w:rsidRPr="00D1000A" w:rsidRDefault="00D1000A" w:rsidP="00FD5738">
            <w:pPr>
              <w:jc w:val="center"/>
            </w:pPr>
            <w:r w:rsidRPr="00D1000A">
              <w:t>485,0</w:t>
            </w:r>
          </w:p>
        </w:tc>
        <w:tc>
          <w:tcPr>
            <w:tcW w:w="1276" w:type="dxa"/>
            <w:gridSpan w:val="2"/>
            <w:vAlign w:val="center"/>
          </w:tcPr>
          <w:p w:rsidR="00D1000A" w:rsidRPr="00D1000A" w:rsidRDefault="00447C60" w:rsidP="00007724">
            <w:pPr>
              <w:jc w:val="center"/>
            </w:pPr>
            <w:r>
              <w:t>1</w:t>
            </w:r>
            <w:r w:rsidR="001E1BAA">
              <w:t>210</w:t>
            </w:r>
            <w:r w:rsidR="00D1000A" w:rsidRPr="00D1000A">
              <w:t>,</w:t>
            </w:r>
            <w:r w:rsidR="00007724">
              <w:t>4</w:t>
            </w:r>
          </w:p>
        </w:tc>
        <w:tc>
          <w:tcPr>
            <w:tcW w:w="995" w:type="dxa"/>
            <w:vAlign w:val="center"/>
          </w:tcPr>
          <w:p w:rsidR="00D1000A" w:rsidRPr="00D1000A" w:rsidRDefault="00D1000A" w:rsidP="00FD5738">
            <w:pPr>
              <w:jc w:val="center"/>
            </w:pPr>
            <w:r w:rsidRPr="00D1000A">
              <w:t>503,0</w:t>
            </w:r>
          </w:p>
        </w:tc>
        <w:tc>
          <w:tcPr>
            <w:tcW w:w="996" w:type="dxa"/>
            <w:vAlign w:val="center"/>
          </w:tcPr>
          <w:p w:rsidR="00D1000A" w:rsidRPr="00D1000A" w:rsidRDefault="00D1000A" w:rsidP="00FD5738">
            <w:pPr>
              <w:jc w:val="center"/>
            </w:pPr>
            <w:r w:rsidRPr="00D1000A">
              <w:t>190,0</w:t>
            </w:r>
          </w:p>
        </w:tc>
      </w:tr>
      <w:tr w:rsidR="00352A50" w:rsidRPr="00B866F2" w:rsidTr="00D1000A">
        <w:trPr>
          <w:trHeight w:val="340"/>
        </w:trPr>
        <w:tc>
          <w:tcPr>
            <w:tcW w:w="707" w:type="dxa"/>
            <w:vMerge/>
            <w:vAlign w:val="center"/>
          </w:tcPr>
          <w:p w:rsidR="00352A50" w:rsidRPr="00B866F2" w:rsidRDefault="00352A50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2" w:type="dxa"/>
            <w:vMerge/>
            <w:vAlign w:val="center"/>
          </w:tcPr>
          <w:p w:rsidR="00352A50" w:rsidRPr="00B866F2" w:rsidRDefault="00352A50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352A50" w:rsidRPr="00B866F2" w:rsidRDefault="00352A50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</w:rPr>
              <w:t xml:space="preserve">областной бюджет </w:t>
            </w:r>
            <w:r w:rsidRPr="00B866F2">
              <w:rPr>
                <w:sz w:val="22"/>
                <w:szCs w:val="22"/>
                <w:lang w:val="ru-RU"/>
              </w:rPr>
              <w:t>(прогнозно)</w:t>
            </w:r>
          </w:p>
        </w:tc>
        <w:tc>
          <w:tcPr>
            <w:tcW w:w="1095" w:type="dxa"/>
            <w:vAlign w:val="center"/>
          </w:tcPr>
          <w:p w:rsidR="00352A50" w:rsidRPr="00B866F2" w:rsidRDefault="00352A50" w:rsidP="00B866F2">
            <w:pPr>
              <w:jc w:val="center"/>
            </w:pPr>
            <w:r w:rsidRPr="003A22F7">
              <w:rPr>
                <w:sz w:val="22"/>
                <w:szCs w:val="22"/>
              </w:rPr>
              <w:t>0,00</w:t>
            </w:r>
          </w:p>
        </w:tc>
        <w:tc>
          <w:tcPr>
            <w:tcW w:w="1173" w:type="dxa"/>
            <w:gridSpan w:val="3"/>
            <w:vAlign w:val="center"/>
          </w:tcPr>
          <w:p w:rsidR="00352A50" w:rsidRPr="00B866F2" w:rsidRDefault="00D1000A" w:rsidP="00B866F2">
            <w:pPr>
              <w:jc w:val="center"/>
            </w:pPr>
            <w: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352A50" w:rsidRPr="00C864C5" w:rsidRDefault="00352A50" w:rsidP="00A06998">
            <w:pPr>
              <w:jc w:val="center"/>
            </w:pPr>
            <w:r w:rsidRPr="00C864C5">
              <w:rPr>
                <w:sz w:val="22"/>
                <w:szCs w:val="22"/>
              </w:rPr>
              <w:t>0,00</w:t>
            </w:r>
          </w:p>
        </w:tc>
        <w:tc>
          <w:tcPr>
            <w:tcW w:w="995" w:type="dxa"/>
            <w:vAlign w:val="center"/>
          </w:tcPr>
          <w:p w:rsidR="00352A50" w:rsidRPr="00B866F2" w:rsidRDefault="00352A50" w:rsidP="00B866F2">
            <w:pPr>
              <w:jc w:val="center"/>
            </w:pPr>
            <w:r w:rsidRPr="00B866F2">
              <w:rPr>
                <w:sz w:val="22"/>
                <w:szCs w:val="22"/>
              </w:rPr>
              <w:t>0,00</w:t>
            </w:r>
          </w:p>
        </w:tc>
        <w:tc>
          <w:tcPr>
            <w:tcW w:w="996" w:type="dxa"/>
            <w:vAlign w:val="center"/>
          </w:tcPr>
          <w:p w:rsidR="00352A50" w:rsidRPr="00B866F2" w:rsidRDefault="00352A50" w:rsidP="00A06998">
            <w:pPr>
              <w:jc w:val="center"/>
            </w:pPr>
            <w:r w:rsidRPr="00B866F2">
              <w:rPr>
                <w:sz w:val="22"/>
                <w:szCs w:val="22"/>
              </w:rPr>
              <w:t>0,00</w:t>
            </w:r>
          </w:p>
        </w:tc>
      </w:tr>
      <w:tr w:rsidR="00352A50" w:rsidRPr="00B866F2" w:rsidTr="00D1000A">
        <w:trPr>
          <w:trHeight w:val="742"/>
        </w:trPr>
        <w:tc>
          <w:tcPr>
            <w:tcW w:w="707" w:type="dxa"/>
            <w:vMerge/>
            <w:vAlign w:val="center"/>
          </w:tcPr>
          <w:p w:rsidR="00352A50" w:rsidRPr="00B866F2" w:rsidRDefault="00352A50" w:rsidP="00B866F2">
            <w:pPr>
              <w:pStyle w:val="a8"/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942" w:type="dxa"/>
            <w:vMerge/>
            <w:vAlign w:val="center"/>
          </w:tcPr>
          <w:p w:rsidR="00352A50" w:rsidRPr="00B866F2" w:rsidRDefault="00352A50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352A50" w:rsidRPr="00B866F2" w:rsidRDefault="00352A50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B866F2">
              <w:rPr>
                <w:sz w:val="22"/>
                <w:szCs w:val="22"/>
              </w:rPr>
              <w:t>Внебюджетные источники (прогнозно)</w:t>
            </w:r>
          </w:p>
        </w:tc>
        <w:tc>
          <w:tcPr>
            <w:tcW w:w="1095" w:type="dxa"/>
            <w:vAlign w:val="center"/>
          </w:tcPr>
          <w:p w:rsidR="00352A50" w:rsidRPr="00B866F2" w:rsidRDefault="00352A50" w:rsidP="00B866F2">
            <w:pPr>
              <w:jc w:val="center"/>
              <w:rPr>
                <w:bCs/>
              </w:rPr>
            </w:pPr>
            <w:r w:rsidRPr="003A22F7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1173" w:type="dxa"/>
            <w:gridSpan w:val="3"/>
            <w:vAlign w:val="center"/>
          </w:tcPr>
          <w:p w:rsidR="00352A50" w:rsidRPr="00B866F2" w:rsidRDefault="00D1000A" w:rsidP="00B866F2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  <w:tc>
          <w:tcPr>
            <w:tcW w:w="1276" w:type="dxa"/>
            <w:gridSpan w:val="2"/>
            <w:vAlign w:val="center"/>
          </w:tcPr>
          <w:p w:rsidR="00352A50" w:rsidRPr="00C864C5" w:rsidRDefault="00352A50" w:rsidP="00A06998">
            <w:pPr>
              <w:jc w:val="center"/>
              <w:rPr>
                <w:bCs/>
              </w:rPr>
            </w:pPr>
            <w:r w:rsidRPr="00C864C5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995" w:type="dxa"/>
            <w:vAlign w:val="center"/>
          </w:tcPr>
          <w:p w:rsidR="00352A50" w:rsidRPr="00B866F2" w:rsidRDefault="00352A50" w:rsidP="00B866F2">
            <w:pPr>
              <w:jc w:val="center"/>
              <w:rPr>
                <w:bCs/>
              </w:rPr>
            </w:pPr>
            <w:r w:rsidRPr="00B866F2"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996" w:type="dxa"/>
            <w:vAlign w:val="center"/>
          </w:tcPr>
          <w:p w:rsidR="00352A50" w:rsidRPr="00B866F2" w:rsidRDefault="00352A50" w:rsidP="00A06998">
            <w:pPr>
              <w:jc w:val="center"/>
              <w:rPr>
                <w:bCs/>
              </w:rPr>
            </w:pPr>
            <w:r w:rsidRPr="00B866F2">
              <w:rPr>
                <w:bCs/>
                <w:sz w:val="22"/>
                <w:szCs w:val="22"/>
              </w:rPr>
              <w:t>0,00</w:t>
            </w:r>
          </w:p>
        </w:tc>
      </w:tr>
      <w:tr w:rsidR="00352A50" w:rsidRPr="00B866F2" w:rsidTr="00D1000A">
        <w:trPr>
          <w:trHeight w:val="331"/>
        </w:trPr>
        <w:tc>
          <w:tcPr>
            <w:tcW w:w="707" w:type="dxa"/>
            <w:vAlign w:val="center"/>
          </w:tcPr>
          <w:p w:rsidR="00352A50" w:rsidRPr="00B866F2" w:rsidRDefault="00352A50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</w:rPr>
              <w:t>1.1</w:t>
            </w:r>
            <w:r w:rsidRPr="00B866F2">
              <w:rPr>
                <w:bCs/>
                <w:sz w:val="22"/>
                <w:szCs w:val="22"/>
                <w:lang w:val="ru-RU"/>
              </w:rPr>
              <w:t>.</w:t>
            </w:r>
          </w:p>
        </w:tc>
        <w:tc>
          <w:tcPr>
            <w:tcW w:w="6942" w:type="dxa"/>
          </w:tcPr>
          <w:p w:rsidR="00352A50" w:rsidRPr="00B866F2" w:rsidRDefault="00352A50" w:rsidP="008F0211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1: Обеспечение услугами связи</w:t>
            </w:r>
          </w:p>
          <w:p w:rsidR="00352A50" w:rsidRPr="00B866F2" w:rsidRDefault="00352A50" w:rsidP="008F0211"/>
        </w:tc>
        <w:tc>
          <w:tcPr>
            <w:tcW w:w="2551" w:type="dxa"/>
            <w:vAlign w:val="center"/>
          </w:tcPr>
          <w:p w:rsidR="00352A50" w:rsidRPr="00B866F2" w:rsidRDefault="00352A50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1095" w:type="dxa"/>
            <w:vAlign w:val="center"/>
          </w:tcPr>
          <w:p w:rsidR="00352A50" w:rsidRPr="00B866F2" w:rsidRDefault="00D1000A" w:rsidP="00DE72F4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374,0</w:t>
            </w:r>
          </w:p>
        </w:tc>
        <w:tc>
          <w:tcPr>
            <w:tcW w:w="1173" w:type="dxa"/>
            <w:gridSpan w:val="3"/>
            <w:vAlign w:val="center"/>
          </w:tcPr>
          <w:p w:rsidR="00352A50" w:rsidRPr="00B866F2" w:rsidRDefault="00D1000A" w:rsidP="00DE72F4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114,0</w:t>
            </w:r>
          </w:p>
        </w:tc>
        <w:tc>
          <w:tcPr>
            <w:tcW w:w="1276" w:type="dxa"/>
            <w:gridSpan w:val="2"/>
            <w:vAlign w:val="center"/>
          </w:tcPr>
          <w:p w:rsidR="00352A50" w:rsidRPr="00C864C5" w:rsidRDefault="001E1BAA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126</w:t>
            </w:r>
            <w:r w:rsidR="00D1000A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5" w:type="dxa"/>
            <w:vAlign w:val="center"/>
          </w:tcPr>
          <w:p w:rsidR="00352A50" w:rsidRPr="00B866F2" w:rsidRDefault="00D1000A" w:rsidP="00783358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100,0</w:t>
            </w:r>
          </w:p>
        </w:tc>
        <w:tc>
          <w:tcPr>
            <w:tcW w:w="996" w:type="dxa"/>
            <w:vAlign w:val="center"/>
          </w:tcPr>
          <w:p w:rsidR="00352A50" w:rsidRPr="00B866F2" w:rsidRDefault="00D1000A" w:rsidP="00A06998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80,0</w:t>
            </w:r>
          </w:p>
        </w:tc>
      </w:tr>
      <w:tr w:rsidR="00352A50" w:rsidRPr="00B866F2" w:rsidTr="00D1000A">
        <w:trPr>
          <w:trHeight w:val="880"/>
        </w:trPr>
        <w:tc>
          <w:tcPr>
            <w:tcW w:w="707" w:type="dxa"/>
            <w:vAlign w:val="center"/>
          </w:tcPr>
          <w:p w:rsidR="00352A50" w:rsidRPr="00B866F2" w:rsidRDefault="00352A50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</w:rPr>
              <w:t>1.2</w:t>
            </w:r>
            <w:r w:rsidRPr="00B866F2">
              <w:rPr>
                <w:bCs/>
                <w:sz w:val="22"/>
                <w:szCs w:val="22"/>
                <w:lang w:val="ru-RU"/>
              </w:rPr>
              <w:t>.</w:t>
            </w:r>
          </w:p>
        </w:tc>
        <w:tc>
          <w:tcPr>
            <w:tcW w:w="6942" w:type="dxa"/>
          </w:tcPr>
          <w:p w:rsidR="00352A50" w:rsidRPr="00B866F2" w:rsidRDefault="00352A50" w:rsidP="008F0211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2: Оказание услуг по заправке и восстановлению картриджей принтеров, приобретение картриджей принтеров и оказание услуг по ремонту оргтехники.</w:t>
            </w:r>
          </w:p>
        </w:tc>
        <w:tc>
          <w:tcPr>
            <w:tcW w:w="2551" w:type="dxa"/>
            <w:vAlign w:val="center"/>
          </w:tcPr>
          <w:p w:rsidR="00352A50" w:rsidRPr="00B866F2" w:rsidRDefault="00352A50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866F2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095" w:type="dxa"/>
            <w:vAlign w:val="center"/>
          </w:tcPr>
          <w:p w:rsidR="00352A50" w:rsidRPr="00B866F2" w:rsidRDefault="009A7397" w:rsidP="00A556F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21,0</w:t>
            </w:r>
          </w:p>
        </w:tc>
        <w:tc>
          <w:tcPr>
            <w:tcW w:w="1173" w:type="dxa"/>
            <w:gridSpan w:val="3"/>
            <w:vAlign w:val="center"/>
          </w:tcPr>
          <w:p w:rsidR="00352A50" w:rsidRPr="00B866F2" w:rsidRDefault="009A7397" w:rsidP="00A556F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13,0</w:t>
            </w:r>
          </w:p>
        </w:tc>
        <w:tc>
          <w:tcPr>
            <w:tcW w:w="1276" w:type="dxa"/>
            <w:gridSpan w:val="2"/>
            <w:vAlign w:val="center"/>
          </w:tcPr>
          <w:p w:rsidR="00352A50" w:rsidRPr="00285906" w:rsidRDefault="002B2DD2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7</w:t>
            </w:r>
            <w:r w:rsidR="00352A50" w:rsidRPr="00285906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5" w:type="dxa"/>
            <w:vAlign w:val="center"/>
          </w:tcPr>
          <w:p w:rsidR="00352A50" w:rsidRDefault="009A7397" w:rsidP="00A556F9">
            <w:pPr>
              <w:jc w:val="center"/>
            </w:pPr>
            <w:r>
              <w:t>8,0</w:t>
            </w:r>
          </w:p>
        </w:tc>
        <w:tc>
          <w:tcPr>
            <w:tcW w:w="996" w:type="dxa"/>
            <w:vAlign w:val="center"/>
          </w:tcPr>
          <w:p w:rsidR="00352A50" w:rsidRDefault="009A7397" w:rsidP="00A06998">
            <w:pPr>
              <w:jc w:val="center"/>
            </w:pPr>
            <w:r>
              <w:t>0</w:t>
            </w:r>
            <w:r w:rsidR="00D1000A">
              <w:t>,0</w:t>
            </w:r>
          </w:p>
        </w:tc>
      </w:tr>
      <w:tr w:rsidR="00352A50" w:rsidRPr="00B866F2" w:rsidTr="00D1000A">
        <w:trPr>
          <w:trHeight w:val="457"/>
        </w:trPr>
        <w:tc>
          <w:tcPr>
            <w:tcW w:w="707" w:type="dxa"/>
            <w:vAlign w:val="center"/>
          </w:tcPr>
          <w:p w:rsidR="00352A50" w:rsidRPr="00B866F2" w:rsidRDefault="00352A50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866F2">
              <w:rPr>
                <w:bCs/>
                <w:sz w:val="22"/>
                <w:szCs w:val="22"/>
              </w:rPr>
              <w:t>1.</w:t>
            </w:r>
            <w:r w:rsidRPr="00B866F2">
              <w:rPr>
                <w:bCs/>
                <w:sz w:val="22"/>
                <w:szCs w:val="22"/>
                <w:lang w:val="ru-RU"/>
              </w:rPr>
              <w:t>3.</w:t>
            </w:r>
          </w:p>
        </w:tc>
        <w:tc>
          <w:tcPr>
            <w:tcW w:w="6942" w:type="dxa"/>
          </w:tcPr>
          <w:p w:rsidR="00352A50" w:rsidRPr="00B866F2" w:rsidRDefault="00352A50" w:rsidP="008F0211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>Мероприятие 3: Приобретение ГСМ</w:t>
            </w:r>
          </w:p>
        </w:tc>
        <w:tc>
          <w:tcPr>
            <w:tcW w:w="2551" w:type="dxa"/>
            <w:vAlign w:val="center"/>
          </w:tcPr>
          <w:p w:rsidR="00352A50" w:rsidRPr="00B866F2" w:rsidRDefault="00352A50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866F2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095" w:type="dxa"/>
          </w:tcPr>
          <w:p w:rsidR="00352A50" w:rsidRPr="00B866F2" w:rsidRDefault="009A7397" w:rsidP="00A07C2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754,7</w:t>
            </w:r>
          </w:p>
        </w:tc>
        <w:tc>
          <w:tcPr>
            <w:tcW w:w="1173" w:type="dxa"/>
            <w:gridSpan w:val="3"/>
          </w:tcPr>
          <w:p w:rsidR="00352A50" w:rsidRPr="00B866F2" w:rsidRDefault="009A7397" w:rsidP="00A07C2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239,7</w:t>
            </w:r>
          </w:p>
        </w:tc>
        <w:tc>
          <w:tcPr>
            <w:tcW w:w="1276" w:type="dxa"/>
            <w:gridSpan w:val="2"/>
          </w:tcPr>
          <w:p w:rsidR="00352A50" w:rsidRPr="00285906" w:rsidRDefault="002B2DD2" w:rsidP="002B2DD2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20</w:t>
            </w:r>
            <w:r w:rsidR="009A7397">
              <w:rPr>
                <w:color w:val="auto"/>
                <w:sz w:val="22"/>
                <w:szCs w:val="22"/>
                <w:lang w:val="ru-RU"/>
              </w:rPr>
              <w:t>0</w:t>
            </w:r>
            <w:r w:rsidR="00352A50" w:rsidRPr="00285906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5" w:type="dxa"/>
          </w:tcPr>
          <w:p w:rsidR="00352A50" w:rsidRPr="00B866F2" w:rsidRDefault="009A7397" w:rsidP="009A7397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</w:t>
            </w:r>
            <w:r w:rsidR="00522101">
              <w:rPr>
                <w:color w:val="auto"/>
                <w:sz w:val="22"/>
                <w:szCs w:val="22"/>
                <w:lang w:val="ru-RU"/>
              </w:rPr>
              <w:t>8</w:t>
            </w:r>
            <w:r>
              <w:rPr>
                <w:color w:val="auto"/>
                <w:sz w:val="22"/>
                <w:szCs w:val="22"/>
                <w:lang w:val="ru-RU"/>
              </w:rPr>
              <w:t>5</w:t>
            </w:r>
            <w:r w:rsidR="00352A50">
              <w:rPr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6" w:type="dxa"/>
          </w:tcPr>
          <w:p w:rsidR="00352A50" w:rsidRPr="00B866F2" w:rsidRDefault="009A7397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80,0</w:t>
            </w:r>
          </w:p>
        </w:tc>
      </w:tr>
      <w:tr w:rsidR="005F3D14" w:rsidRPr="00B866F2" w:rsidTr="00D1000A">
        <w:trPr>
          <w:trHeight w:val="457"/>
        </w:trPr>
        <w:tc>
          <w:tcPr>
            <w:tcW w:w="707" w:type="dxa"/>
            <w:vAlign w:val="center"/>
          </w:tcPr>
          <w:p w:rsidR="005F3D14" w:rsidRPr="005F3D14" w:rsidRDefault="002C306D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1.</w:t>
            </w:r>
            <w:r w:rsidR="005F3D14">
              <w:rPr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6942" w:type="dxa"/>
          </w:tcPr>
          <w:p w:rsidR="002C306D" w:rsidRDefault="002C306D" w:rsidP="005F3D14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</w:p>
          <w:p w:rsidR="005F3D14" w:rsidRPr="00B866F2" w:rsidRDefault="002C306D" w:rsidP="002C306D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Мероприятие  4 : </w:t>
            </w:r>
            <w:r>
              <w:rPr>
                <w:color w:val="auto"/>
                <w:sz w:val="22"/>
                <w:szCs w:val="22"/>
                <w:shd w:val="clear" w:color="auto" w:fill="FFFFFF"/>
                <w:lang w:val="ru-RU"/>
              </w:rPr>
              <w:t>Размещение печатной информации</w:t>
            </w:r>
          </w:p>
        </w:tc>
        <w:tc>
          <w:tcPr>
            <w:tcW w:w="2551" w:type="dxa"/>
            <w:vAlign w:val="center"/>
          </w:tcPr>
          <w:p w:rsidR="005F3D14" w:rsidRPr="005F3D14" w:rsidRDefault="005F3D14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 xml:space="preserve"> местный  бюджет</w:t>
            </w:r>
          </w:p>
        </w:tc>
        <w:tc>
          <w:tcPr>
            <w:tcW w:w="1095" w:type="dxa"/>
          </w:tcPr>
          <w:p w:rsidR="005F3D14" w:rsidRDefault="009A7397" w:rsidP="00A07C2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53,7</w:t>
            </w:r>
          </w:p>
        </w:tc>
        <w:tc>
          <w:tcPr>
            <w:tcW w:w="1173" w:type="dxa"/>
            <w:gridSpan w:val="3"/>
          </w:tcPr>
          <w:p w:rsidR="005F3D14" w:rsidRDefault="009A7397" w:rsidP="00A07C2D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18,4</w:t>
            </w:r>
          </w:p>
        </w:tc>
        <w:tc>
          <w:tcPr>
            <w:tcW w:w="1276" w:type="dxa"/>
            <w:gridSpan w:val="2"/>
          </w:tcPr>
          <w:p w:rsidR="005F3D14" w:rsidRDefault="002B2DD2" w:rsidP="00522101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20,0</w:t>
            </w:r>
          </w:p>
        </w:tc>
        <w:tc>
          <w:tcPr>
            <w:tcW w:w="995" w:type="dxa"/>
          </w:tcPr>
          <w:p w:rsidR="005F3D14" w:rsidRDefault="009A7397" w:rsidP="00B866F2">
            <w:pPr>
              <w:pStyle w:val="a8"/>
              <w:spacing w:line="276" w:lineRule="auto"/>
              <w:jc w:val="center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27,0</w:t>
            </w:r>
          </w:p>
        </w:tc>
        <w:tc>
          <w:tcPr>
            <w:tcW w:w="996" w:type="dxa"/>
          </w:tcPr>
          <w:p w:rsidR="005F3D14" w:rsidRDefault="009A7397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3,8</w:t>
            </w:r>
          </w:p>
        </w:tc>
      </w:tr>
      <w:tr w:rsidR="00352A50" w:rsidRPr="00B866F2" w:rsidTr="00D1000A">
        <w:trPr>
          <w:trHeight w:val="880"/>
        </w:trPr>
        <w:tc>
          <w:tcPr>
            <w:tcW w:w="707" w:type="dxa"/>
            <w:vAlign w:val="center"/>
          </w:tcPr>
          <w:p w:rsidR="00352A50" w:rsidRPr="00B866F2" w:rsidRDefault="00352A50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B866F2">
              <w:rPr>
                <w:bCs/>
                <w:sz w:val="22"/>
                <w:szCs w:val="22"/>
              </w:rPr>
              <w:t>1.</w:t>
            </w:r>
            <w:r w:rsidR="005F3D14">
              <w:rPr>
                <w:bCs/>
                <w:sz w:val="22"/>
                <w:szCs w:val="22"/>
                <w:lang w:val="ru-RU"/>
              </w:rPr>
              <w:t>5</w:t>
            </w:r>
            <w:r w:rsidRPr="00B866F2">
              <w:rPr>
                <w:bCs/>
                <w:sz w:val="22"/>
                <w:szCs w:val="22"/>
                <w:lang w:val="ru-RU"/>
              </w:rPr>
              <w:t>.</w:t>
            </w:r>
          </w:p>
        </w:tc>
        <w:tc>
          <w:tcPr>
            <w:tcW w:w="6942" w:type="dxa"/>
          </w:tcPr>
          <w:p w:rsidR="00352A50" w:rsidRPr="00D00CCD" w:rsidRDefault="005F3D14" w:rsidP="002C306D">
            <w:pPr>
              <w:pStyle w:val="a8"/>
              <w:spacing w:line="276" w:lineRule="auto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Мероприятие 5</w:t>
            </w:r>
            <w:r w:rsidR="00352A50" w:rsidRPr="00D00CCD">
              <w:rPr>
                <w:color w:val="auto"/>
                <w:sz w:val="22"/>
                <w:szCs w:val="22"/>
                <w:lang w:val="ru-RU"/>
              </w:rPr>
              <w:t xml:space="preserve">: </w:t>
            </w:r>
            <w:r w:rsidR="002C306D">
              <w:rPr>
                <w:color w:val="auto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  <w:r w:rsidR="00876817" w:rsidRPr="00B866F2">
              <w:rPr>
                <w:sz w:val="22"/>
                <w:szCs w:val="22"/>
                <w:lang w:val="ru-RU"/>
              </w:rPr>
              <w:t>Приобретение канц</w:t>
            </w:r>
            <w:r w:rsidR="00876817">
              <w:rPr>
                <w:sz w:val="22"/>
                <w:szCs w:val="22"/>
                <w:lang w:val="ru-RU"/>
              </w:rPr>
              <w:t>елярских принадлежностей</w:t>
            </w:r>
            <w:r w:rsidR="00876817" w:rsidRPr="00B866F2">
              <w:rPr>
                <w:sz w:val="22"/>
                <w:szCs w:val="22"/>
                <w:lang w:val="ru-RU"/>
              </w:rPr>
              <w:t>, хозтоваров, запчастей,</w:t>
            </w:r>
          </w:p>
        </w:tc>
        <w:tc>
          <w:tcPr>
            <w:tcW w:w="2551" w:type="dxa"/>
            <w:vAlign w:val="center"/>
          </w:tcPr>
          <w:p w:rsidR="00352A50" w:rsidRPr="00D00CCD" w:rsidRDefault="00352A50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</w:rPr>
            </w:pPr>
            <w:r w:rsidRPr="00D00CCD">
              <w:rPr>
                <w:bCs/>
                <w:color w:val="auto"/>
                <w:sz w:val="22"/>
                <w:szCs w:val="22"/>
              </w:rPr>
              <w:t>местный бюджет</w:t>
            </w:r>
          </w:p>
        </w:tc>
        <w:tc>
          <w:tcPr>
            <w:tcW w:w="1095" w:type="dxa"/>
            <w:vAlign w:val="center"/>
          </w:tcPr>
          <w:p w:rsidR="00352A50" w:rsidRPr="00D00CCD" w:rsidRDefault="009A7397" w:rsidP="00A556F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101,5</w:t>
            </w:r>
          </w:p>
        </w:tc>
        <w:tc>
          <w:tcPr>
            <w:tcW w:w="1173" w:type="dxa"/>
            <w:gridSpan w:val="3"/>
            <w:vAlign w:val="center"/>
          </w:tcPr>
          <w:p w:rsidR="00352A50" w:rsidRPr="00D00CCD" w:rsidRDefault="009A7397" w:rsidP="00A556F9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41,5</w:t>
            </w:r>
          </w:p>
        </w:tc>
        <w:tc>
          <w:tcPr>
            <w:tcW w:w="1276" w:type="dxa"/>
            <w:gridSpan w:val="2"/>
            <w:vAlign w:val="center"/>
          </w:tcPr>
          <w:p w:rsidR="00352A50" w:rsidRPr="00285906" w:rsidRDefault="009A7397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10,0</w:t>
            </w:r>
          </w:p>
        </w:tc>
        <w:tc>
          <w:tcPr>
            <w:tcW w:w="995" w:type="dxa"/>
            <w:vAlign w:val="center"/>
          </w:tcPr>
          <w:p w:rsidR="00352A50" w:rsidRPr="00D00CCD" w:rsidRDefault="009A7397" w:rsidP="00A556F9">
            <w:pPr>
              <w:jc w:val="center"/>
            </w:pPr>
            <w:r>
              <w:t>40,0</w:t>
            </w:r>
          </w:p>
        </w:tc>
        <w:tc>
          <w:tcPr>
            <w:tcW w:w="996" w:type="dxa"/>
            <w:vAlign w:val="center"/>
          </w:tcPr>
          <w:p w:rsidR="00352A50" w:rsidRPr="00D00CCD" w:rsidRDefault="00876817" w:rsidP="009A7397">
            <w:pPr>
              <w:jc w:val="center"/>
            </w:pPr>
            <w:r>
              <w:t>10</w:t>
            </w:r>
            <w:r w:rsidR="009A7397">
              <w:t>,0</w:t>
            </w:r>
          </w:p>
        </w:tc>
      </w:tr>
      <w:tr w:rsidR="00876817" w:rsidRPr="00B866F2" w:rsidTr="00D1000A">
        <w:trPr>
          <w:trHeight w:val="420"/>
        </w:trPr>
        <w:tc>
          <w:tcPr>
            <w:tcW w:w="707" w:type="dxa"/>
            <w:vAlign w:val="center"/>
          </w:tcPr>
          <w:p w:rsidR="00876817" w:rsidRPr="00B866F2" w:rsidRDefault="00876817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1.6</w:t>
            </w:r>
            <w:r w:rsidRPr="00B866F2">
              <w:rPr>
                <w:bCs/>
                <w:sz w:val="22"/>
                <w:szCs w:val="22"/>
                <w:lang w:val="ru-RU"/>
              </w:rPr>
              <w:t>.</w:t>
            </w:r>
          </w:p>
        </w:tc>
        <w:tc>
          <w:tcPr>
            <w:tcW w:w="6942" w:type="dxa"/>
          </w:tcPr>
          <w:p w:rsidR="00876817" w:rsidRPr="00D00CCD" w:rsidRDefault="00876817" w:rsidP="00876817">
            <w:pPr>
              <w:pStyle w:val="a8"/>
              <w:spacing w:line="276" w:lineRule="auto"/>
              <w:jc w:val="left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Мероприятие 6</w:t>
            </w:r>
            <w:r w:rsidRPr="00D00CCD">
              <w:rPr>
                <w:color w:val="auto"/>
                <w:sz w:val="22"/>
                <w:szCs w:val="22"/>
                <w:lang w:val="ru-RU"/>
              </w:rPr>
              <w:t xml:space="preserve">: </w:t>
            </w:r>
            <w:r w:rsidRPr="00B866F2">
              <w:rPr>
                <w:sz w:val="22"/>
                <w:szCs w:val="22"/>
                <w:lang w:val="ru-RU"/>
              </w:rPr>
              <w:t>Информационно-консультативные услуги (ЭЦП и др.</w:t>
            </w:r>
            <w:r>
              <w:rPr>
                <w:sz w:val="22"/>
                <w:szCs w:val="22"/>
                <w:lang w:val="ru-RU"/>
              </w:rPr>
              <w:t>)</w:t>
            </w:r>
          </w:p>
        </w:tc>
        <w:tc>
          <w:tcPr>
            <w:tcW w:w="2551" w:type="dxa"/>
            <w:vAlign w:val="center"/>
          </w:tcPr>
          <w:p w:rsidR="00876817" w:rsidRPr="00D00CCD" w:rsidRDefault="00876817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D00CCD">
              <w:rPr>
                <w:bCs/>
                <w:color w:val="auto"/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1095" w:type="dxa"/>
            <w:vAlign w:val="center"/>
          </w:tcPr>
          <w:p w:rsidR="00876817" w:rsidRPr="00D00CCD" w:rsidRDefault="009A7397" w:rsidP="00FD573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17,2</w:t>
            </w:r>
          </w:p>
        </w:tc>
        <w:tc>
          <w:tcPr>
            <w:tcW w:w="1173" w:type="dxa"/>
            <w:gridSpan w:val="3"/>
            <w:vAlign w:val="center"/>
          </w:tcPr>
          <w:p w:rsidR="00876817" w:rsidRPr="00D00CCD" w:rsidRDefault="009A7397" w:rsidP="00FD573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8</w:t>
            </w:r>
            <w:r w:rsidR="00876817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gridSpan w:val="2"/>
            <w:vAlign w:val="center"/>
          </w:tcPr>
          <w:p w:rsidR="00876817" w:rsidRPr="00285906" w:rsidRDefault="009A7397" w:rsidP="00FD573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</w:t>
            </w:r>
            <w:r w:rsidR="00876817" w:rsidRPr="00285906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5" w:type="dxa"/>
            <w:vAlign w:val="center"/>
          </w:tcPr>
          <w:p w:rsidR="00876817" w:rsidRPr="00D00CCD" w:rsidRDefault="009A7397" w:rsidP="00FD573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5,0</w:t>
            </w:r>
          </w:p>
        </w:tc>
        <w:tc>
          <w:tcPr>
            <w:tcW w:w="996" w:type="dxa"/>
            <w:vAlign w:val="center"/>
          </w:tcPr>
          <w:p w:rsidR="00876817" w:rsidRPr="00D00CCD" w:rsidRDefault="00876817" w:rsidP="009A7397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1,2</w:t>
            </w:r>
          </w:p>
        </w:tc>
      </w:tr>
      <w:tr w:rsidR="00876817" w:rsidRPr="00D00CCD" w:rsidTr="00D1000A">
        <w:trPr>
          <w:trHeight w:val="477"/>
        </w:trPr>
        <w:tc>
          <w:tcPr>
            <w:tcW w:w="707" w:type="dxa"/>
            <w:vAlign w:val="center"/>
          </w:tcPr>
          <w:p w:rsidR="00876817" w:rsidRPr="00B866F2" w:rsidRDefault="00876817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1.7</w:t>
            </w:r>
          </w:p>
        </w:tc>
        <w:tc>
          <w:tcPr>
            <w:tcW w:w="6942" w:type="dxa"/>
          </w:tcPr>
          <w:p w:rsidR="00876817" w:rsidRPr="00D00CCD" w:rsidRDefault="00876817" w:rsidP="00876817">
            <w:pPr>
              <w:pStyle w:val="a8"/>
              <w:spacing w:line="276" w:lineRule="auto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>Мероприятие 7</w:t>
            </w:r>
            <w:r w:rsidRPr="00D00CCD">
              <w:rPr>
                <w:color w:val="auto"/>
                <w:sz w:val="22"/>
                <w:szCs w:val="22"/>
                <w:lang w:val="ru-RU"/>
              </w:rPr>
              <w:t xml:space="preserve">: </w:t>
            </w:r>
            <w:r>
              <w:rPr>
                <w:color w:val="auto"/>
                <w:sz w:val="22"/>
                <w:szCs w:val="22"/>
                <w:lang w:val="ru-RU"/>
              </w:rPr>
              <w:t xml:space="preserve"> </w:t>
            </w:r>
            <w:r w:rsidRPr="00B866F2">
              <w:rPr>
                <w:sz w:val="22"/>
                <w:szCs w:val="22"/>
                <w:lang w:val="ru-RU"/>
              </w:rPr>
              <w:t xml:space="preserve">: </w:t>
            </w:r>
            <w:r>
              <w:rPr>
                <w:sz w:val="22"/>
                <w:szCs w:val="22"/>
                <w:lang w:val="ru-RU"/>
              </w:rPr>
              <w:t xml:space="preserve">Предрейсовый </w:t>
            </w:r>
            <w:r w:rsidRPr="00B866F2">
              <w:rPr>
                <w:sz w:val="22"/>
                <w:szCs w:val="22"/>
                <w:shd w:val="clear" w:color="auto" w:fill="FFFFFF"/>
                <w:lang w:val="ru-RU"/>
              </w:rPr>
              <w:t>технического осмотр</w:t>
            </w:r>
            <w:r>
              <w:rPr>
                <w:sz w:val="22"/>
                <w:szCs w:val="22"/>
                <w:shd w:val="clear" w:color="auto" w:fill="FFFFFF"/>
                <w:lang w:val="ru-RU"/>
              </w:rPr>
              <w:t xml:space="preserve"> транспортного средства</w:t>
            </w:r>
          </w:p>
        </w:tc>
        <w:tc>
          <w:tcPr>
            <w:tcW w:w="2551" w:type="dxa"/>
            <w:vAlign w:val="center"/>
          </w:tcPr>
          <w:p w:rsidR="00876817" w:rsidRPr="00D00CCD" w:rsidRDefault="00876817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D00CCD">
              <w:rPr>
                <w:bCs/>
                <w:color w:val="auto"/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1095" w:type="dxa"/>
            <w:vAlign w:val="center"/>
          </w:tcPr>
          <w:p w:rsidR="00876817" w:rsidRPr="00D00CCD" w:rsidRDefault="009A7397" w:rsidP="009A7397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</w:t>
            </w:r>
            <w:r w:rsidR="00876817">
              <w:rPr>
                <w:bCs/>
                <w:color w:val="auto"/>
                <w:sz w:val="22"/>
                <w:szCs w:val="22"/>
                <w:lang w:val="ru-RU"/>
              </w:rPr>
              <w:t>6,</w:t>
            </w:r>
            <w:r>
              <w:rPr>
                <w:bCs/>
                <w:color w:val="auto"/>
                <w:sz w:val="22"/>
                <w:szCs w:val="22"/>
                <w:lang w:val="ru-RU"/>
              </w:rPr>
              <w:t>5</w:t>
            </w:r>
          </w:p>
        </w:tc>
        <w:tc>
          <w:tcPr>
            <w:tcW w:w="1173" w:type="dxa"/>
            <w:gridSpan w:val="3"/>
            <w:vAlign w:val="center"/>
          </w:tcPr>
          <w:p w:rsidR="00876817" w:rsidRPr="00D00CCD" w:rsidRDefault="009A7397" w:rsidP="00FD573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6,0</w:t>
            </w:r>
          </w:p>
        </w:tc>
        <w:tc>
          <w:tcPr>
            <w:tcW w:w="1276" w:type="dxa"/>
            <w:gridSpan w:val="2"/>
            <w:vAlign w:val="center"/>
          </w:tcPr>
          <w:p w:rsidR="00876817" w:rsidRPr="00285906" w:rsidRDefault="009A7397" w:rsidP="00FD573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7,5</w:t>
            </w:r>
          </w:p>
        </w:tc>
        <w:tc>
          <w:tcPr>
            <w:tcW w:w="995" w:type="dxa"/>
            <w:vAlign w:val="center"/>
          </w:tcPr>
          <w:p w:rsidR="00876817" w:rsidRPr="00D00CCD" w:rsidRDefault="00274D8D" w:rsidP="00FD573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8,0</w:t>
            </w:r>
          </w:p>
        </w:tc>
        <w:tc>
          <w:tcPr>
            <w:tcW w:w="996" w:type="dxa"/>
            <w:vAlign w:val="center"/>
          </w:tcPr>
          <w:p w:rsidR="00876817" w:rsidRPr="00D00CCD" w:rsidRDefault="00274D8D" w:rsidP="00FD573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5,0</w:t>
            </w:r>
          </w:p>
        </w:tc>
      </w:tr>
      <w:tr w:rsidR="00274D8D" w:rsidRPr="00B866F2" w:rsidTr="00D1000A">
        <w:trPr>
          <w:trHeight w:val="880"/>
        </w:trPr>
        <w:tc>
          <w:tcPr>
            <w:tcW w:w="707" w:type="dxa"/>
            <w:vAlign w:val="center"/>
          </w:tcPr>
          <w:p w:rsidR="00274D8D" w:rsidRPr="00D00CCD" w:rsidRDefault="00274D8D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1.8</w:t>
            </w:r>
          </w:p>
        </w:tc>
        <w:tc>
          <w:tcPr>
            <w:tcW w:w="6942" w:type="dxa"/>
          </w:tcPr>
          <w:p w:rsidR="00274D8D" w:rsidRPr="00D00CCD" w:rsidRDefault="00274D8D" w:rsidP="002C306D">
            <w:pPr>
              <w:pStyle w:val="a8"/>
              <w:spacing w:line="276" w:lineRule="auto"/>
              <w:jc w:val="left"/>
              <w:rPr>
                <w:color w:val="auto"/>
                <w:sz w:val="22"/>
                <w:szCs w:val="22"/>
                <w:lang w:val="ru-RU"/>
              </w:rPr>
            </w:pPr>
            <w:r>
              <w:rPr>
                <w:color w:val="auto"/>
                <w:sz w:val="22"/>
                <w:szCs w:val="22"/>
                <w:lang w:val="ru-RU"/>
              </w:rPr>
              <w:t xml:space="preserve">Мероприятие 8 </w:t>
            </w:r>
            <w:r w:rsidRPr="00D00CCD">
              <w:rPr>
                <w:color w:val="auto"/>
                <w:sz w:val="22"/>
                <w:szCs w:val="22"/>
                <w:lang w:val="ru-RU"/>
              </w:rPr>
              <w:t xml:space="preserve">: Предрейсовый </w:t>
            </w:r>
            <w:r>
              <w:rPr>
                <w:color w:val="auto"/>
                <w:sz w:val="22"/>
                <w:szCs w:val="22"/>
                <w:shd w:val="clear" w:color="auto" w:fill="FFFFFF"/>
                <w:lang w:val="ru-RU"/>
              </w:rPr>
              <w:t xml:space="preserve"> медицинский </w:t>
            </w:r>
            <w:r w:rsidRPr="00D00CCD">
              <w:rPr>
                <w:color w:val="auto"/>
                <w:sz w:val="22"/>
                <w:szCs w:val="22"/>
                <w:shd w:val="clear" w:color="auto" w:fill="FFFFFF"/>
                <w:lang w:val="ru-RU"/>
              </w:rPr>
              <w:t xml:space="preserve"> осмотр транспортного средства</w:t>
            </w:r>
          </w:p>
        </w:tc>
        <w:tc>
          <w:tcPr>
            <w:tcW w:w="2551" w:type="dxa"/>
            <w:vAlign w:val="center"/>
          </w:tcPr>
          <w:p w:rsidR="00274D8D" w:rsidRPr="002C306D" w:rsidRDefault="00274D8D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C306D">
              <w:rPr>
                <w:bCs/>
                <w:color w:val="auto"/>
                <w:sz w:val="22"/>
                <w:szCs w:val="22"/>
                <w:lang w:val="ru-RU"/>
              </w:rPr>
              <w:t>местный бюджет</w:t>
            </w:r>
          </w:p>
        </w:tc>
        <w:tc>
          <w:tcPr>
            <w:tcW w:w="1095" w:type="dxa"/>
            <w:vAlign w:val="center"/>
          </w:tcPr>
          <w:p w:rsidR="00274D8D" w:rsidRPr="00D00CCD" w:rsidRDefault="00274D8D" w:rsidP="00051453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26,5</w:t>
            </w:r>
          </w:p>
        </w:tc>
        <w:tc>
          <w:tcPr>
            <w:tcW w:w="1173" w:type="dxa"/>
            <w:gridSpan w:val="3"/>
            <w:vAlign w:val="center"/>
          </w:tcPr>
          <w:p w:rsidR="00274D8D" w:rsidRPr="00D00CCD" w:rsidRDefault="00274D8D" w:rsidP="00051453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6,0</w:t>
            </w:r>
          </w:p>
        </w:tc>
        <w:tc>
          <w:tcPr>
            <w:tcW w:w="1276" w:type="dxa"/>
            <w:gridSpan w:val="2"/>
            <w:vAlign w:val="center"/>
          </w:tcPr>
          <w:p w:rsidR="00274D8D" w:rsidRPr="00285906" w:rsidRDefault="00274D8D" w:rsidP="00051453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7,5</w:t>
            </w:r>
          </w:p>
        </w:tc>
        <w:tc>
          <w:tcPr>
            <w:tcW w:w="995" w:type="dxa"/>
            <w:vAlign w:val="center"/>
          </w:tcPr>
          <w:p w:rsidR="00274D8D" w:rsidRPr="00D00CCD" w:rsidRDefault="00274D8D" w:rsidP="00051453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8,0</w:t>
            </w:r>
          </w:p>
        </w:tc>
        <w:tc>
          <w:tcPr>
            <w:tcW w:w="996" w:type="dxa"/>
            <w:vAlign w:val="center"/>
          </w:tcPr>
          <w:p w:rsidR="00274D8D" w:rsidRPr="00D00CCD" w:rsidRDefault="00274D8D" w:rsidP="00051453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5,0</w:t>
            </w:r>
          </w:p>
        </w:tc>
      </w:tr>
      <w:tr w:rsidR="00352A50" w:rsidRPr="00B866F2" w:rsidTr="00D1000A">
        <w:trPr>
          <w:trHeight w:val="695"/>
        </w:trPr>
        <w:tc>
          <w:tcPr>
            <w:tcW w:w="707" w:type="dxa"/>
            <w:vAlign w:val="center"/>
          </w:tcPr>
          <w:p w:rsidR="00352A50" w:rsidRPr="00D00CCD" w:rsidRDefault="00352A50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</w:rPr>
            </w:pPr>
            <w:r w:rsidRPr="00D00CCD">
              <w:rPr>
                <w:bCs/>
                <w:color w:val="auto"/>
                <w:sz w:val="22"/>
                <w:szCs w:val="22"/>
              </w:rPr>
              <w:t>1.</w:t>
            </w:r>
            <w:r w:rsidR="00876817">
              <w:rPr>
                <w:bCs/>
                <w:color w:val="auto"/>
                <w:sz w:val="22"/>
                <w:szCs w:val="22"/>
                <w:lang w:val="ru-RU"/>
              </w:rPr>
              <w:t>9</w:t>
            </w:r>
          </w:p>
        </w:tc>
        <w:tc>
          <w:tcPr>
            <w:tcW w:w="6942" w:type="dxa"/>
          </w:tcPr>
          <w:p w:rsidR="00352A50" w:rsidRPr="00D00CCD" w:rsidRDefault="00876817" w:rsidP="00876817">
            <w:pPr>
              <w:pStyle w:val="ConsPlusNonformat"/>
              <w:widowControl/>
              <w:snapToGrid w:val="0"/>
              <w:jc w:val="both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Мероприятие 9</w:t>
            </w:r>
            <w:r w:rsidR="00352A50" w:rsidRPr="00D00CCD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876817">
              <w:rPr>
                <w:rFonts w:ascii="Times New Roman" w:hAnsi="Times New Roman" w:cs="Times New Roman"/>
                <w:sz w:val="24"/>
                <w:szCs w:val="24"/>
              </w:rPr>
              <w:t>Обязательное страхование гражданской ответственности владельцев транспортного средства.</w:t>
            </w:r>
            <w:r w:rsidR="00352A50" w:rsidRPr="00D00CC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352A50" w:rsidRPr="00D00CCD" w:rsidRDefault="00352A50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</w:rPr>
            </w:pPr>
            <w:r w:rsidRPr="00D00CCD">
              <w:rPr>
                <w:bCs/>
                <w:color w:val="auto"/>
                <w:sz w:val="22"/>
                <w:szCs w:val="22"/>
              </w:rPr>
              <w:t>местный бюджет</w:t>
            </w:r>
          </w:p>
        </w:tc>
        <w:tc>
          <w:tcPr>
            <w:tcW w:w="1095" w:type="dxa"/>
            <w:vAlign w:val="center"/>
          </w:tcPr>
          <w:p w:rsidR="00352A50" w:rsidRPr="00D00CCD" w:rsidRDefault="00274D8D" w:rsidP="00BC68C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7,0</w:t>
            </w:r>
          </w:p>
        </w:tc>
        <w:tc>
          <w:tcPr>
            <w:tcW w:w="1173" w:type="dxa"/>
            <w:gridSpan w:val="3"/>
            <w:vAlign w:val="center"/>
          </w:tcPr>
          <w:p w:rsidR="00352A50" w:rsidRPr="00D00CCD" w:rsidRDefault="00274D8D" w:rsidP="00BC68C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3,0</w:t>
            </w:r>
          </w:p>
        </w:tc>
        <w:tc>
          <w:tcPr>
            <w:tcW w:w="1276" w:type="dxa"/>
            <w:gridSpan w:val="2"/>
            <w:vAlign w:val="center"/>
          </w:tcPr>
          <w:p w:rsidR="00352A50" w:rsidRPr="00285906" w:rsidRDefault="00274D8D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1,0</w:t>
            </w:r>
          </w:p>
        </w:tc>
        <w:tc>
          <w:tcPr>
            <w:tcW w:w="995" w:type="dxa"/>
            <w:vAlign w:val="center"/>
          </w:tcPr>
          <w:p w:rsidR="00352A50" w:rsidRPr="00D00CCD" w:rsidRDefault="00274D8D" w:rsidP="00BC68CC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3,0</w:t>
            </w:r>
          </w:p>
        </w:tc>
        <w:tc>
          <w:tcPr>
            <w:tcW w:w="996" w:type="dxa"/>
            <w:vAlign w:val="center"/>
          </w:tcPr>
          <w:p w:rsidR="00352A50" w:rsidRPr="00D00CCD" w:rsidRDefault="00274D8D" w:rsidP="002C306D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352A50" w:rsidRPr="00B866F2" w:rsidTr="00D1000A">
        <w:trPr>
          <w:trHeight w:val="616"/>
        </w:trPr>
        <w:tc>
          <w:tcPr>
            <w:tcW w:w="707" w:type="dxa"/>
            <w:vAlign w:val="center"/>
          </w:tcPr>
          <w:p w:rsidR="00352A50" w:rsidRPr="00D00CCD" w:rsidRDefault="00352A50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1.10</w:t>
            </w:r>
          </w:p>
        </w:tc>
        <w:tc>
          <w:tcPr>
            <w:tcW w:w="6942" w:type="dxa"/>
          </w:tcPr>
          <w:p w:rsidR="00352A50" w:rsidRDefault="00352A50" w:rsidP="003B6150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10:</w:t>
            </w:r>
          </w:p>
          <w:p w:rsidR="00352A50" w:rsidRPr="00C426ED" w:rsidRDefault="00352A50" w:rsidP="00784D52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2AEE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текущего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ремонта</w:t>
            </w:r>
            <w:r w:rsidRPr="00652AEE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 и фасадов здания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Зоркинского МО</w:t>
            </w:r>
          </w:p>
        </w:tc>
        <w:tc>
          <w:tcPr>
            <w:tcW w:w="2551" w:type="dxa"/>
            <w:vAlign w:val="center"/>
          </w:tcPr>
          <w:p w:rsidR="00352A50" w:rsidRPr="00EF3167" w:rsidRDefault="00352A50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</w:rPr>
            </w:pPr>
            <w:r w:rsidRPr="00EF3167">
              <w:rPr>
                <w:bCs/>
                <w:color w:val="auto"/>
                <w:sz w:val="22"/>
                <w:szCs w:val="22"/>
              </w:rPr>
              <w:t>местный бюджет</w:t>
            </w:r>
          </w:p>
        </w:tc>
        <w:tc>
          <w:tcPr>
            <w:tcW w:w="1095" w:type="dxa"/>
            <w:vAlign w:val="center"/>
          </w:tcPr>
          <w:p w:rsidR="00352A50" w:rsidRPr="0022255A" w:rsidRDefault="00876817" w:rsidP="00876817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highlight w:val="yellow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73" w:type="dxa"/>
            <w:gridSpan w:val="3"/>
            <w:vAlign w:val="center"/>
          </w:tcPr>
          <w:p w:rsidR="00352A50" w:rsidRPr="0022255A" w:rsidRDefault="00876817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highlight w:val="yellow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highlight w:val="yellow"/>
                <w:lang w:val="ru-RU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352A50" w:rsidRPr="00285906" w:rsidRDefault="00352A50" w:rsidP="00876817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highlight w:val="yellow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0,</w:t>
            </w:r>
            <w:r w:rsidR="00876817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95" w:type="dxa"/>
            <w:vAlign w:val="center"/>
          </w:tcPr>
          <w:p w:rsidR="00352A50" w:rsidRPr="0022255A" w:rsidRDefault="00352A50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highlight w:val="yellow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  <w:r w:rsidR="00876817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6" w:type="dxa"/>
            <w:vAlign w:val="center"/>
          </w:tcPr>
          <w:p w:rsidR="00352A50" w:rsidRPr="0022255A" w:rsidRDefault="00352A50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highlight w:val="yellow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  <w:r w:rsidR="00876817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352A50" w:rsidRPr="00B866F2" w:rsidTr="00D1000A">
        <w:trPr>
          <w:trHeight w:val="616"/>
        </w:trPr>
        <w:tc>
          <w:tcPr>
            <w:tcW w:w="707" w:type="dxa"/>
            <w:vAlign w:val="center"/>
          </w:tcPr>
          <w:p w:rsidR="00352A50" w:rsidRPr="00D00CCD" w:rsidRDefault="00352A50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lastRenderedPageBreak/>
              <w:t>1.11</w:t>
            </w:r>
          </w:p>
        </w:tc>
        <w:tc>
          <w:tcPr>
            <w:tcW w:w="6942" w:type="dxa"/>
          </w:tcPr>
          <w:p w:rsidR="00352A50" w:rsidRPr="00C426ED" w:rsidRDefault="00352A50" w:rsidP="003B6150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Мероприятие 11</w:t>
            </w:r>
            <w:r w:rsidRPr="00C426ED">
              <w:rPr>
                <w:bCs/>
                <w:sz w:val="24"/>
                <w:szCs w:val="24"/>
                <w:lang w:val="ru-RU"/>
              </w:rPr>
              <w:t>:</w:t>
            </w:r>
          </w:p>
          <w:p w:rsidR="00352A50" w:rsidRPr="00C426ED" w:rsidRDefault="00352A50" w:rsidP="003B6150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6ED"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и оказание услуг по ремонту оргтехники</w:t>
            </w:r>
          </w:p>
        </w:tc>
        <w:tc>
          <w:tcPr>
            <w:tcW w:w="2551" w:type="dxa"/>
            <w:vAlign w:val="center"/>
          </w:tcPr>
          <w:p w:rsidR="00352A50" w:rsidRPr="00EF3167" w:rsidRDefault="00352A50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</w:rPr>
            </w:pPr>
            <w:r w:rsidRPr="00EF3167">
              <w:rPr>
                <w:bCs/>
                <w:color w:val="auto"/>
                <w:sz w:val="22"/>
                <w:szCs w:val="22"/>
              </w:rPr>
              <w:t>местный бюджет</w:t>
            </w:r>
          </w:p>
        </w:tc>
        <w:tc>
          <w:tcPr>
            <w:tcW w:w="1095" w:type="dxa"/>
            <w:vAlign w:val="center"/>
          </w:tcPr>
          <w:p w:rsidR="00352A50" w:rsidRPr="00EF3167" w:rsidRDefault="00352A50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  <w:r w:rsidR="00F3407C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73" w:type="dxa"/>
            <w:gridSpan w:val="3"/>
            <w:vAlign w:val="center"/>
          </w:tcPr>
          <w:p w:rsidR="00352A50" w:rsidRPr="00EF3167" w:rsidRDefault="008E5495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  <w:r w:rsidR="00F3407C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gridSpan w:val="2"/>
            <w:vAlign w:val="center"/>
          </w:tcPr>
          <w:p w:rsidR="00352A50" w:rsidRPr="00285906" w:rsidRDefault="00352A50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  <w:r w:rsidR="00F3407C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5" w:type="dxa"/>
            <w:vAlign w:val="center"/>
          </w:tcPr>
          <w:p w:rsidR="00352A50" w:rsidRPr="00EF3167" w:rsidRDefault="00352A50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  <w:r w:rsidR="00F3407C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6" w:type="dxa"/>
            <w:vAlign w:val="center"/>
          </w:tcPr>
          <w:p w:rsidR="00352A50" w:rsidRPr="00EF3167" w:rsidRDefault="00352A50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  <w:r w:rsidR="00F3407C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352A50" w:rsidRPr="00B866F2" w:rsidTr="00D1000A">
        <w:trPr>
          <w:trHeight w:val="616"/>
        </w:trPr>
        <w:tc>
          <w:tcPr>
            <w:tcW w:w="707" w:type="dxa"/>
            <w:vAlign w:val="center"/>
          </w:tcPr>
          <w:p w:rsidR="00352A50" w:rsidRPr="00D00CCD" w:rsidRDefault="00352A50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1.12</w:t>
            </w:r>
          </w:p>
        </w:tc>
        <w:tc>
          <w:tcPr>
            <w:tcW w:w="6942" w:type="dxa"/>
          </w:tcPr>
          <w:p w:rsidR="00352A50" w:rsidRPr="00C426ED" w:rsidRDefault="00352A50" w:rsidP="003B6150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Мероприятие 12</w:t>
            </w:r>
            <w:r w:rsidRPr="00C426ED">
              <w:rPr>
                <w:bCs/>
                <w:sz w:val="24"/>
                <w:szCs w:val="24"/>
                <w:lang w:val="ru-RU"/>
              </w:rPr>
              <w:t>:</w:t>
            </w:r>
          </w:p>
          <w:p w:rsidR="00352A50" w:rsidRPr="00C426ED" w:rsidRDefault="00352A50" w:rsidP="003B6150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26ED">
              <w:rPr>
                <w:rFonts w:ascii="Times New Roman" w:hAnsi="Times New Roman" w:cs="Times New Roman"/>
                <w:bCs/>
                <w:sz w:val="24"/>
                <w:szCs w:val="24"/>
              </w:rPr>
              <w:t>Ремонт автомобиля для нужд администрации, приобретение материалов и запчастей  модернизация автомобиля</w:t>
            </w:r>
          </w:p>
        </w:tc>
        <w:tc>
          <w:tcPr>
            <w:tcW w:w="2551" w:type="dxa"/>
            <w:vAlign w:val="center"/>
          </w:tcPr>
          <w:p w:rsidR="00352A50" w:rsidRPr="00EF3167" w:rsidRDefault="00352A50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</w:rPr>
            </w:pPr>
            <w:r w:rsidRPr="00EF3167">
              <w:rPr>
                <w:bCs/>
                <w:color w:val="auto"/>
                <w:sz w:val="22"/>
                <w:szCs w:val="22"/>
              </w:rPr>
              <w:t>местный бюджет</w:t>
            </w:r>
          </w:p>
        </w:tc>
        <w:tc>
          <w:tcPr>
            <w:tcW w:w="1140" w:type="dxa"/>
            <w:gridSpan w:val="3"/>
            <w:vAlign w:val="center"/>
          </w:tcPr>
          <w:p w:rsidR="00352A50" w:rsidRPr="00EF3167" w:rsidRDefault="00352A50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  <w:r w:rsidR="00F3407C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128" w:type="dxa"/>
            <w:vAlign w:val="center"/>
          </w:tcPr>
          <w:p w:rsidR="00352A50" w:rsidRPr="00EF3167" w:rsidRDefault="008E5495" w:rsidP="00352A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  <w:r w:rsidR="00F3407C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gridSpan w:val="2"/>
            <w:vAlign w:val="center"/>
          </w:tcPr>
          <w:p w:rsidR="00352A50" w:rsidRPr="00285906" w:rsidRDefault="00352A50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  <w:r w:rsidR="00F3407C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5" w:type="dxa"/>
            <w:vAlign w:val="center"/>
          </w:tcPr>
          <w:p w:rsidR="00352A50" w:rsidRPr="00EF3167" w:rsidRDefault="00352A50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  <w:r w:rsidR="00F3407C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6" w:type="dxa"/>
            <w:vAlign w:val="center"/>
          </w:tcPr>
          <w:p w:rsidR="00352A50" w:rsidRPr="00EF3167" w:rsidRDefault="00352A50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  <w:r w:rsidR="00F3407C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352A50" w:rsidRPr="00B866F2" w:rsidTr="00D1000A">
        <w:trPr>
          <w:trHeight w:val="616"/>
        </w:trPr>
        <w:tc>
          <w:tcPr>
            <w:tcW w:w="707" w:type="dxa"/>
            <w:vAlign w:val="center"/>
          </w:tcPr>
          <w:p w:rsidR="00352A50" w:rsidRPr="00D00CCD" w:rsidRDefault="00352A50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1.13</w:t>
            </w:r>
          </w:p>
        </w:tc>
        <w:tc>
          <w:tcPr>
            <w:tcW w:w="6942" w:type="dxa"/>
          </w:tcPr>
          <w:p w:rsidR="00352A50" w:rsidRPr="00C426ED" w:rsidRDefault="00352A50" w:rsidP="003B6150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Мероприятие 13</w:t>
            </w:r>
          </w:p>
          <w:p w:rsidR="00352A50" w:rsidRPr="00C426ED" w:rsidRDefault="00352A50" w:rsidP="003B6150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C426ED">
              <w:rPr>
                <w:bCs/>
                <w:sz w:val="24"/>
                <w:szCs w:val="24"/>
                <w:lang w:val="ru-RU"/>
              </w:rPr>
              <w:t>Техническое и аварийное обслуживание сети газораспределения и газопотребления</w:t>
            </w:r>
          </w:p>
        </w:tc>
        <w:tc>
          <w:tcPr>
            <w:tcW w:w="2551" w:type="dxa"/>
            <w:vAlign w:val="center"/>
          </w:tcPr>
          <w:p w:rsidR="00352A50" w:rsidRPr="00EF3167" w:rsidRDefault="00352A50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</w:rPr>
            </w:pPr>
            <w:r w:rsidRPr="00EF3167">
              <w:rPr>
                <w:bCs/>
                <w:color w:val="auto"/>
                <w:sz w:val="22"/>
                <w:szCs w:val="22"/>
              </w:rPr>
              <w:t>местный бюджет</w:t>
            </w:r>
          </w:p>
        </w:tc>
        <w:tc>
          <w:tcPr>
            <w:tcW w:w="1140" w:type="dxa"/>
            <w:gridSpan w:val="3"/>
            <w:vAlign w:val="center"/>
          </w:tcPr>
          <w:p w:rsidR="00352A50" w:rsidRPr="00EF3167" w:rsidRDefault="00274D8D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40,5</w:t>
            </w:r>
          </w:p>
        </w:tc>
        <w:tc>
          <w:tcPr>
            <w:tcW w:w="1128" w:type="dxa"/>
            <w:vAlign w:val="center"/>
          </w:tcPr>
          <w:p w:rsidR="00352A50" w:rsidRPr="00EF3167" w:rsidRDefault="00274D8D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24,9</w:t>
            </w:r>
          </w:p>
        </w:tc>
        <w:tc>
          <w:tcPr>
            <w:tcW w:w="1276" w:type="dxa"/>
            <w:gridSpan w:val="2"/>
            <w:vAlign w:val="center"/>
          </w:tcPr>
          <w:p w:rsidR="00352A50" w:rsidRPr="00285906" w:rsidRDefault="002B2DD2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8</w:t>
            </w:r>
            <w:r w:rsidR="00274D8D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5" w:type="dxa"/>
            <w:vAlign w:val="center"/>
          </w:tcPr>
          <w:p w:rsidR="00352A50" w:rsidRPr="00EF3167" w:rsidRDefault="00274D8D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10,1</w:t>
            </w:r>
          </w:p>
        </w:tc>
        <w:tc>
          <w:tcPr>
            <w:tcW w:w="996" w:type="dxa"/>
            <w:vAlign w:val="center"/>
          </w:tcPr>
          <w:p w:rsidR="00352A50" w:rsidRPr="00EF3167" w:rsidRDefault="00274D8D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2,5</w:t>
            </w:r>
          </w:p>
        </w:tc>
      </w:tr>
      <w:tr w:rsidR="00352A50" w:rsidRPr="00B866F2" w:rsidTr="00D1000A">
        <w:trPr>
          <w:trHeight w:val="616"/>
        </w:trPr>
        <w:tc>
          <w:tcPr>
            <w:tcW w:w="707" w:type="dxa"/>
            <w:vAlign w:val="center"/>
          </w:tcPr>
          <w:p w:rsidR="00352A50" w:rsidRDefault="00352A50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1.14</w:t>
            </w:r>
          </w:p>
        </w:tc>
        <w:tc>
          <w:tcPr>
            <w:tcW w:w="6942" w:type="dxa"/>
          </w:tcPr>
          <w:p w:rsidR="00352A50" w:rsidRDefault="00352A50" w:rsidP="007649CB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Мероприятие 14.</w:t>
            </w:r>
          </w:p>
          <w:p w:rsidR="00352A50" w:rsidRDefault="00352A50" w:rsidP="007649CB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075140">
              <w:rPr>
                <w:sz w:val="24"/>
                <w:szCs w:val="24"/>
                <w:lang w:val="ru-RU"/>
              </w:rPr>
              <w:t>Проверка дымоходов и вентиляционных каналов от газоиспользующего оборудования и бытовых печей</w:t>
            </w:r>
            <w:r>
              <w:rPr>
                <w:sz w:val="24"/>
                <w:szCs w:val="24"/>
                <w:lang w:val="ru-RU"/>
              </w:rPr>
              <w:t xml:space="preserve"> административных зданий</w:t>
            </w:r>
          </w:p>
        </w:tc>
        <w:tc>
          <w:tcPr>
            <w:tcW w:w="2551" w:type="dxa"/>
            <w:vAlign w:val="center"/>
          </w:tcPr>
          <w:p w:rsidR="00352A50" w:rsidRPr="007649CB" w:rsidRDefault="00352A50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EF3167">
              <w:rPr>
                <w:bCs/>
                <w:color w:val="auto"/>
                <w:sz w:val="22"/>
                <w:szCs w:val="22"/>
              </w:rPr>
              <w:t>местный бюджет</w:t>
            </w:r>
          </w:p>
        </w:tc>
        <w:tc>
          <w:tcPr>
            <w:tcW w:w="1140" w:type="dxa"/>
            <w:gridSpan w:val="3"/>
            <w:vAlign w:val="center"/>
          </w:tcPr>
          <w:p w:rsidR="00352A50" w:rsidRPr="00EF3167" w:rsidRDefault="00F3407C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</w:t>
            </w:r>
            <w:r w:rsidR="008E5495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128" w:type="dxa"/>
            <w:vAlign w:val="center"/>
          </w:tcPr>
          <w:p w:rsidR="00352A50" w:rsidRPr="00EF3167" w:rsidRDefault="00F3407C" w:rsidP="008E5495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</w:t>
            </w:r>
            <w:r w:rsidR="008E5495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gridSpan w:val="2"/>
            <w:vAlign w:val="center"/>
          </w:tcPr>
          <w:p w:rsidR="00352A50" w:rsidRPr="00285906" w:rsidRDefault="00352A50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  <w:r w:rsidR="00F3407C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5" w:type="dxa"/>
            <w:vAlign w:val="center"/>
          </w:tcPr>
          <w:p w:rsidR="00352A50" w:rsidRPr="00EF3167" w:rsidRDefault="00352A50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  <w:r w:rsidR="00F3407C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6" w:type="dxa"/>
            <w:vAlign w:val="center"/>
          </w:tcPr>
          <w:p w:rsidR="00352A50" w:rsidRPr="00EF3167" w:rsidRDefault="00352A50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  <w:r w:rsidR="00F3407C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352A50" w:rsidRPr="00B866F2" w:rsidTr="00D1000A">
        <w:trPr>
          <w:trHeight w:val="616"/>
        </w:trPr>
        <w:tc>
          <w:tcPr>
            <w:tcW w:w="707" w:type="dxa"/>
            <w:vAlign w:val="center"/>
          </w:tcPr>
          <w:p w:rsidR="00352A50" w:rsidRDefault="00352A50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1.15</w:t>
            </w:r>
          </w:p>
        </w:tc>
        <w:tc>
          <w:tcPr>
            <w:tcW w:w="6942" w:type="dxa"/>
          </w:tcPr>
          <w:p w:rsidR="00352A50" w:rsidRDefault="00352A50" w:rsidP="007649CB">
            <w:r>
              <w:t xml:space="preserve">Мероприятия 15 </w:t>
            </w:r>
          </w:p>
          <w:p w:rsidR="00352A50" w:rsidRPr="007649CB" w:rsidRDefault="00352A50" w:rsidP="007649CB">
            <w:pPr>
              <w:pStyle w:val="a8"/>
              <w:spacing w:line="276" w:lineRule="auto"/>
              <w:jc w:val="left"/>
              <w:rPr>
                <w:bCs/>
                <w:sz w:val="24"/>
                <w:szCs w:val="24"/>
                <w:lang w:val="ru-RU"/>
              </w:rPr>
            </w:pPr>
            <w:r w:rsidRPr="007649CB">
              <w:rPr>
                <w:sz w:val="24"/>
                <w:szCs w:val="24"/>
                <w:lang w:val="ru-RU"/>
              </w:rPr>
              <w:t>Выполнение работ по гидравлическому испытанию (опрессовке) внутренней тепловой сети на объектах</w:t>
            </w:r>
            <w:r>
              <w:rPr>
                <w:sz w:val="24"/>
                <w:szCs w:val="24"/>
                <w:lang w:val="ru-RU"/>
              </w:rPr>
              <w:t xml:space="preserve"> административных зданий</w:t>
            </w:r>
          </w:p>
        </w:tc>
        <w:tc>
          <w:tcPr>
            <w:tcW w:w="2551" w:type="dxa"/>
            <w:vAlign w:val="center"/>
          </w:tcPr>
          <w:p w:rsidR="00352A50" w:rsidRPr="007649CB" w:rsidRDefault="00352A50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EF3167">
              <w:rPr>
                <w:bCs/>
                <w:color w:val="auto"/>
                <w:sz w:val="22"/>
                <w:szCs w:val="22"/>
              </w:rPr>
              <w:t>местный бюджет</w:t>
            </w:r>
          </w:p>
        </w:tc>
        <w:tc>
          <w:tcPr>
            <w:tcW w:w="1140" w:type="dxa"/>
            <w:gridSpan w:val="3"/>
            <w:vAlign w:val="center"/>
          </w:tcPr>
          <w:p w:rsidR="00352A50" w:rsidRPr="00EF3167" w:rsidRDefault="00274D8D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26,5</w:t>
            </w:r>
          </w:p>
        </w:tc>
        <w:tc>
          <w:tcPr>
            <w:tcW w:w="1128" w:type="dxa"/>
            <w:vAlign w:val="center"/>
          </w:tcPr>
          <w:p w:rsidR="00352A50" w:rsidRPr="00EF3167" w:rsidRDefault="00274D8D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10,5</w:t>
            </w:r>
          </w:p>
        </w:tc>
        <w:tc>
          <w:tcPr>
            <w:tcW w:w="1276" w:type="dxa"/>
            <w:gridSpan w:val="2"/>
            <w:vAlign w:val="center"/>
          </w:tcPr>
          <w:p w:rsidR="00352A50" w:rsidRPr="00285906" w:rsidRDefault="002B2DD2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9</w:t>
            </w:r>
            <w:r w:rsidR="00274D8D">
              <w:rPr>
                <w:bCs/>
                <w:color w:val="auto"/>
                <w:sz w:val="22"/>
                <w:szCs w:val="22"/>
                <w:lang w:val="ru-RU"/>
              </w:rPr>
              <w:t>,5</w:t>
            </w:r>
          </w:p>
        </w:tc>
        <w:tc>
          <w:tcPr>
            <w:tcW w:w="995" w:type="dxa"/>
            <w:vAlign w:val="center"/>
          </w:tcPr>
          <w:p w:rsidR="00352A50" w:rsidRPr="00EF3167" w:rsidRDefault="00274D8D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9,0</w:t>
            </w:r>
          </w:p>
        </w:tc>
        <w:tc>
          <w:tcPr>
            <w:tcW w:w="996" w:type="dxa"/>
            <w:vAlign w:val="center"/>
          </w:tcPr>
          <w:p w:rsidR="00352A50" w:rsidRPr="00EF3167" w:rsidRDefault="00274D8D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2,5</w:t>
            </w:r>
          </w:p>
        </w:tc>
      </w:tr>
      <w:tr w:rsidR="00F3407C" w:rsidRPr="00B866F2" w:rsidTr="00D1000A">
        <w:trPr>
          <w:trHeight w:val="616"/>
        </w:trPr>
        <w:tc>
          <w:tcPr>
            <w:tcW w:w="707" w:type="dxa"/>
            <w:vAlign w:val="center"/>
          </w:tcPr>
          <w:p w:rsidR="00F3407C" w:rsidRDefault="00F3407C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1,16</w:t>
            </w:r>
          </w:p>
        </w:tc>
        <w:tc>
          <w:tcPr>
            <w:tcW w:w="6942" w:type="dxa"/>
          </w:tcPr>
          <w:p w:rsidR="00F3407C" w:rsidRPr="00F3407C" w:rsidRDefault="00F3407C" w:rsidP="007649CB">
            <w:r>
              <w:t>Мероприятие 16: Поставка легкового автомобиля LADA GRANTA   лифтбек  или эквивалент, для нужд  администрации Зоркинского муниципального образования</w:t>
            </w:r>
          </w:p>
        </w:tc>
        <w:tc>
          <w:tcPr>
            <w:tcW w:w="2551" w:type="dxa"/>
            <w:vAlign w:val="center"/>
          </w:tcPr>
          <w:p w:rsidR="00F3407C" w:rsidRPr="00F3407C" w:rsidRDefault="00F3407C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EF3167">
              <w:rPr>
                <w:bCs/>
                <w:color w:val="auto"/>
                <w:sz w:val="22"/>
                <w:szCs w:val="22"/>
              </w:rPr>
              <w:t>местный бюджет</w:t>
            </w:r>
          </w:p>
        </w:tc>
        <w:tc>
          <w:tcPr>
            <w:tcW w:w="1140" w:type="dxa"/>
            <w:gridSpan w:val="3"/>
            <w:vAlign w:val="center"/>
          </w:tcPr>
          <w:p w:rsidR="00F3407C" w:rsidRDefault="002B2DD2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810,9</w:t>
            </w:r>
          </w:p>
        </w:tc>
        <w:tc>
          <w:tcPr>
            <w:tcW w:w="1128" w:type="dxa"/>
            <w:vAlign w:val="center"/>
          </w:tcPr>
          <w:p w:rsidR="00F3407C" w:rsidRDefault="00F3407C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F3407C" w:rsidRDefault="002B2DD2" w:rsidP="002B2DD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810</w:t>
            </w:r>
            <w:r w:rsidR="00F3407C">
              <w:rPr>
                <w:bCs/>
                <w:color w:val="auto"/>
                <w:sz w:val="22"/>
                <w:szCs w:val="22"/>
                <w:lang w:val="ru-RU"/>
              </w:rPr>
              <w:t>,</w:t>
            </w:r>
            <w:r>
              <w:rPr>
                <w:bCs/>
                <w:color w:val="auto"/>
                <w:sz w:val="22"/>
                <w:szCs w:val="22"/>
                <w:lang w:val="ru-RU"/>
              </w:rPr>
              <w:t>9</w:t>
            </w:r>
          </w:p>
        </w:tc>
        <w:tc>
          <w:tcPr>
            <w:tcW w:w="995" w:type="dxa"/>
            <w:vAlign w:val="center"/>
          </w:tcPr>
          <w:p w:rsidR="00F3407C" w:rsidRDefault="00F3407C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6" w:type="dxa"/>
            <w:vAlign w:val="center"/>
          </w:tcPr>
          <w:p w:rsidR="00F3407C" w:rsidRDefault="00F3407C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352A50" w:rsidRPr="00B866F2" w:rsidTr="00D1000A">
        <w:trPr>
          <w:trHeight w:val="537"/>
        </w:trPr>
        <w:tc>
          <w:tcPr>
            <w:tcW w:w="707" w:type="dxa"/>
            <w:vMerge w:val="restart"/>
            <w:vAlign w:val="center"/>
          </w:tcPr>
          <w:p w:rsidR="00352A50" w:rsidRPr="00B866F2" w:rsidRDefault="00352A50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942" w:type="dxa"/>
            <w:vMerge w:val="restart"/>
            <w:vAlign w:val="center"/>
          </w:tcPr>
          <w:p w:rsidR="00352A50" w:rsidRPr="00B866F2" w:rsidRDefault="00352A50" w:rsidP="00784D5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  <w:r w:rsidRPr="00B866F2">
              <w:rPr>
                <w:b/>
                <w:sz w:val="22"/>
                <w:szCs w:val="22"/>
                <w:lang w:val="ru-RU"/>
              </w:rPr>
              <w:t>Подпрограмма  2 «Развитие муниципальной службы в  администрации</w:t>
            </w:r>
            <w:r w:rsidRPr="00B866F2">
              <w:rPr>
                <w:bCs/>
                <w:sz w:val="22"/>
                <w:szCs w:val="22"/>
                <w:shd w:val="clear" w:color="auto" w:fill="FFFF00"/>
                <w:lang w:val="ru-RU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val="ru-RU"/>
              </w:rPr>
              <w:t xml:space="preserve"> Зоркинском</w:t>
            </w:r>
            <w:r w:rsidRPr="0060151A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B866F2">
              <w:rPr>
                <w:b/>
                <w:bCs/>
                <w:sz w:val="22"/>
                <w:szCs w:val="22"/>
                <w:lang w:val="ru-RU"/>
              </w:rPr>
              <w:t>муниципального образования»</w:t>
            </w:r>
          </w:p>
        </w:tc>
        <w:tc>
          <w:tcPr>
            <w:tcW w:w="2551" w:type="dxa"/>
            <w:vAlign w:val="center"/>
          </w:tcPr>
          <w:p w:rsidR="00352A50" w:rsidRPr="00C52D37" w:rsidRDefault="00352A50" w:rsidP="00C52D37">
            <w:pPr>
              <w:pStyle w:val="a8"/>
              <w:spacing w:line="276" w:lineRule="auto"/>
              <w:rPr>
                <w:b/>
                <w:sz w:val="22"/>
                <w:szCs w:val="22"/>
              </w:rPr>
            </w:pPr>
            <w:r w:rsidRPr="00C52D37">
              <w:rPr>
                <w:b/>
                <w:sz w:val="22"/>
                <w:szCs w:val="22"/>
              </w:rPr>
              <w:t>Всего, в том числе:</w:t>
            </w:r>
          </w:p>
        </w:tc>
        <w:tc>
          <w:tcPr>
            <w:tcW w:w="1140" w:type="dxa"/>
            <w:gridSpan w:val="3"/>
            <w:vAlign w:val="center"/>
          </w:tcPr>
          <w:p w:rsidR="00352A50" w:rsidRPr="00B866F2" w:rsidRDefault="00007724" w:rsidP="008E5495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4,0</w:t>
            </w:r>
          </w:p>
        </w:tc>
        <w:tc>
          <w:tcPr>
            <w:tcW w:w="1128" w:type="dxa"/>
            <w:vAlign w:val="center"/>
          </w:tcPr>
          <w:p w:rsidR="00352A50" w:rsidRPr="00B866F2" w:rsidRDefault="00703E92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  <w:r w:rsidR="008E5495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gridSpan w:val="2"/>
            <w:vAlign w:val="center"/>
          </w:tcPr>
          <w:p w:rsidR="00352A50" w:rsidRPr="00285906" w:rsidRDefault="00007724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4</w:t>
            </w:r>
            <w:r w:rsidR="00352A50" w:rsidRPr="00285906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5" w:type="dxa"/>
            <w:vAlign w:val="center"/>
          </w:tcPr>
          <w:p w:rsidR="00352A50" w:rsidRPr="00B866F2" w:rsidRDefault="00352A50" w:rsidP="008E5495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 xml:space="preserve">     </w:t>
            </w:r>
            <w:r w:rsidR="008E5495"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  <w:r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6" w:type="dxa"/>
            <w:vAlign w:val="center"/>
          </w:tcPr>
          <w:p w:rsidR="00352A50" w:rsidRPr="00B866F2" w:rsidRDefault="008E5495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  <w:r w:rsidR="00352A50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8E5495" w:rsidRPr="00B866F2" w:rsidTr="00D1000A">
        <w:trPr>
          <w:trHeight w:val="537"/>
        </w:trPr>
        <w:tc>
          <w:tcPr>
            <w:tcW w:w="707" w:type="dxa"/>
            <w:vMerge/>
            <w:vAlign w:val="center"/>
          </w:tcPr>
          <w:p w:rsidR="008E5495" w:rsidRPr="00B866F2" w:rsidRDefault="008E549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942" w:type="dxa"/>
            <w:vMerge/>
            <w:vAlign w:val="center"/>
          </w:tcPr>
          <w:p w:rsidR="008E5495" w:rsidRPr="00B866F2" w:rsidRDefault="008E5495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8E5495" w:rsidRPr="00B866F2" w:rsidRDefault="008E5495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r w:rsidRPr="00B866F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40" w:type="dxa"/>
            <w:gridSpan w:val="3"/>
            <w:vAlign w:val="center"/>
          </w:tcPr>
          <w:p w:rsidR="008E5495" w:rsidRPr="00B866F2" w:rsidRDefault="00007724" w:rsidP="00FD573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4,0</w:t>
            </w:r>
          </w:p>
        </w:tc>
        <w:tc>
          <w:tcPr>
            <w:tcW w:w="1128" w:type="dxa"/>
            <w:vAlign w:val="center"/>
          </w:tcPr>
          <w:p w:rsidR="008E5495" w:rsidRPr="00B866F2" w:rsidRDefault="00703E92" w:rsidP="00FD573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  <w:r w:rsidR="008E5495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gridSpan w:val="2"/>
            <w:vAlign w:val="center"/>
          </w:tcPr>
          <w:p w:rsidR="008E5495" w:rsidRPr="00285906" w:rsidRDefault="00007724" w:rsidP="00FD573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4</w:t>
            </w:r>
            <w:r w:rsidR="008E5495" w:rsidRPr="00285906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5" w:type="dxa"/>
            <w:vAlign w:val="center"/>
          </w:tcPr>
          <w:p w:rsidR="008E5495" w:rsidRPr="00B866F2" w:rsidRDefault="008E5495" w:rsidP="00FD5738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 xml:space="preserve">     0,0</w:t>
            </w:r>
          </w:p>
        </w:tc>
        <w:tc>
          <w:tcPr>
            <w:tcW w:w="996" w:type="dxa"/>
            <w:vAlign w:val="center"/>
          </w:tcPr>
          <w:p w:rsidR="008E5495" w:rsidRPr="00B866F2" w:rsidRDefault="008E5495" w:rsidP="00FD573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352A50" w:rsidRPr="00B866F2" w:rsidTr="00D1000A">
        <w:trPr>
          <w:trHeight w:val="537"/>
        </w:trPr>
        <w:tc>
          <w:tcPr>
            <w:tcW w:w="707" w:type="dxa"/>
            <w:vMerge/>
            <w:vAlign w:val="center"/>
          </w:tcPr>
          <w:p w:rsidR="00352A50" w:rsidRPr="00B866F2" w:rsidRDefault="00352A50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942" w:type="dxa"/>
            <w:vMerge/>
            <w:vAlign w:val="center"/>
          </w:tcPr>
          <w:p w:rsidR="00352A50" w:rsidRPr="00B866F2" w:rsidRDefault="00352A50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352A50" w:rsidRPr="00B866F2" w:rsidRDefault="00352A50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</w:rPr>
              <w:t xml:space="preserve">областной бюджет </w:t>
            </w:r>
            <w:r w:rsidRPr="00B866F2">
              <w:rPr>
                <w:sz w:val="22"/>
                <w:szCs w:val="22"/>
                <w:lang w:val="ru-RU"/>
              </w:rPr>
              <w:t>(прогнозно)</w:t>
            </w:r>
          </w:p>
        </w:tc>
        <w:tc>
          <w:tcPr>
            <w:tcW w:w="1140" w:type="dxa"/>
            <w:gridSpan w:val="3"/>
            <w:vAlign w:val="center"/>
          </w:tcPr>
          <w:p w:rsidR="00352A50" w:rsidRPr="00A556F9" w:rsidRDefault="00352A50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A556F9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  <w:p w:rsidR="00352A50" w:rsidRPr="00A556F9" w:rsidRDefault="00352A50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128" w:type="dxa"/>
            <w:vAlign w:val="center"/>
          </w:tcPr>
          <w:p w:rsidR="00352A50" w:rsidRPr="00A556F9" w:rsidRDefault="008E5495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352A50" w:rsidRPr="00285906" w:rsidRDefault="00352A50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5" w:type="dxa"/>
          </w:tcPr>
          <w:p w:rsidR="00352A50" w:rsidRPr="00A556F9" w:rsidRDefault="00352A50" w:rsidP="00B866F2">
            <w:pPr>
              <w:jc w:val="center"/>
              <w:rPr>
                <w:bCs/>
              </w:rPr>
            </w:pPr>
          </w:p>
          <w:p w:rsidR="00352A50" w:rsidRPr="00A556F9" w:rsidRDefault="00352A50" w:rsidP="00B866F2">
            <w:pPr>
              <w:jc w:val="center"/>
            </w:pPr>
            <w:r w:rsidRPr="00A556F9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6" w:type="dxa"/>
          </w:tcPr>
          <w:p w:rsidR="00352A50" w:rsidRPr="00A556F9" w:rsidRDefault="00352A50" w:rsidP="00A06998">
            <w:pPr>
              <w:jc w:val="center"/>
              <w:rPr>
                <w:bCs/>
              </w:rPr>
            </w:pPr>
          </w:p>
          <w:p w:rsidR="00352A50" w:rsidRPr="00A556F9" w:rsidRDefault="00352A50" w:rsidP="00A06998">
            <w:pPr>
              <w:jc w:val="center"/>
            </w:pPr>
            <w:r w:rsidRPr="00A556F9">
              <w:rPr>
                <w:bCs/>
                <w:sz w:val="22"/>
                <w:szCs w:val="22"/>
              </w:rPr>
              <w:t>0,0</w:t>
            </w:r>
          </w:p>
        </w:tc>
      </w:tr>
      <w:tr w:rsidR="00352A50" w:rsidRPr="00B866F2" w:rsidTr="00D1000A">
        <w:trPr>
          <w:trHeight w:val="537"/>
        </w:trPr>
        <w:tc>
          <w:tcPr>
            <w:tcW w:w="707" w:type="dxa"/>
            <w:vMerge/>
            <w:vAlign w:val="center"/>
          </w:tcPr>
          <w:p w:rsidR="00352A50" w:rsidRPr="00B866F2" w:rsidRDefault="00352A50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942" w:type="dxa"/>
            <w:vMerge/>
            <w:vAlign w:val="center"/>
          </w:tcPr>
          <w:p w:rsidR="00352A50" w:rsidRPr="00B866F2" w:rsidRDefault="00352A50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352A50" w:rsidRPr="00B866F2" w:rsidRDefault="00352A50" w:rsidP="00B866F2">
            <w:pPr>
              <w:pStyle w:val="a8"/>
              <w:spacing w:line="276" w:lineRule="auto"/>
              <w:rPr>
                <w:sz w:val="22"/>
                <w:szCs w:val="22"/>
              </w:rPr>
            </w:pPr>
            <w:r w:rsidRPr="00B866F2">
              <w:rPr>
                <w:sz w:val="22"/>
                <w:szCs w:val="22"/>
              </w:rPr>
              <w:t>Внебюджетные источники (прогнозно)</w:t>
            </w:r>
          </w:p>
        </w:tc>
        <w:tc>
          <w:tcPr>
            <w:tcW w:w="1140" w:type="dxa"/>
            <w:gridSpan w:val="3"/>
          </w:tcPr>
          <w:p w:rsidR="00352A50" w:rsidRPr="00B866F2" w:rsidRDefault="00352A50" w:rsidP="00B866F2">
            <w:pPr>
              <w:jc w:val="center"/>
              <w:rPr>
                <w:bCs/>
              </w:rPr>
            </w:pPr>
          </w:p>
          <w:p w:rsidR="00352A50" w:rsidRPr="00B866F2" w:rsidRDefault="00352A50" w:rsidP="00B866F2">
            <w:pPr>
              <w:jc w:val="center"/>
            </w:pPr>
            <w:r w:rsidRPr="00B866F2">
              <w:rPr>
                <w:bCs/>
                <w:sz w:val="22"/>
                <w:szCs w:val="22"/>
              </w:rPr>
              <w:t>0,0</w:t>
            </w:r>
          </w:p>
          <w:p w:rsidR="00352A50" w:rsidRPr="00B866F2" w:rsidRDefault="00352A50" w:rsidP="00B866F2">
            <w:pPr>
              <w:jc w:val="center"/>
              <w:rPr>
                <w:bCs/>
              </w:rPr>
            </w:pPr>
          </w:p>
          <w:p w:rsidR="00352A50" w:rsidRPr="00B866F2" w:rsidRDefault="00352A50" w:rsidP="00B866F2">
            <w:pPr>
              <w:jc w:val="center"/>
            </w:pPr>
          </w:p>
        </w:tc>
        <w:tc>
          <w:tcPr>
            <w:tcW w:w="1128" w:type="dxa"/>
          </w:tcPr>
          <w:p w:rsidR="008E5495" w:rsidRDefault="008E5495" w:rsidP="00B866F2">
            <w:pPr>
              <w:jc w:val="center"/>
            </w:pPr>
          </w:p>
          <w:p w:rsidR="00352A50" w:rsidRPr="00B866F2" w:rsidRDefault="008E5495" w:rsidP="00B866F2">
            <w:pPr>
              <w:jc w:val="center"/>
            </w:pPr>
            <w:r>
              <w:t>0,0</w:t>
            </w:r>
          </w:p>
        </w:tc>
        <w:tc>
          <w:tcPr>
            <w:tcW w:w="1276" w:type="dxa"/>
            <w:gridSpan w:val="2"/>
          </w:tcPr>
          <w:p w:rsidR="00352A50" w:rsidRPr="00285906" w:rsidRDefault="00352A50" w:rsidP="00A06998">
            <w:pPr>
              <w:jc w:val="center"/>
              <w:rPr>
                <w:bCs/>
              </w:rPr>
            </w:pPr>
          </w:p>
          <w:p w:rsidR="00352A50" w:rsidRPr="00285906" w:rsidRDefault="00352A50" w:rsidP="00A06998">
            <w:pPr>
              <w:jc w:val="center"/>
            </w:pPr>
            <w:r w:rsidRPr="00285906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5" w:type="dxa"/>
          </w:tcPr>
          <w:p w:rsidR="00352A50" w:rsidRPr="00B866F2" w:rsidRDefault="00352A50" w:rsidP="00B866F2">
            <w:pPr>
              <w:jc w:val="center"/>
              <w:rPr>
                <w:bCs/>
              </w:rPr>
            </w:pPr>
          </w:p>
          <w:p w:rsidR="00352A50" w:rsidRPr="00B866F2" w:rsidRDefault="00352A50" w:rsidP="00B866F2">
            <w:pPr>
              <w:jc w:val="center"/>
            </w:pPr>
            <w:r w:rsidRPr="00B866F2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6" w:type="dxa"/>
          </w:tcPr>
          <w:p w:rsidR="00352A50" w:rsidRPr="00B866F2" w:rsidRDefault="00352A50" w:rsidP="00A06998">
            <w:pPr>
              <w:jc w:val="center"/>
              <w:rPr>
                <w:bCs/>
              </w:rPr>
            </w:pPr>
          </w:p>
          <w:p w:rsidR="00352A50" w:rsidRPr="00B866F2" w:rsidRDefault="00352A50" w:rsidP="00A06998">
            <w:pPr>
              <w:jc w:val="center"/>
            </w:pPr>
            <w:r w:rsidRPr="00B866F2">
              <w:rPr>
                <w:bCs/>
                <w:sz w:val="22"/>
                <w:szCs w:val="22"/>
              </w:rPr>
              <w:t>0,0</w:t>
            </w:r>
          </w:p>
        </w:tc>
      </w:tr>
      <w:tr w:rsidR="008E5495" w:rsidRPr="00B866F2" w:rsidTr="00D1000A">
        <w:trPr>
          <w:trHeight w:val="537"/>
        </w:trPr>
        <w:tc>
          <w:tcPr>
            <w:tcW w:w="707" w:type="dxa"/>
            <w:vAlign w:val="center"/>
          </w:tcPr>
          <w:p w:rsidR="008E5495" w:rsidRPr="00B866F2" w:rsidRDefault="008E549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1.</w:t>
            </w:r>
          </w:p>
        </w:tc>
        <w:tc>
          <w:tcPr>
            <w:tcW w:w="6942" w:type="dxa"/>
            <w:vAlign w:val="center"/>
          </w:tcPr>
          <w:p w:rsidR="008E5495" w:rsidRPr="00B866F2" w:rsidRDefault="008E5495" w:rsidP="00B866F2">
            <w:pPr>
              <w:ind w:left="-41" w:firstLine="75"/>
            </w:pPr>
            <w:r w:rsidRPr="00B866F2">
              <w:rPr>
                <w:sz w:val="22"/>
                <w:szCs w:val="22"/>
              </w:rPr>
              <w:t xml:space="preserve">Основное мероприятие 1. </w:t>
            </w:r>
          </w:p>
          <w:p w:rsidR="008E5495" w:rsidRPr="00B866F2" w:rsidRDefault="008E5495" w:rsidP="00784D5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  <w:lang w:val="ru-RU"/>
              </w:rPr>
              <w:t xml:space="preserve">Формирование высококвалифицированного кадрового состава муниципальной службы в </w:t>
            </w:r>
            <w:r w:rsidRPr="0060151A">
              <w:rPr>
                <w:sz w:val="22"/>
                <w:szCs w:val="22"/>
                <w:lang w:val="ru-RU"/>
              </w:rPr>
              <w:t xml:space="preserve">администрации </w:t>
            </w:r>
            <w:r>
              <w:rPr>
                <w:bCs/>
                <w:sz w:val="22"/>
                <w:szCs w:val="22"/>
                <w:lang w:val="ru-RU"/>
              </w:rPr>
              <w:t xml:space="preserve"> Зоркинского</w:t>
            </w:r>
            <w:r w:rsidRPr="0060151A">
              <w:rPr>
                <w:sz w:val="22"/>
                <w:szCs w:val="22"/>
                <w:lang w:val="ru-RU"/>
              </w:rPr>
              <w:t xml:space="preserve"> муниципального</w:t>
            </w:r>
            <w:r w:rsidRPr="00B866F2">
              <w:rPr>
                <w:sz w:val="22"/>
                <w:szCs w:val="22"/>
                <w:lang w:val="ru-RU"/>
              </w:rPr>
              <w:t>, обеспечивающего эффективность муниципального управления.</w:t>
            </w:r>
          </w:p>
        </w:tc>
        <w:tc>
          <w:tcPr>
            <w:tcW w:w="2551" w:type="dxa"/>
            <w:vAlign w:val="center"/>
          </w:tcPr>
          <w:p w:rsidR="008E5495" w:rsidRPr="00B866F2" w:rsidRDefault="008E5495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B866F2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140" w:type="dxa"/>
            <w:gridSpan w:val="3"/>
            <w:vAlign w:val="center"/>
          </w:tcPr>
          <w:p w:rsidR="008E5495" w:rsidRPr="00B866F2" w:rsidRDefault="002B2DD2" w:rsidP="00FD573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4,0</w:t>
            </w:r>
          </w:p>
        </w:tc>
        <w:tc>
          <w:tcPr>
            <w:tcW w:w="1128" w:type="dxa"/>
            <w:vAlign w:val="center"/>
          </w:tcPr>
          <w:p w:rsidR="008E5495" w:rsidRPr="00B866F2" w:rsidRDefault="00703E92" w:rsidP="00FD573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  <w:r w:rsidR="008E5495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gridSpan w:val="2"/>
            <w:vAlign w:val="center"/>
          </w:tcPr>
          <w:p w:rsidR="008E5495" w:rsidRPr="00285906" w:rsidRDefault="002B2DD2" w:rsidP="00FD573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4</w:t>
            </w:r>
            <w:r w:rsidR="008E5495" w:rsidRPr="00285906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5" w:type="dxa"/>
            <w:vAlign w:val="center"/>
          </w:tcPr>
          <w:p w:rsidR="008E5495" w:rsidRPr="00B866F2" w:rsidRDefault="008E5495" w:rsidP="00FD5738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 xml:space="preserve">     0,0</w:t>
            </w:r>
          </w:p>
        </w:tc>
        <w:tc>
          <w:tcPr>
            <w:tcW w:w="996" w:type="dxa"/>
            <w:vAlign w:val="center"/>
          </w:tcPr>
          <w:p w:rsidR="008E5495" w:rsidRPr="00B866F2" w:rsidRDefault="008E5495" w:rsidP="00FD573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8E5495" w:rsidRPr="00B866F2" w:rsidTr="00D1000A">
        <w:trPr>
          <w:trHeight w:val="537"/>
        </w:trPr>
        <w:tc>
          <w:tcPr>
            <w:tcW w:w="707" w:type="dxa"/>
            <w:vAlign w:val="center"/>
          </w:tcPr>
          <w:p w:rsidR="008E5495" w:rsidRPr="00B866F2" w:rsidRDefault="008E5495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1.1.</w:t>
            </w:r>
          </w:p>
        </w:tc>
        <w:tc>
          <w:tcPr>
            <w:tcW w:w="6942" w:type="dxa"/>
            <w:vAlign w:val="center"/>
          </w:tcPr>
          <w:p w:rsidR="008E5495" w:rsidRPr="00B866F2" w:rsidRDefault="008E5495" w:rsidP="00B866F2">
            <w:pPr>
              <w:ind w:left="-41"/>
            </w:pPr>
            <w:r w:rsidRPr="00B866F2">
              <w:rPr>
                <w:sz w:val="22"/>
                <w:szCs w:val="22"/>
              </w:rPr>
              <w:t>Мероприятие 1. Повышение квалификации и профессиональная переподготовка муниципальных служащих.</w:t>
            </w:r>
          </w:p>
        </w:tc>
        <w:tc>
          <w:tcPr>
            <w:tcW w:w="2551" w:type="dxa"/>
            <w:vAlign w:val="center"/>
          </w:tcPr>
          <w:p w:rsidR="008E5495" w:rsidRPr="00B866F2" w:rsidRDefault="008E5495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r w:rsidRPr="00B866F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40" w:type="dxa"/>
            <w:gridSpan w:val="3"/>
            <w:vAlign w:val="center"/>
          </w:tcPr>
          <w:p w:rsidR="008E5495" w:rsidRPr="00B866F2" w:rsidRDefault="002B2DD2" w:rsidP="00FD573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4,0</w:t>
            </w:r>
          </w:p>
        </w:tc>
        <w:tc>
          <w:tcPr>
            <w:tcW w:w="1128" w:type="dxa"/>
            <w:vAlign w:val="center"/>
          </w:tcPr>
          <w:p w:rsidR="008E5495" w:rsidRPr="00B866F2" w:rsidRDefault="00703E92" w:rsidP="00FD573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  <w:r w:rsidR="008E5495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276" w:type="dxa"/>
            <w:gridSpan w:val="2"/>
            <w:vAlign w:val="center"/>
          </w:tcPr>
          <w:p w:rsidR="008E5495" w:rsidRPr="00285906" w:rsidRDefault="002B2DD2" w:rsidP="00FD573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4</w:t>
            </w:r>
            <w:r w:rsidR="008E5495" w:rsidRPr="00285906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95" w:type="dxa"/>
            <w:vAlign w:val="center"/>
          </w:tcPr>
          <w:p w:rsidR="008E5495" w:rsidRPr="00B866F2" w:rsidRDefault="008E5495" w:rsidP="00FD5738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 xml:space="preserve">     0,0</w:t>
            </w:r>
          </w:p>
        </w:tc>
        <w:tc>
          <w:tcPr>
            <w:tcW w:w="996" w:type="dxa"/>
            <w:vAlign w:val="center"/>
          </w:tcPr>
          <w:p w:rsidR="008E5495" w:rsidRPr="00B866F2" w:rsidRDefault="008E5495" w:rsidP="00FD573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352A50" w:rsidRPr="00B866F2" w:rsidTr="00D1000A">
        <w:trPr>
          <w:trHeight w:val="537"/>
        </w:trPr>
        <w:tc>
          <w:tcPr>
            <w:tcW w:w="707" w:type="dxa"/>
            <w:vAlign w:val="center"/>
          </w:tcPr>
          <w:p w:rsidR="00352A50" w:rsidRPr="00B866F2" w:rsidRDefault="00352A50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lastRenderedPageBreak/>
              <w:t>1.2.</w:t>
            </w:r>
          </w:p>
        </w:tc>
        <w:tc>
          <w:tcPr>
            <w:tcW w:w="6942" w:type="dxa"/>
            <w:vAlign w:val="center"/>
          </w:tcPr>
          <w:p w:rsidR="00352A50" w:rsidRPr="00B866F2" w:rsidRDefault="00352A50" w:rsidP="00B866F2">
            <w:pPr>
              <w:ind w:left="-41"/>
            </w:pPr>
            <w:r w:rsidRPr="00B866F2">
              <w:rPr>
                <w:sz w:val="22"/>
                <w:szCs w:val="22"/>
              </w:rPr>
              <w:t>Мероприятие 2. Командирование муниципальных служащих для исполнения полномочий согласно должностных инструкций</w:t>
            </w:r>
          </w:p>
        </w:tc>
        <w:tc>
          <w:tcPr>
            <w:tcW w:w="2551" w:type="dxa"/>
            <w:vAlign w:val="center"/>
          </w:tcPr>
          <w:p w:rsidR="00352A50" w:rsidRPr="00B866F2" w:rsidRDefault="00352A50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40" w:type="dxa"/>
            <w:gridSpan w:val="3"/>
            <w:vAlign w:val="center"/>
          </w:tcPr>
          <w:p w:rsidR="00352A50" w:rsidRPr="00B866F2" w:rsidRDefault="00352A50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28" w:type="dxa"/>
            <w:vAlign w:val="center"/>
          </w:tcPr>
          <w:p w:rsidR="00352A50" w:rsidRPr="00B866F2" w:rsidRDefault="008E5495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352A50" w:rsidRPr="00285906" w:rsidRDefault="00352A50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5" w:type="dxa"/>
            <w:vAlign w:val="center"/>
          </w:tcPr>
          <w:p w:rsidR="00352A50" w:rsidRPr="00B866F2" w:rsidRDefault="00352A50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6" w:type="dxa"/>
            <w:vAlign w:val="center"/>
          </w:tcPr>
          <w:p w:rsidR="00352A50" w:rsidRPr="00B866F2" w:rsidRDefault="00352A50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352A50" w:rsidRPr="00B866F2" w:rsidTr="00D1000A">
        <w:trPr>
          <w:trHeight w:val="537"/>
        </w:trPr>
        <w:tc>
          <w:tcPr>
            <w:tcW w:w="707" w:type="dxa"/>
            <w:vAlign w:val="center"/>
          </w:tcPr>
          <w:p w:rsidR="00352A50" w:rsidRPr="00B866F2" w:rsidRDefault="00352A50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1.3.</w:t>
            </w:r>
          </w:p>
        </w:tc>
        <w:tc>
          <w:tcPr>
            <w:tcW w:w="6942" w:type="dxa"/>
            <w:vAlign w:val="center"/>
          </w:tcPr>
          <w:p w:rsidR="00352A50" w:rsidRPr="00B866F2" w:rsidRDefault="00352A50" w:rsidP="00784D52">
            <w:pPr>
              <w:ind w:left="-41"/>
            </w:pPr>
            <w:r w:rsidRPr="00B866F2">
              <w:rPr>
                <w:sz w:val="22"/>
                <w:szCs w:val="22"/>
              </w:rPr>
              <w:t xml:space="preserve">Мероприятие 3. Командирование лиц, замещающих муниципальные должности на постоянной основе в </w:t>
            </w:r>
            <w:r w:rsidRPr="0060151A">
              <w:rPr>
                <w:sz w:val="22"/>
                <w:szCs w:val="22"/>
              </w:rPr>
              <w:t xml:space="preserve">администрации </w:t>
            </w:r>
            <w:r>
              <w:rPr>
                <w:bCs/>
                <w:sz w:val="22"/>
                <w:szCs w:val="22"/>
              </w:rPr>
              <w:t xml:space="preserve"> Зоркинского</w:t>
            </w:r>
            <w:r w:rsidRPr="0060151A">
              <w:rPr>
                <w:sz w:val="22"/>
                <w:szCs w:val="22"/>
              </w:rPr>
              <w:t xml:space="preserve"> МО</w:t>
            </w:r>
            <w:r w:rsidRPr="00B866F2">
              <w:rPr>
                <w:sz w:val="22"/>
                <w:szCs w:val="22"/>
              </w:rPr>
              <w:t>.</w:t>
            </w:r>
          </w:p>
        </w:tc>
        <w:tc>
          <w:tcPr>
            <w:tcW w:w="2551" w:type="dxa"/>
            <w:vAlign w:val="center"/>
          </w:tcPr>
          <w:p w:rsidR="00352A50" w:rsidRPr="00B866F2" w:rsidRDefault="00352A50" w:rsidP="00B866F2">
            <w:pPr>
              <w:pStyle w:val="a8"/>
              <w:spacing w:line="276" w:lineRule="auto"/>
              <w:rPr>
                <w:sz w:val="22"/>
                <w:szCs w:val="22"/>
              </w:rPr>
            </w:pPr>
            <w:r w:rsidRPr="00B866F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40" w:type="dxa"/>
            <w:gridSpan w:val="3"/>
            <w:vAlign w:val="center"/>
          </w:tcPr>
          <w:p w:rsidR="00352A50" w:rsidRPr="00B866F2" w:rsidRDefault="00352A50" w:rsidP="00B866F2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  <w:p w:rsidR="00352A50" w:rsidRPr="00B866F2" w:rsidRDefault="00352A50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128" w:type="dxa"/>
            <w:vAlign w:val="center"/>
          </w:tcPr>
          <w:p w:rsidR="00352A50" w:rsidRPr="00B866F2" w:rsidRDefault="008E5495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352A50" w:rsidRPr="00285906" w:rsidRDefault="00352A50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5" w:type="dxa"/>
            <w:vAlign w:val="center"/>
          </w:tcPr>
          <w:p w:rsidR="00352A50" w:rsidRPr="00B866F2" w:rsidRDefault="00352A50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6" w:type="dxa"/>
            <w:vAlign w:val="center"/>
          </w:tcPr>
          <w:p w:rsidR="00352A50" w:rsidRPr="00B866F2" w:rsidRDefault="00352A50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352A50" w:rsidRPr="00B866F2" w:rsidTr="00D1000A">
        <w:trPr>
          <w:trHeight w:val="537"/>
        </w:trPr>
        <w:tc>
          <w:tcPr>
            <w:tcW w:w="707" w:type="dxa"/>
            <w:vMerge w:val="restart"/>
            <w:vAlign w:val="center"/>
          </w:tcPr>
          <w:p w:rsidR="00352A50" w:rsidRPr="00B866F2" w:rsidRDefault="00352A50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942" w:type="dxa"/>
            <w:vMerge w:val="restart"/>
            <w:vAlign w:val="center"/>
          </w:tcPr>
          <w:p w:rsidR="00352A50" w:rsidRPr="00B866F2" w:rsidRDefault="00352A50" w:rsidP="00784D52">
            <w:pPr>
              <w:ind w:left="-41"/>
              <w:jc w:val="center"/>
              <w:rPr>
                <w:b/>
              </w:rPr>
            </w:pPr>
            <w:r w:rsidRPr="00B866F2">
              <w:rPr>
                <w:b/>
                <w:sz w:val="22"/>
                <w:szCs w:val="22"/>
              </w:rPr>
              <w:t xml:space="preserve">Подпрограмма 3 «Противодействие коррупции в </w:t>
            </w:r>
            <w:r>
              <w:rPr>
                <w:b/>
                <w:bCs/>
                <w:sz w:val="22"/>
                <w:szCs w:val="22"/>
              </w:rPr>
              <w:t xml:space="preserve"> Зоркинском </w:t>
            </w:r>
            <w:r w:rsidRPr="0060151A">
              <w:rPr>
                <w:b/>
                <w:sz w:val="22"/>
                <w:szCs w:val="22"/>
              </w:rPr>
              <w:t>муниципальном образовании»</w:t>
            </w:r>
          </w:p>
        </w:tc>
        <w:tc>
          <w:tcPr>
            <w:tcW w:w="2551" w:type="dxa"/>
            <w:vAlign w:val="center"/>
          </w:tcPr>
          <w:p w:rsidR="00352A50" w:rsidRPr="00B866F2" w:rsidRDefault="00352A50" w:rsidP="00B866F2">
            <w:pPr>
              <w:pStyle w:val="a8"/>
              <w:spacing w:line="276" w:lineRule="auto"/>
              <w:jc w:val="center"/>
              <w:rPr>
                <w:sz w:val="22"/>
                <w:szCs w:val="22"/>
              </w:rPr>
            </w:pPr>
            <w:r w:rsidRPr="00B866F2">
              <w:rPr>
                <w:sz w:val="22"/>
                <w:szCs w:val="22"/>
              </w:rPr>
              <w:t>Всего, в том числе:</w:t>
            </w:r>
          </w:p>
        </w:tc>
        <w:tc>
          <w:tcPr>
            <w:tcW w:w="1140" w:type="dxa"/>
            <w:gridSpan w:val="3"/>
            <w:vAlign w:val="center"/>
          </w:tcPr>
          <w:p w:rsidR="00352A50" w:rsidRDefault="00352A50" w:rsidP="00B866F2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</w:p>
          <w:p w:rsidR="00352A50" w:rsidRPr="00B866F2" w:rsidRDefault="00352A50" w:rsidP="00B866F2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  <w:p w:rsidR="00352A50" w:rsidRPr="00B866F2" w:rsidRDefault="00352A50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128" w:type="dxa"/>
            <w:vAlign w:val="center"/>
          </w:tcPr>
          <w:p w:rsidR="00352A50" w:rsidRPr="00B866F2" w:rsidRDefault="008E5495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352A50" w:rsidRPr="00285906" w:rsidRDefault="00352A50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5" w:type="dxa"/>
            <w:vAlign w:val="center"/>
          </w:tcPr>
          <w:p w:rsidR="00352A50" w:rsidRPr="00B866F2" w:rsidRDefault="00352A50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6" w:type="dxa"/>
            <w:vAlign w:val="center"/>
          </w:tcPr>
          <w:p w:rsidR="00352A50" w:rsidRPr="00B866F2" w:rsidRDefault="00352A50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352A50" w:rsidRPr="00B866F2" w:rsidTr="00D1000A">
        <w:trPr>
          <w:trHeight w:val="6"/>
        </w:trPr>
        <w:tc>
          <w:tcPr>
            <w:tcW w:w="707" w:type="dxa"/>
            <w:vMerge/>
            <w:vAlign w:val="center"/>
          </w:tcPr>
          <w:p w:rsidR="00352A50" w:rsidRPr="00B866F2" w:rsidRDefault="00352A50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942" w:type="dxa"/>
            <w:vMerge/>
            <w:vAlign w:val="center"/>
          </w:tcPr>
          <w:p w:rsidR="00352A50" w:rsidRPr="00B866F2" w:rsidRDefault="00352A50" w:rsidP="00B866F2">
            <w:pPr>
              <w:ind w:left="-41"/>
            </w:pPr>
          </w:p>
        </w:tc>
        <w:tc>
          <w:tcPr>
            <w:tcW w:w="2551" w:type="dxa"/>
            <w:vAlign w:val="center"/>
          </w:tcPr>
          <w:p w:rsidR="00352A50" w:rsidRPr="00B866F2" w:rsidRDefault="00352A50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</w:rPr>
            </w:pPr>
            <w:r w:rsidRPr="00B866F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40" w:type="dxa"/>
            <w:gridSpan w:val="3"/>
            <w:vAlign w:val="center"/>
          </w:tcPr>
          <w:p w:rsidR="00352A50" w:rsidRPr="00B866F2" w:rsidRDefault="00352A50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128" w:type="dxa"/>
            <w:vAlign w:val="center"/>
          </w:tcPr>
          <w:p w:rsidR="00352A50" w:rsidRPr="00B866F2" w:rsidRDefault="008E5495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352A50" w:rsidRPr="00285906" w:rsidRDefault="00352A50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5" w:type="dxa"/>
            <w:vAlign w:val="center"/>
          </w:tcPr>
          <w:p w:rsidR="00352A50" w:rsidRPr="00B866F2" w:rsidRDefault="00352A50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6" w:type="dxa"/>
            <w:vAlign w:val="center"/>
          </w:tcPr>
          <w:p w:rsidR="00352A50" w:rsidRPr="00B866F2" w:rsidRDefault="00352A50" w:rsidP="00DA1BF0">
            <w:pPr>
              <w:pStyle w:val="a8"/>
              <w:spacing w:line="276" w:lineRule="auto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 xml:space="preserve">     0</w:t>
            </w: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352A50" w:rsidRPr="00B866F2" w:rsidTr="00D1000A">
        <w:trPr>
          <w:trHeight w:val="537"/>
        </w:trPr>
        <w:tc>
          <w:tcPr>
            <w:tcW w:w="707" w:type="dxa"/>
            <w:vMerge/>
            <w:vAlign w:val="center"/>
          </w:tcPr>
          <w:p w:rsidR="00352A50" w:rsidRPr="00B866F2" w:rsidRDefault="00352A50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942" w:type="dxa"/>
            <w:vMerge/>
            <w:vAlign w:val="center"/>
          </w:tcPr>
          <w:p w:rsidR="00352A50" w:rsidRPr="00B866F2" w:rsidRDefault="00352A50" w:rsidP="00B866F2">
            <w:pPr>
              <w:ind w:left="-41"/>
            </w:pPr>
          </w:p>
        </w:tc>
        <w:tc>
          <w:tcPr>
            <w:tcW w:w="2551" w:type="dxa"/>
            <w:vAlign w:val="center"/>
          </w:tcPr>
          <w:p w:rsidR="00352A50" w:rsidRPr="00B866F2" w:rsidRDefault="00352A50" w:rsidP="00B866F2">
            <w:pPr>
              <w:pStyle w:val="a8"/>
              <w:spacing w:line="276" w:lineRule="auto"/>
              <w:jc w:val="left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</w:rPr>
              <w:t xml:space="preserve">областной бюджет </w:t>
            </w:r>
            <w:r w:rsidRPr="00B866F2">
              <w:rPr>
                <w:sz w:val="22"/>
                <w:szCs w:val="22"/>
                <w:lang w:val="ru-RU"/>
              </w:rPr>
              <w:t>(прогнозно)</w:t>
            </w:r>
          </w:p>
        </w:tc>
        <w:tc>
          <w:tcPr>
            <w:tcW w:w="1140" w:type="dxa"/>
            <w:gridSpan w:val="3"/>
            <w:vAlign w:val="center"/>
          </w:tcPr>
          <w:p w:rsidR="00352A50" w:rsidRPr="00B866F2" w:rsidRDefault="00352A50" w:rsidP="00B866F2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  <w:p w:rsidR="00352A50" w:rsidRPr="00B866F2" w:rsidRDefault="00352A50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128" w:type="dxa"/>
            <w:vAlign w:val="center"/>
          </w:tcPr>
          <w:p w:rsidR="00352A50" w:rsidRPr="00B866F2" w:rsidRDefault="008E5495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352A50" w:rsidRPr="00285906" w:rsidRDefault="00352A50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5" w:type="dxa"/>
            <w:vAlign w:val="center"/>
          </w:tcPr>
          <w:p w:rsidR="00352A50" w:rsidRPr="00B866F2" w:rsidRDefault="00352A50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6" w:type="dxa"/>
            <w:vAlign w:val="center"/>
          </w:tcPr>
          <w:p w:rsidR="00352A50" w:rsidRPr="00B866F2" w:rsidRDefault="00352A50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352A50" w:rsidRPr="00B866F2" w:rsidTr="00D1000A">
        <w:trPr>
          <w:trHeight w:val="537"/>
        </w:trPr>
        <w:tc>
          <w:tcPr>
            <w:tcW w:w="707" w:type="dxa"/>
            <w:vMerge/>
            <w:vAlign w:val="center"/>
          </w:tcPr>
          <w:p w:rsidR="00352A50" w:rsidRPr="00B866F2" w:rsidRDefault="00352A50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6942" w:type="dxa"/>
            <w:vMerge/>
            <w:vAlign w:val="center"/>
          </w:tcPr>
          <w:p w:rsidR="00352A50" w:rsidRPr="00B866F2" w:rsidRDefault="00352A50" w:rsidP="00B866F2">
            <w:pPr>
              <w:ind w:left="-41"/>
            </w:pPr>
          </w:p>
        </w:tc>
        <w:tc>
          <w:tcPr>
            <w:tcW w:w="2551" w:type="dxa"/>
            <w:vAlign w:val="center"/>
          </w:tcPr>
          <w:p w:rsidR="00352A50" w:rsidRPr="00B866F2" w:rsidRDefault="00352A50" w:rsidP="00B866F2">
            <w:pPr>
              <w:pStyle w:val="a8"/>
              <w:spacing w:line="276" w:lineRule="auto"/>
              <w:rPr>
                <w:sz w:val="22"/>
                <w:szCs w:val="22"/>
              </w:rPr>
            </w:pPr>
            <w:r w:rsidRPr="00B866F2">
              <w:rPr>
                <w:sz w:val="22"/>
                <w:szCs w:val="22"/>
              </w:rPr>
              <w:t>Внебюджетные источники (прогнозно)</w:t>
            </w:r>
          </w:p>
        </w:tc>
        <w:tc>
          <w:tcPr>
            <w:tcW w:w="1140" w:type="dxa"/>
            <w:gridSpan w:val="3"/>
            <w:vAlign w:val="center"/>
          </w:tcPr>
          <w:p w:rsidR="00352A50" w:rsidRPr="00B866F2" w:rsidRDefault="00352A50" w:rsidP="00B866F2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/>
                <w:bCs/>
                <w:color w:val="auto"/>
                <w:sz w:val="22"/>
                <w:szCs w:val="22"/>
                <w:lang w:val="ru-RU"/>
              </w:rPr>
              <w:t>0,0</w:t>
            </w:r>
          </w:p>
          <w:p w:rsidR="00352A50" w:rsidRPr="00B866F2" w:rsidRDefault="00352A50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128" w:type="dxa"/>
            <w:vAlign w:val="center"/>
          </w:tcPr>
          <w:p w:rsidR="00352A50" w:rsidRPr="00B866F2" w:rsidRDefault="008E5495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352A50" w:rsidRPr="00285906" w:rsidRDefault="00352A50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5" w:type="dxa"/>
            <w:vAlign w:val="center"/>
          </w:tcPr>
          <w:p w:rsidR="00352A50" w:rsidRPr="00B866F2" w:rsidRDefault="00352A50" w:rsidP="00B866F2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6" w:type="dxa"/>
            <w:vAlign w:val="center"/>
          </w:tcPr>
          <w:p w:rsidR="00352A50" w:rsidRPr="00B866F2" w:rsidRDefault="00352A50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</w:tr>
      <w:tr w:rsidR="00352A50" w:rsidRPr="00B866F2" w:rsidTr="00D1000A">
        <w:trPr>
          <w:trHeight w:val="537"/>
        </w:trPr>
        <w:tc>
          <w:tcPr>
            <w:tcW w:w="707" w:type="dxa"/>
            <w:vAlign w:val="center"/>
          </w:tcPr>
          <w:p w:rsidR="00352A50" w:rsidRPr="00B866F2" w:rsidRDefault="00352A50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1.</w:t>
            </w:r>
          </w:p>
        </w:tc>
        <w:tc>
          <w:tcPr>
            <w:tcW w:w="6942" w:type="dxa"/>
            <w:vAlign w:val="center"/>
          </w:tcPr>
          <w:p w:rsidR="00352A50" w:rsidRPr="00B866F2" w:rsidRDefault="00352A50" w:rsidP="00B866F2">
            <w:pPr>
              <w:spacing w:line="280" w:lineRule="exact"/>
            </w:pPr>
            <w:r w:rsidRPr="00B866F2">
              <w:rPr>
                <w:sz w:val="22"/>
                <w:szCs w:val="22"/>
              </w:rPr>
              <w:t>Основное мероприятие 1:</w:t>
            </w:r>
          </w:p>
          <w:p w:rsidR="00352A50" w:rsidRPr="00B866F2" w:rsidRDefault="00352A50" w:rsidP="00784D52">
            <w:pPr>
              <w:ind w:left="-41"/>
            </w:pPr>
            <w:r w:rsidRPr="00B866F2">
              <w:rPr>
                <w:sz w:val="22"/>
                <w:szCs w:val="22"/>
              </w:rPr>
              <w:t xml:space="preserve">Обеспечение правовых и организационных мероприятий, направленных на противодействие коррупции в </w:t>
            </w:r>
            <w:r>
              <w:rPr>
                <w:bCs/>
                <w:sz w:val="22"/>
                <w:szCs w:val="22"/>
              </w:rPr>
              <w:t xml:space="preserve"> Зоркинском</w:t>
            </w:r>
            <w:r w:rsidRPr="00B866F2">
              <w:rPr>
                <w:sz w:val="22"/>
                <w:szCs w:val="22"/>
              </w:rPr>
              <w:t>муниципальном образовании.</w:t>
            </w:r>
          </w:p>
        </w:tc>
        <w:tc>
          <w:tcPr>
            <w:tcW w:w="2551" w:type="dxa"/>
            <w:vAlign w:val="center"/>
          </w:tcPr>
          <w:p w:rsidR="00352A50" w:rsidRPr="00B866F2" w:rsidRDefault="00352A50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40" w:type="dxa"/>
            <w:gridSpan w:val="3"/>
            <w:vAlign w:val="center"/>
          </w:tcPr>
          <w:p w:rsidR="00352A50" w:rsidRPr="00B866F2" w:rsidRDefault="00352A50" w:rsidP="003B6150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0</w:t>
            </w:r>
            <w:r w:rsidRPr="00B866F2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  <w:p w:rsidR="00352A50" w:rsidRPr="00B866F2" w:rsidRDefault="00352A50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128" w:type="dxa"/>
            <w:vAlign w:val="center"/>
          </w:tcPr>
          <w:p w:rsidR="00352A50" w:rsidRPr="00B866F2" w:rsidRDefault="008E5495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352A50" w:rsidRPr="00285906" w:rsidRDefault="00352A50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5" w:type="dxa"/>
            <w:vAlign w:val="center"/>
          </w:tcPr>
          <w:p w:rsidR="00352A50" w:rsidRPr="00B866F2" w:rsidRDefault="00352A50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6" w:type="dxa"/>
            <w:vAlign w:val="center"/>
          </w:tcPr>
          <w:p w:rsidR="00352A50" w:rsidRPr="00B866F2" w:rsidRDefault="00352A50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352A50" w:rsidRPr="00B866F2" w:rsidTr="00D1000A">
        <w:trPr>
          <w:trHeight w:val="537"/>
        </w:trPr>
        <w:tc>
          <w:tcPr>
            <w:tcW w:w="707" w:type="dxa"/>
            <w:vAlign w:val="center"/>
          </w:tcPr>
          <w:p w:rsidR="00352A50" w:rsidRPr="00B866F2" w:rsidRDefault="00352A50" w:rsidP="00B866F2">
            <w:pPr>
              <w:pStyle w:val="a8"/>
              <w:spacing w:line="276" w:lineRule="auto"/>
              <w:jc w:val="center"/>
              <w:rPr>
                <w:bCs/>
                <w:sz w:val="22"/>
                <w:szCs w:val="22"/>
                <w:lang w:val="ru-RU"/>
              </w:rPr>
            </w:pPr>
            <w:r w:rsidRPr="00B866F2">
              <w:rPr>
                <w:bCs/>
                <w:sz w:val="22"/>
                <w:szCs w:val="22"/>
                <w:lang w:val="ru-RU"/>
              </w:rPr>
              <w:t>1.1.</w:t>
            </w:r>
          </w:p>
        </w:tc>
        <w:tc>
          <w:tcPr>
            <w:tcW w:w="6942" w:type="dxa"/>
            <w:vAlign w:val="center"/>
          </w:tcPr>
          <w:p w:rsidR="00352A50" w:rsidRPr="00B866F2" w:rsidRDefault="00352A50" w:rsidP="00B866F2">
            <w:pPr>
              <w:pStyle w:val="ac"/>
              <w:jc w:val="left"/>
              <w:rPr>
                <w:rFonts w:ascii="Times New Roman" w:hAnsi="Times New Roman" w:cs="Times New Roman"/>
              </w:rPr>
            </w:pPr>
            <w:r w:rsidRPr="00B866F2">
              <w:rPr>
                <w:rFonts w:ascii="Times New Roman" w:hAnsi="Times New Roman" w:cs="Times New Roman"/>
                <w:sz w:val="22"/>
                <w:szCs w:val="22"/>
              </w:rPr>
              <w:t>Мероприятие 1</w:t>
            </w:r>
            <w:r w:rsidRPr="009C705D">
              <w:rPr>
                <w:rFonts w:ascii="Times New Roman" w:hAnsi="Times New Roman" w:cs="Times New Roman"/>
                <w:sz w:val="22"/>
                <w:szCs w:val="22"/>
              </w:rPr>
              <w:t>.1.</w:t>
            </w:r>
          </w:p>
          <w:p w:rsidR="00352A50" w:rsidRPr="00B866F2" w:rsidRDefault="00352A50" w:rsidP="00B866F2">
            <w:pPr>
              <w:ind w:left="-41"/>
            </w:pPr>
            <w:r w:rsidRPr="00B866F2">
              <w:rPr>
                <w:sz w:val="22"/>
                <w:szCs w:val="22"/>
              </w:rPr>
              <w:t>Осуществление мероприятий по антикоррупционному обучению муниципальных служащих</w:t>
            </w:r>
          </w:p>
        </w:tc>
        <w:tc>
          <w:tcPr>
            <w:tcW w:w="2551" w:type="dxa"/>
            <w:vAlign w:val="center"/>
          </w:tcPr>
          <w:p w:rsidR="00352A50" w:rsidRPr="00B866F2" w:rsidRDefault="00352A50" w:rsidP="00B866F2">
            <w:pPr>
              <w:pStyle w:val="a8"/>
              <w:spacing w:line="276" w:lineRule="auto"/>
              <w:rPr>
                <w:sz w:val="22"/>
                <w:szCs w:val="22"/>
                <w:lang w:val="ru-RU"/>
              </w:rPr>
            </w:pPr>
            <w:r w:rsidRPr="00B866F2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140" w:type="dxa"/>
            <w:gridSpan w:val="3"/>
            <w:vAlign w:val="center"/>
          </w:tcPr>
          <w:p w:rsidR="00352A50" w:rsidRPr="00B866F2" w:rsidRDefault="00352A50" w:rsidP="003B6150">
            <w:pPr>
              <w:pStyle w:val="a8"/>
              <w:spacing w:line="276" w:lineRule="auto"/>
              <w:jc w:val="center"/>
              <w:rPr>
                <w:b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/>
                <w:bCs/>
                <w:color w:val="auto"/>
                <w:sz w:val="22"/>
                <w:szCs w:val="22"/>
                <w:lang w:val="ru-RU"/>
              </w:rPr>
              <w:t>0</w:t>
            </w:r>
            <w:r w:rsidRPr="00B866F2">
              <w:rPr>
                <w:b/>
                <w:bCs/>
                <w:color w:val="auto"/>
                <w:sz w:val="22"/>
                <w:szCs w:val="22"/>
                <w:lang w:val="ru-RU"/>
              </w:rPr>
              <w:t>,0</w:t>
            </w:r>
          </w:p>
          <w:p w:rsidR="00352A50" w:rsidRPr="00B866F2" w:rsidRDefault="00352A50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128" w:type="dxa"/>
            <w:vAlign w:val="center"/>
          </w:tcPr>
          <w:p w:rsidR="00352A50" w:rsidRPr="00B866F2" w:rsidRDefault="008E5495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1276" w:type="dxa"/>
            <w:gridSpan w:val="2"/>
            <w:vAlign w:val="center"/>
          </w:tcPr>
          <w:p w:rsidR="00352A50" w:rsidRPr="00285906" w:rsidRDefault="00352A50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285906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5" w:type="dxa"/>
            <w:vAlign w:val="center"/>
          </w:tcPr>
          <w:p w:rsidR="00352A50" w:rsidRPr="00B866F2" w:rsidRDefault="00352A50" w:rsidP="003B6150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0,0</w:t>
            </w:r>
          </w:p>
        </w:tc>
        <w:tc>
          <w:tcPr>
            <w:tcW w:w="996" w:type="dxa"/>
            <w:vAlign w:val="center"/>
          </w:tcPr>
          <w:p w:rsidR="00352A50" w:rsidRPr="00B866F2" w:rsidRDefault="00352A50" w:rsidP="00A06998">
            <w:pPr>
              <w:pStyle w:val="a8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bCs/>
                <w:color w:val="auto"/>
                <w:sz w:val="22"/>
                <w:szCs w:val="22"/>
                <w:lang w:val="ru-RU"/>
              </w:rPr>
              <w:t>0</w:t>
            </w:r>
            <w:r w:rsidRPr="00B866F2">
              <w:rPr>
                <w:bCs/>
                <w:color w:val="auto"/>
                <w:sz w:val="22"/>
                <w:szCs w:val="22"/>
                <w:lang w:val="ru-RU"/>
              </w:rPr>
              <w:t>,0</w:t>
            </w:r>
          </w:p>
        </w:tc>
      </w:tr>
    </w:tbl>
    <w:p w:rsidR="009660D9" w:rsidRPr="00B866F2" w:rsidRDefault="009660D9" w:rsidP="00B866F2">
      <w:pPr>
        <w:tabs>
          <w:tab w:val="left" w:pos="2430"/>
        </w:tabs>
        <w:rPr>
          <w:b/>
          <w:bCs/>
          <w:sz w:val="22"/>
          <w:szCs w:val="22"/>
        </w:rPr>
      </w:pPr>
    </w:p>
    <w:p w:rsidR="009660D9" w:rsidRPr="00B866F2" w:rsidRDefault="009660D9" w:rsidP="00B866F2">
      <w:pPr>
        <w:tabs>
          <w:tab w:val="left" w:pos="2430"/>
        </w:tabs>
        <w:rPr>
          <w:b/>
          <w:bCs/>
          <w:sz w:val="22"/>
          <w:szCs w:val="22"/>
        </w:rPr>
      </w:pPr>
      <w:r w:rsidRPr="00B866F2">
        <w:rPr>
          <w:b/>
          <w:bCs/>
          <w:sz w:val="22"/>
          <w:szCs w:val="22"/>
        </w:rPr>
        <w:t xml:space="preserve">                </w:t>
      </w:r>
      <w:r w:rsidR="00DE2846">
        <w:rPr>
          <w:b/>
          <w:bCs/>
          <w:sz w:val="22"/>
          <w:szCs w:val="22"/>
        </w:rPr>
        <w:t>Глава</w:t>
      </w:r>
      <w:r w:rsidRPr="00B866F2">
        <w:rPr>
          <w:b/>
          <w:bCs/>
          <w:sz w:val="22"/>
          <w:szCs w:val="22"/>
        </w:rPr>
        <w:t xml:space="preserve"> </w:t>
      </w:r>
      <w:r w:rsidR="00784D52">
        <w:rPr>
          <w:b/>
          <w:bCs/>
          <w:sz w:val="22"/>
          <w:szCs w:val="22"/>
        </w:rPr>
        <w:t xml:space="preserve"> Зоркинского</w:t>
      </w:r>
    </w:p>
    <w:p w:rsidR="009660D9" w:rsidRPr="0064683E" w:rsidRDefault="009660D9" w:rsidP="00B866F2">
      <w:pPr>
        <w:tabs>
          <w:tab w:val="left" w:pos="243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</w:t>
      </w:r>
      <w:r w:rsidRPr="00B866F2">
        <w:rPr>
          <w:b/>
          <w:bCs/>
          <w:sz w:val="22"/>
          <w:szCs w:val="22"/>
        </w:rPr>
        <w:t xml:space="preserve">муниципального образования                                                                                                                              </w:t>
      </w:r>
      <w:r w:rsidR="00986979">
        <w:rPr>
          <w:b/>
          <w:bCs/>
          <w:sz w:val="22"/>
          <w:szCs w:val="22"/>
        </w:rPr>
        <w:tab/>
      </w:r>
      <w:r w:rsidRPr="00B866F2">
        <w:rPr>
          <w:b/>
          <w:bCs/>
          <w:sz w:val="22"/>
          <w:szCs w:val="22"/>
        </w:rPr>
        <w:t xml:space="preserve">                  </w:t>
      </w:r>
      <w:r>
        <w:rPr>
          <w:b/>
          <w:bCs/>
          <w:sz w:val="22"/>
          <w:szCs w:val="22"/>
        </w:rPr>
        <w:t xml:space="preserve">                </w:t>
      </w:r>
      <w:r w:rsidR="00784D52">
        <w:rPr>
          <w:b/>
          <w:bCs/>
          <w:sz w:val="22"/>
          <w:szCs w:val="22"/>
        </w:rPr>
        <w:t xml:space="preserve"> Е.С.Пономарева</w:t>
      </w:r>
    </w:p>
    <w:p w:rsidR="009660D9" w:rsidRPr="0064683E" w:rsidRDefault="009660D9" w:rsidP="00B866F2">
      <w:pPr>
        <w:pStyle w:val="a8"/>
        <w:spacing w:line="276" w:lineRule="auto"/>
        <w:jc w:val="right"/>
        <w:rPr>
          <w:color w:val="FF0000"/>
          <w:sz w:val="22"/>
          <w:szCs w:val="22"/>
          <w:lang w:val="ru-RU"/>
        </w:rPr>
      </w:pPr>
    </w:p>
    <w:p w:rsidR="009660D9" w:rsidRPr="00B41DD0" w:rsidRDefault="009660D9" w:rsidP="00B866F2">
      <w:pPr>
        <w:pStyle w:val="a8"/>
        <w:spacing w:line="276" w:lineRule="auto"/>
        <w:jc w:val="right"/>
        <w:rPr>
          <w:b/>
          <w:bCs/>
          <w:sz w:val="22"/>
          <w:szCs w:val="22"/>
          <w:lang w:val="ru-RU"/>
        </w:rPr>
      </w:pPr>
      <w:r w:rsidRPr="0064683E">
        <w:rPr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</w:t>
      </w:r>
      <w:r>
        <w:rPr>
          <w:sz w:val="22"/>
          <w:szCs w:val="22"/>
          <w:lang w:val="ru-RU"/>
        </w:rPr>
        <w:t xml:space="preserve">       </w:t>
      </w:r>
      <w:r w:rsidRPr="0064683E">
        <w:rPr>
          <w:sz w:val="22"/>
          <w:szCs w:val="22"/>
          <w:lang w:val="ru-RU"/>
        </w:rPr>
        <w:t xml:space="preserve">         </w:t>
      </w:r>
    </w:p>
    <w:sectPr w:rsidR="009660D9" w:rsidRPr="00B41DD0" w:rsidSect="004356F5">
      <w:pgSz w:w="16838" w:h="11906" w:orient="landscape"/>
      <w:pgMar w:top="568" w:right="851" w:bottom="28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7F3" w:rsidRDefault="00A717F3" w:rsidP="00216C7D">
      <w:r>
        <w:separator/>
      </w:r>
    </w:p>
  </w:endnote>
  <w:endnote w:type="continuationSeparator" w:id="1">
    <w:p w:rsidR="00A717F3" w:rsidRDefault="00A717F3" w:rsidP="00216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7F3" w:rsidRDefault="00A717F3" w:rsidP="00216C7D">
      <w:r>
        <w:separator/>
      </w:r>
    </w:p>
  </w:footnote>
  <w:footnote w:type="continuationSeparator" w:id="1">
    <w:p w:rsidR="00A717F3" w:rsidRDefault="00A717F3" w:rsidP="00216C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/>
        <w:b w:val="0"/>
      </w:rPr>
    </w:lvl>
  </w:abstractNum>
  <w:abstractNum w:abstractNumId="1">
    <w:nsid w:val="03225DB1"/>
    <w:multiLevelType w:val="multilevel"/>
    <w:tmpl w:val="4A0AC852"/>
    <w:lvl w:ilvl="0">
      <w:start w:val="2019"/>
      <w:numFmt w:val="decimal"/>
      <w:lvlText w:val="%1"/>
      <w:lvlJc w:val="left"/>
      <w:pPr>
        <w:ind w:left="1035" w:hanging="1035"/>
      </w:pPr>
      <w:rPr>
        <w:rFonts w:cs="Times New Roman" w:hint="default"/>
      </w:rPr>
    </w:lvl>
    <w:lvl w:ilvl="1">
      <w:start w:val="2021"/>
      <w:numFmt w:val="decimal"/>
      <w:lvlText w:val="%1-%2"/>
      <w:lvlJc w:val="left"/>
      <w:pPr>
        <w:ind w:left="1035" w:hanging="103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>
    <w:nsid w:val="05F52A16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">
    <w:nsid w:val="0A8D63F0"/>
    <w:multiLevelType w:val="hybridMultilevel"/>
    <w:tmpl w:val="12FA773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16852F43"/>
    <w:multiLevelType w:val="hybridMultilevel"/>
    <w:tmpl w:val="2D903210"/>
    <w:lvl w:ilvl="0" w:tplc="DC368CBA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804008D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4CB3D0E"/>
    <w:multiLevelType w:val="hybridMultilevel"/>
    <w:tmpl w:val="439C3E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B550D23"/>
    <w:multiLevelType w:val="hybridMultilevel"/>
    <w:tmpl w:val="F8A80E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F505C40"/>
    <w:multiLevelType w:val="hybridMultilevel"/>
    <w:tmpl w:val="D48C7C78"/>
    <w:lvl w:ilvl="0" w:tplc="5284151A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5AD7BB0"/>
    <w:multiLevelType w:val="hybridMultilevel"/>
    <w:tmpl w:val="CB02ABC8"/>
    <w:lvl w:ilvl="0" w:tplc="60E6CC9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A330087"/>
    <w:multiLevelType w:val="hybridMultilevel"/>
    <w:tmpl w:val="4A3404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4093DB5"/>
    <w:multiLevelType w:val="hybridMultilevel"/>
    <w:tmpl w:val="1C60F832"/>
    <w:lvl w:ilvl="0" w:tplc="CF36EBA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47792B7C"/>
    <w:multiLevelType w:val="hybridMultilevel"/>
    <w:tmpl w:val="450644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7956B75"/>
    <w:multiLevelType w:val="multilevel"/>
    <w:tmpl w:val="6082DE1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4D6309A1"/>
    <w:multiLevelType w:val="hybridMultilevel"/>
    <w:tmpl w:val="8BFEFEF6"/>
    <w:lvl w:ilvl="0" w:tplc="20B883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0FB738D"/>
    <w:multiLevelType w:val="hybridMultilevel"/>
    <w:tmpl w:val="64C2EE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2B357B5"/>
    <w:multiLevelType w:val="multilevel"/>
    <w:tmpl w:val="B92C7ADC"/>
    <w:lvl w:ilvl="0">
      <w:start w:val="4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7">
    <w:nsid w:val="5AE72C21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11F3EA4"/>
    <w:multiLevelType w:val="multilevel"/>
    <w:tmpl w:val="485C855A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>
      <w:start w:val="1"/>
      <w:numFmt w:val="decimal"/>
      <w:isLgl/>
      <w:lvlText w:val="%2.%2."/>
      <w:lvlJc w:val="left"/>
      <w:pPr>
        <w:tabs>
          <w:tab w:val="num" w:pos="1527"/>
        </w:tabs>
        <w:ind w:left="1527" w:hanging="60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tabs>
          <w:tab w:val="num" w:pos="1647"/>
        </w:tabs>
        <w:ind w:left="164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7"/>
        </w:tabs>
        <w:ind w:left="200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1800"/>
      </w:pPr>
      <w:rPr>
        <w:rFonts w:cs="Times New Roman" w:hint="default"/>
      </w:rPr>
    </w:lvl>
  </w:abstractNum>
  <w:abstractNum w:abstractNumId="19">
    <w:nsid w:val="7998112C"/>
    <w:multiLevelType w:val="hybridMultilevel"/>
    <w:tmpl w:val="1494E1AC"/>
    <w:lvl w:ilvl="0" w:tplc="44D2A8E0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num w:numId="1">
    <w:abstractNumId w:val="19"/>
  </w:num>
  <w:num w:numId="2">
    <w:abstractNumId w:val="10"/>
  </w:num>
  <w:num w:numId="3">
    <w:abstractNumId w:val="3"/>
  </w:num>
  <w:num w:numId="4">
    <w:abstractNumId w:val="15"/>
  </w:num>
  <w:num w:numId="5">
    <w:abstractNumId w:val="11"/>
  </w:num>
  <w:num w:numId="6">
    <w:abstractNumId w:val="0"/>
  </w:num>
  <w:num w:numId="7">
    <w:abstractNumId w:val="14"/>
  </w:num>
  <w:num w:numId="8">
    <w:abstractNumId w:val="9"/>
  </w:num>
  <w:num w:numId="9">
    <w:abstractNumId w:val="5"/>
  </w:num>
  <w:num w:numId="10">
    <w:abstractNumId w:val="17"/>
  </w:num>
  <w:num w:numId="11">
    <w:abstractNumId w:val="2"/>
  </w:num>
  <w:num w:numId="12">
    <w:abstractNumId w:val="1"/>
  </w:num>
  <w:num w:numId="13">
    <w:abstractNumId w:val="16"/>
  </w:num>
  <w:num w:numId="14">
    <w:abstractNumId w:val="4"/>
  </w:num>
  <w:num w:numId="15">
    <w:abstractNumId w:val="18"/>
  </w:num>
  <w:num w:numId="16">
    <w:abstractNumId w:val="7"/>
  </w:num>
  <w:num w:numId="17">
    <w:abstractNumId w:val="6"/>
  </w:num>
  <w:num w:numId="18">
    <w:abstractNumId w:val="8"/>
  </w:num>
  <w:num w:numId="19">
    <w:abstractNumId w:val="13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57643"/>
    <w:rsid w:val="00000C01"/>
    <w:rsid w:val="00007724"/>
    <w:rsid w:val="000116F6"/>
    <w:rsid w:val="0001630F"/>
    <w:rsid w:val="00017EE9"/>
    <w:rsid w:val="0002212D"/>
    <w:rsid w:val="00022CDF"/>
    <w:rsid w:val="0002337B"/>
    <w:rsid w:val="0003256C"/>
    <w:rsid w:val="00033E9B"/>
    <w:rsid w:val="00041ACA"/>
    <w:rsid w:val="00043F8E"/>
    <w:rsid w:val="0004504B"/>
    <w:rsid w:val="000463A0"/>
    <w:rsid w:val="00046D0C"/>
    <w:rsid w:val="00047E84"/>
    <w:rsid w:val="00051453"/>
    <w:rsid w:val="000519B6"/>
    <w:rsid w:val="000546BB"/>
    <w:rsid w:val="000675BC"/>
    <w:rsid w:val="00073D9D"/>
    <w:rsid w:val="000764D7"/>
    <w:rsid w:val="00077B28"/>
    <w:rsid w:val="00093DC9"/>
    <w:rsid w:val="000A15DD"/>
    <w:rsid w:val="000A4DF4"/>
    <w:rsid w:val="000A671F"/>
    <w:rsid w:val="000B5882"/>
    <w:rsid w:val="000C13A2"/>
    <w:rsid w:val="000C1B5E"/>
    <w:rsid w:val="000C2B5E"/>
    <w:rsid w:val="000D063F"/>
    <w:rsid w:val="000D149B"/>
    <w:rsid w:val="000D17C0"/>
    <w:rsid w:val="000D17E8"/>
    <w:rsid w:val="000D4C57"/>
    <w:rsid w:val="000D579B"/>
    <w:rsid w:val="000D5D7F"/>
    <w:rsid w:val="000E4331"/>
    <w:rsid w:val="000E5305"/>
    <w:rsid w:val="000E7C57"/>
    <w:rsid w:val="000F33AC"/>
    <w:rsid w:val="000F5706"/>
    <w:rsid w:val="000F64B3"/>
    <w:rsid w:val="000F7C0E"/>
    <w:rsid w:val="00111EFF"/>
    <w:rsid w:val="00112313"/>
    <w:rsid w:val="00114CC1"/>
    <w:rsid w:val="0011638C"/>
    <w:rsid w:val="0011686C"/>
    <w:rsid w:val="00120151"/>
    <w:rsid w:val="0012038E"/>
    <w:rsid w:val="001205AF"/>
    <w:rsid w:val="001210AD"/>
    <w:rsid w:val="001212B7"/>
    <w:rsid w:val="00127D18"/>
    <w:rsid w:val="0013090F"/>
    <w:rsid w:val="00130B61"/>
    <w:rsid w:val="00134128"/>
    <w:rsid w:val="001542A3"/>
    <w:rsid w:val="00154F1A"/>
    <w:rsid w:val="00157682"/>
    <w:rsid w:val="00161EDE"/>
    <w:rsid w:val="00167978"/>
    <w:rsid w:val="00167D34"/>
    <w:rsid w:val="001703CE"/>
    <w:rsid w:val="00177B12"/>
    <w:rsid w:val="00181268"/>
    <w:rsid w:val="00182257"/>
    <w:rsid w:val="00184DEC"/>
    <w:rsid w:val="00187106"/>
    <w:rsid w:val="001A10C2"/>
    <w:rsid w:val="001A72F5"/>
    <w:rsid w:val="001A7C2C"/>
    <w:rsid w:val="001B4691"/>
    <w:rsid w:val="001D02C6"/>
    <w:rsid w:val="001D0B11"/>
    <w:rsid w:val="001D4CB7"/>
    <w:rsid w:val="001D51FE"/>
    <w:rsid w:val="001D7E2A"/>
    <w:rsid w:val="001E01CD"/>
    <w:rsid w:val="001E11CD"/>
    <w:rsid w:val="001E1BAA"/>
    <w:rsid w:val="001E7B6F"/>
    <w:rsid w:val="001F2D2F"/>
    <w:rsid w:val="001F365E"/>
    <w:rsid w:val="001F410C"/>
    <w:rsid w:val="001F428B"/>
    <w:rsid w:val="001F4983"/>
    <w:rsid w:val="001F7030"/>
    <w:rsid w:val="0020154A"/>
    <w:rsid w:val="002101A1"/>
    <w:rsid w:val="00210EE1"/>
    <w:rsid w:val="002144AA"/>
    <w:rsid w:val="00216C7D"/>
    <w:rsid w:val="00217E4D"/>
    <w:rsid w:val="00220AB8"/>
    <w:rsid w:val="00221609"/>
    <w:rsid w:val="0022255A"/>
    <w:rsid w:val="00227673"/>
    <w:rsid w:val="00231B10"/>
    <w:rsid w:val="00232C62"/>
    <w:rsid w:val="00235125"/>
    <w:rsid w:val="00240950"/>
    <w:rsid w:val="00241264"/>
    <w:rsid w:val="0024400B"/>
    <w:rsid w:val="00246F5F"/>
    <w:rsid w:val="00251331"/>
    <w:rsid w:val="00251A1B"/>
    <w:rsid w:val="00251B55"/>
    <w:rsid w:val="00257BDD"/>
    <w:rsid w:val="00260887"/>
    <w:rsid w:val="0027148E"/>
    <w:rsid w:val="00274D8D"/>
    <w:rsid w:val="00277966"/>
    <w:rsid w:val="002807A1"/>
    <w:rsid w:val="0028305D"/>
    <w:rsid w:val="00285906"/>
    <w:rsid w:val="00286E3D"/>
    <w:rsid w:val="00287A26"/>
    <w:rsid w:val="0029103F"/>
    <w:rsid w:val="002960DD"/>
    <w:rsid w:val="0029683A"/>
    <w:rsid w:val="002A05D9"/>
    <w:rsid w:val="002A122E"/>
    <w:rsid w:val="002A2905"/>
    <w:rsid w:val="002A4C1B"/>
    <w:rsid w:val="002A50E7"/>
    <w:rsid w:val="002B1A9F"/>
    <w:rsid w:val="002B2DD2"/>
    <w:rsid w:val="002C306D"/>
    <w:rsid w:val="002D3CA2"/>
    <w:rsid w:val="002D4150"/>
    <w:rsid w:val="002D51C6"/>
    <w:rsid w:val="002D5E75"/>
    <w:rsid w:val="002D6B8F"/>
    <w:rsid w:val="002E395C"/>
    <w:rsid w:val="002E5032"/>
    <w:rsid w:val="002F468A"/>
    <w:rsid w:val="00300FFF"/>
    <w:rsid w:val="00302397"/>
    <w:rsid w:val="003075C3"/>
    <w:rsid w:val="00312030"/>
    <w:rsid w:val="00327446"/>
    <w:rsid w:val="00331061"/>
    <w:rsid w:val="00336DC1"/>
    <w:rsid w:val="0033745A"/>
    <w:rsid w:val="0034064C"/>
    <w:rsid w:val="003413A1"/>
    <w:rsid w:val="00341B81"/>
    <w:rsid w:val="00343203"/>
    <w:rsid w:val="003436D0"/>
    <w:rsid w:val="003450A6"/>
    <w:rsid w:val="0034710C"/>
    <w:rsid w:val="003503A8"/>
    <w:rsid w:val="00352A50"/>
    <w:rsid w:val="003530B6"/>
    <w:rsid w:val="0035333B"/>
    <w:rsid w:val="0035458D"/>
    <w:rsid w:val="00364CE8"/>
    <w:rsid w:val="003669F2"/>
    <w:rsid w:val="00366FFB"/>
    <w:rsid w:val="00374CEB"/>
    <w:rsid w:val="003755D2"/>
    <w:rsid w:val="00375C4E"/>
    <w:rsid w:val="00376C18"/>
    <w:rsid w:val="0037743A"/>
    <w:rsid w:val="0038280F"/>
    <w:rsid w:val="00386BB0"/>
    <w:rsid w:val="0039089A"/>
    <w:rsid w:val="00394D32"/>
    <w:rsid w:val="00395B11"/>
    <w:rsid w:val="00395E18"/>
    <w:rsid w:val="003A1678"/>
    <w:rsid w:val="003A1ED1"/>
    <w:rsid w:val="003A22F7"/>
    <w:rsid w:val="003A29DA"/>
    <w:rsid w:val="003A420F"/>
    <w:rsid w:val="003A706B"/>
    <w:rsid w:val="003A7A79"/>
    <w:rsid w:val="003B222F"/>
    <w:rsid w:val="003B38B2"/>
    <w:rsid w:val="003B6150"/>
    <w:rsid w:val="003B7EF5"/>
    <w:rsid w:val="003B7F33"/>
    <w:rsid w:val="003C1139"/>
    <w:rsid w:val="003C205C"/>
    <w:rsid w:val="003C2CC8"/>
    <w:rsid w:val="003C57FA"/>
    <w:rsid w:val="003D31FE"/>
    <w:rsid w:val="003E699C"/>
    <w:rsid w:val="003E7A1B"/>
    <w:rsid w:val="003F15BF"/>
    <w:rsid w:val="003F6624"/>
    <w:rsid w:val="00402B25"/>
    <w:rsid w:val="004060F3"/>
    <w:rsid w:val="00407140"/>
    <w:rsid w:val="00412FFC"/>
    <w:rsid w:val="004137A7"/>
    <w:rsid w:val="0041464E"/>
    <w:rsid w:val="00415B2F"/>
    <w:rsid w:val="00422B5D"/>
    <w:rsid w:val="0042580A"/>
    <w:rsid w:val="00433988"/>
    <w:rsid w:val="00433C89"/>
    <w:rsid w:val="004356F5"/>
    <w:rsid w:val="00442954"/>
    <w:rsid w:val="00443F9B"/>
    <w:rsid w:val="00446002"/>
    <w:rsid w:val="00446133"/>
    <w:rsid w:val="00447C60"/>
    <w:rsid w:val="00447E18"/>
    <w:rsid w:val="00447EE7"/>
    <w:rsid w:val="0045604A"/>
    <w:rsid w:val="00463D1A"/>
    <w:rsid w:val="004644F0"/>
    <w:rsid w:val="004674F9"/>
    <w:rsid w:val="004709F0"/>
    <w:rsid w:val="00470DA9"/>
    <w:rsid w:val="00482E8C"/>
    <w:rsid w:val="00484616"/>
    <w:rsid w:val="00487A1C"/>
    <w:rsid w:val="00492D46"/>
    <w:rsid w:val="00494064"/>
    <w:rsid w:val="00494F54"/>
    <w:rsid w:val="004A1088"/>
    <w:rsid w:val="004A158A"/>
    <w:rsid w:val="004A27AC"/>
    <w:rsid w:val="004B23A9"/>
    <w:rsid w:val="004B2F7D"/>
    <w:rsid w:val="004B549F"/>
    <w:rsid w:val="004B5F29"/>
    <w:rsid w:val="004B7134"/>
    <w:rsid w:val="004C1856"/>
    <w:rsid w:val="004C401C"/>
    <w:rsid w:val="004C660F"/>
    <w:rsid w:val="004D789B"/>
    <w:rsid w:val="004E2473"/>
    <w:rsid w:val="004E2629"/>
    <w:rsid w:val="004E5F84"/>
    <w:rsid w:val="004E682D"/>
    <w:rsid w:val="004F3346"/>
    <w:rsid w:val="004F42B2"/>
    <w:rsid w:val="004F4BEB"/>
    <w:rsid w:val="004F7CDF"/>
    <w:rsid w:val="0050026B"/>
    <w:rsid w:val="00500531"/>
    <w:rsid w:val="00502D74"/>
    <w:rsid w:val="00507FD5"/>
    <w:rsid w:val="00513F57"/>
    <w:rsid w:val="005217F0"/>
    <w:rsid w:val="00522101"/>
    <w:rsid w:val="005300C9"/>
    <w:rsid w:val="005307DA"/>
    <w:rsid w:val="00532631"/>
    <w:rsid w:val="00535F56"/>
    <w:rsid w:val="005364D5"/>
    <w:rsid w:val="00537668"/>
    <w:rsid w:val="00540795"/>
    <w:rsid w:val="005513C0"/>
    <w:rsid w:val="0055525E"/>
    <w:rsid w:val="005556BD"/>
    <w:rsid w:val="005561DC"/>
    <w:rsid w:val="0056319D"/>
    <w:rsid w:val="005646C9"/>
    <w:rsid w:val="005646D4"/>
    <w:rsid w:val="0056485E"/>
    <w:rsid w:val="005649F5"/>
    <w:rsid w:val="00564B93"/>
    <w:rsid w:val="00571514"/>
    <w:rsid w:val="0057465D"/>
    <w:rsid w:val="005769E7"/>
    <w:rsid w:val="00583AA9"/>
    <w:rsid w:val="00590542"/>
    <w:rsid w:val="00592E4E"/>
    <w:rsid w:val="005959DD"/>
    <w:rsid w:val="005966F1"/>
    <w:rsid w:val="005A4DB2"/>
    <w:rsid w:val="005A4E3A"/>
    <w:rsid w:val="005A5D78"/>
    <w:rsid w:val="005A7CD2"/>
    <w:rsid w:val="005B26FB"/>
    <w:rsid w:val="005B376C"/>
    <w:rsid w:val="005B381A"/>
    <w:rsid w:val="005B71EC"/>
    <w:rsid w:val="005B755E"/>
    <w:rsid w:val="005C11EF"/>
    <w:rsid w:val="005C34E1"/>
    <w:rsid w:val="005C6388"/>
    <w:rsid w:val="005C6882"/>
    <w:rsid w:val="005D1617"/>
    <w:rsid w:val="005D3742"/>
    <w:rsid w:val="005D4527"/>
    <w:rsid w:val="005D4677"/>
    <w:rsid w:val="005D48AA"/>
    <w:rsid w:val="005D6ACD"/>
    <w:rsid w:val="005E01CF"/>
    <w:rsid w:val="005E24BB"/>
    <w:rsid w:val="005E2B4F"/>
    <w:rsid w:val="005E3630"/>
    <w:rsid w:val="005F3D14"/>
    <w:rsid w:val="005F4337"/>
    <w:rsid w:val="005F7087"/>
    <w:rsid w:val="005F790C"/>
    <w:rsid w:val="0060151A"/>
    <w:rsid w:val="00601682"/>
    <w:rsid w:val="00602809"/>
    <w:rsid w:val="0060297D"/>
    <w:rsid w:val="006048ED"/>
    <w:rsid w:val="00606AE9"/>
    <w:rsid w:val="00606BD2"/>
    <w:rsid w:val="0061081C"/>
    <w:rsid w:val="006167CC"/>
    <w:rsid w:val="00617183"/>
    <w:rsid w:val="00627517"/>
    <w:rsid w:val="006336D1"/>
    <w:rsid w:val="00635514"/>
    <w:rsid w:val="00636D38"/>
    <w:rsid w:val="0064239E"/>
    <w:rsid w:val="006438E4"/>
    <w:rsid w:val="00646247"/>
    <w:rsid w:val="0064683E"/>
    <w:rsid w:val="00650FAD"/>
    <w:rsid w:val="00651368"/>
    <w:rsid w:val="0065233B"/>
    <w:rsid w:val="0065257E"/>
    <w:rsid w:val="00652AEE"/>
    <w:rsid w:val="00657643"/>
    <w:rsid w:val="00657A39"/>
    <w:rsid w:val="0066057D"/>
    <w:rsid w:val="00662E54"/>
    <w:rsid w:val="00665FEA"/>
    <w:rsid w:val="006663EB"/>
    <w:rsid w:val="00683627"/>
    <w:rsid w:val="00686331"/>
    <w:rsid w:val="0068650D"/>
    <w:rsid w:val="00686952"/>
    <w:rsid w:val="00691DE4"/>
    <w:rsid w:val="0069507D"/>
    <w:rsid w:val="00695F16"/>
    <w:rsid w:val="006978BE"/>
    <w:rsid w:val="006A0E75"/>
    <w:rsid w:val="006A1471"/>
    <w:rsid w:val="006A15F6"/>
    <w:rsid w:val="006A17DE"/>
    <w:rsid w:val="006A64DB"/>
    <w:rsid w:val="006B5A8A"/>
    <w:rsid w:val="006B6B0C"/>
    <w:rsid w:val="006C2060"/>
    <w:rsid w:val="006C31D2"/>
    <w:rsid w:val="006C6570"/>
    <w:rsid w:val="006D0E77"/>
    <w:rsid w:val="006D62A9"/>
    <w:rsid w:val="006D6DE8"/>
    <w:rsid w:val="006E1622"/>
    <w:rsid w:val="006E1BA0"/>
    <w:rsid w:val="006E3048"/>
    <w:rsid w:val="006E4264"/>
    <w:rsid w:val="006E7E3C"/>
    <w:rsid w:val="006F660B"/>
    <w:rsid w:val="00703E92"/>
    <w:rsid w:val="00703F1A"/>
    <w:rsid w:val="0070498B"/>
    <w:rsid w:val="0070592C"/>
    <w:rsid w:val="00707BCE"/>
    <w:rsid w:val="007219C9"/>
    <w:rsid w:val="007228AF"/>
    <w:rsid w:val="00723A88"/>
    <w:rsid w:val="00723E86"/>
    <w:rsid w:val="00723F44"/>
    <w:rsid w:val="00724719"/>
    <w:rsid w:val="007260AE"/>
    <w:rsid w:val="007264A6"/>
    <w:rsid w:val="0072739F"/>
    <w:rsid w:val="0073399C"/>
    <w:rsid w:val="0073435E"/>
    <w:rsid w:val="0073486D"/>
    <w:rsid w:val="007358E8"/>
    <w:rsid w:val="00735F45"/>
    <w:rsid w:val="0073776D"/>
    <w:rsid w:val="00740C42"/>
    <w:rsid w:val="007441EE"/>
    <w:rsid w:val="0074501C"/>
    <w:rsid w:val="00746669"/>
    <w:rsid w:val="00751386"/>
    <w:rsid w:val="00751E53"/>
    <w:rsid w:val="00753598"/>
    <w:rsid w:val="007538D9"/>
    <w:rsid w:val="0076101A"/>
    <w:rsid w:val="007649CB"/>
    <w:rsid w:val="007658B0"/>
    <w:rsid w:val="0076649B"/>
    <w:rsid w:val="00766C78"/>
    <w:rsid w:val="00782BBC"/>
    <w:rsid w:val="00783358"/>
    <w:rsid w:val="00783401"/>
    <w:rsid w:val="00784AB6"/>
    <w:rsid w:val="00784D52"/>
    <w:rsid w:val="007915D3"/>
    <w:rsid w:val="007922DE"/>
    <w:rsid w:val="00794927"/>
    <w:rsid w:val="00794CB5"/>
    <w:rsid w:val="007956A9"/>
    <w:rsid w:val="007A0153"/>
    <w:rsid w:val="007A4DB7"/>
    <w:rsid w:val="007B64F1"/>
    <w:rsid w:val="007B76DF"/>
    <w:rsid w:val="007C77F9"/>
    <w:rsid w:val="007D6644"/>
    <w:rsid w:val="007E3963"/>
    <w:rsid w:val="007E3F16"/>
    <w:rsid w:val="007E6768"/>
    <w:rsid w:val="007E7D01"/>
    <w:rsid w:val="007E7F72"/>
    <w:rsid w:val="007F2A36"/>
    <w:rsid w:val="007F3A2B"/>
    <w:rsid w:val="007F643E"/>
    <w:rsid w:val="00810C8D"/>
    <w:rsid w:val="00811140"/>
    <w:rsid w:val="00811AA2"/>
    <w:rsid w:val="008138FC"/>
    <w:rsid w:val="008155D7"/>
    <w:rsid w:val="00820991"/>
    <w:rsid w:val="00820A83"/>
    <w:rsid w:val="0082135A"/>
    <w:rsid w:val="00821A8E"/>
    <w:rsid w:val="00824836"/>
    <w:rsid w:val="00826D85"/>
    <w:rsid w:val="00830043"/>
    <w:rsid w:val="0083054A"/>
    <w:rsid w:val="008310E1"/>
    <w:rsid w:val="00833D86"/>
    <w:rsid w:val="008360A3"/>
    <w:rsid w:val="0084534F"/>
    <w:rsid w:val="008515E0"/>
    <w:rsid w:val="00855CAE"/>
    <w:rsid w:val="008564AE"/>
    <w:rsid w:val="00857971"/>
    <w:rsid w:val="00860581"/>
    <w:rsid w:val="008652CA"/>
    <w:rsid w:val="00866A69"/>
    <w:rsid w:val="0087134C"/>
    <w:rsid w:val="008714B6"/>
    <w:rsid w:val="00876817"/>
    <w:rsid w:val="0088009B"/>
    <w:rsid w:val="00884128"/>
    <w:rsid w:val="0088466A"/>
    <w:rsid w:val="00886AA9"/>
    <w:rsid w:val="00892A98"/>
    <w:rsid w:val="0089332D"/>
    <w:rsid w:val="008955C4"/>
    <w:rsid w:val="008959B0"/>
    <w:rsid w:val="00897217"/>
    <w:rsid w:val="008A532F"/>
    <w:rsid w:val="008A75CA"/>
    <w:rsid w:val="008B04F1"/>
    <w:rsid w:val="008B0723"/>
    <w:rsid w:val="008B2078"/>
    <w:rsid w:val="008B3AD5"/>
    <w:rsid w:val="008C415A"/>
    <w:rsid w:val="008C605D"/>
    <w:rsid w:val="008D76DF"/>
    <w:rsid w:val="008E4B5D"/>
    <w:rsid w:val="008E5495"/>
    <w:rsid w:val="008E6761"/>
    <w:rsid w:val="008F0211"/>
    <w:rsid w:val="008F2EC8"/>
    <w:rsid w:val="008F3578"/>
    <w:rsid w:val="00901E14"/>
    <w:rsid w:val="009068CC"/>
    <w:rsid w:val="00907456"/>
    <w:rsid w:val="00914C92"/>
    <w:rsid w:val="009153B7"/>
    <w:rsid w:val="00916578"/>
    <w:rsid w:val="00916F2A"/>
    <w:rsid w:val="009207C9"/>
    <w:rsid w:val="00922C16"/>
    <w:rsid w:val="0092428F"/>
    <w:rsid w:val="00926748"/>
    <w:rsid w:val="009348D3"/>
    <w:rsid w:val="009352E4"/>
    <w:rsid w:val="0093773E"/>
    <w:rsid w:val="009401B7"/>
    <w:rsid w:val="009403B4"/>
    <w:rsid w:val="0095105C"/>
    <w:rsid w:val="00952A37"/>
    <w:rsid w:val="00955C4F"/>
    <w:rsid w:val="009570C7"/>
    <w:rsid w:val="0096033A"/>
    <w:rsid w:val="00963D68"/>
    <w:rsid w:val="009645A5"/>
    <w:rsid w:val="0096529B"/>
    <w:rsid w:val="009660D9"/>
    <w:rsid w:val="00967108"/>
    <w:rsid w:val="00967A6F"/>
    <w:rsid w:val="00970CA2"/>
    <w:rsid w:val="009720EA"/>
    <w:rsid w:val="00983A90"/>
    <w:rsid w:val="00984626"/>
    <w:rsid w:val="00984D64"/>
    <w:rsid w:val="00986979"/>
    <w:rsid w:val="00987879"/>
    <w:rsid w:val="009906A3"/>
    <w:rsid w:val="009911D1"/>
    <w:rsid w:val="00993A4A"/>
    <w:rsid w:val="00993AE9"/>
    <w:rsid w:val="0099503E"/>
    <w:rsid w:val="009A2B5A"/>
    <w:rsid w:val="009A3961"/>
    <w:rsid w:val="009A493E"/>
    <w:rsid w:val="009A7397"/>
    <w:rsid w:val="009B3866"/>
    <w:rsid w:val="009B3F44"/>
    <w:rsid w:val="009C40D9"/>
    <w:rsid w:val="009C705D"/>
    <w:rsid w:val="009D0BAE"/>
    <w:rsid w:val="009D1722"/>
    <w:rsid w:val="009D264B"/>
    <w:rsid w:val="009D47B7"/>
    <w:rsid w:val="009D7F9C"/>
    <w:rsid w:val="009F1461"/>
    <w:rsid w:val="009F3D44"/>
    <w:rsid w:val="009F4779"/>
    <w:rsid w:val="009F4B98"/>
    <w:rsid w:val="00A00F0E"/>
    <w:rsid w:val="00A06998"/>
    <w:rsid w:val="00A070A2"/>
    <w:rsid w:val="00A07C2D"/>
    <w:rsid w:val="00A13F96"/>
    <w:rsid w:val="00A14F00"/>
    <w:rsid w:val="00A1591C"/>
    <w:rsid w:val="00A16A84"/>
    <w:rsid w:val="00A20EDF"/>
    <w:rsid w:val="00A22BA7"/>
    <w:rsid w:val="00A26DCF"/>
    <w:rsid w:val="00A27108"/>
    <w:rsid w:val="00A3654E"/>
    <w:rsid w:val="00A379EF"/>
    <w:rsid w:val="00A37D4A"/>
    <w:rsid w:val="00A43DF3"/>
    <w:rsid w:val="00A45A08"/>
    <w:rsid w:val="00A5081B"/>
    <w:rsid w:val="00A54F49"/>
    <w:rsid w:val="00A556F9"/>
    <w:rsid w:val="00A56F5B"/>
    <w:rsid w:val="00A63C70"/>
    <w:rsid w:val="00A63EB5"/>
    <w:rsid w:val="00A64121"/>
    <w:rsid w:val="00A717F3"/>
    <w:rsid w:val="00A725AE"/>
    <w:rsid w:val="00A7618E"/>
    <w:rsid w:val="00A77240"/>
    <w:rsid w:val="00A8039C"/>
    <w:rsid w:val="00A806CF"/>
    <w:rsid w:val="00A83011"/>
    <w:rsid w:val="00A836BE"/>
    <w:rsid w:val="00A849B1"/>
    <w:rsid w:val="00A86127"/>
    <w:rsid w:val="00A8720D"/>
    <w:rsid w:val="00A934AA"/>
    <w:rsid w:val="00A95E07"/>
    <w:rsid w:val="00AA10DB"/>
    <w:rsid w:val="00AA2679"/>
    <w:rsid w:val="00AA5142"/>
    <w:rsid w:val="00AA730E"/>
    <w:rsid w:val="00AB024F"/>
    <w:rsid w:val="00AB2A4A"/>
    <w:rsid w:val="00AC5846"/>
    <w:rsid w:val="00AC6052"/>
    <w:rsid w:val="00AC63EB"/>
    <w:rsid w:val="00AD04B2"/>
    <w:rsid w:val="00AE0717"/>
    <w:rsid w:val="00AE2042"/>
    <w:rsid w:val="00AE2F54"/>
    <w:rsid w:val="00AE42F4"/>
    <w:rsid w:val="00AE45EB"/>
    <w:rsid w:val="00AE728E"/>
    <w:rsid w:val="00AE7839"/>
    <w:rsid w:val="00AF2A78"/>
    <w:rsid w:val="00AF616C"/>
    <w:rsid w:val="00B024D6"/>
    <w:rsid w:val="00B03670"/>
    <w:rsid w:val="00B037C1"/>
    <w:rsid w:val="00B042FA"/>
    <w:rsid w:val="00B069EA"/>
    <w:rsid w:val="00B13D5F"/>
    <w:rsid w:val="00B13F2A"/>
    <w:rsid w:val="00B22053"/>
    <w:rsid w:val="00B25C0E"/>
    <w:rsid w:val="00B30A5D"/>
    <w:rsid w:val="00B34D19"/>
    <w:rsid w:val="00B3699C"/>
    <w:rsid w:val="00B41DD0"/>
    <w:rsid w:val="00B42CF1"/>
    <w:rsid w:val="00B45520"/>
    <w:rsid w:val="00B45F25"/>
    <w:rsid w:val="00B51546"/>
    <w:rsid w:val="00B54CA5"/>
    <w:rsid w:val="00B62705"/>
    <w:rsid w:val="00B63816"/>
    <w:rsid w:val="00B64224"/>
    <w:rsid w:val="00B657EF"/>
    <w:rsid w:val="00B663C0"/>
    <w:rsid w:val="00B717BD"/>
    <w:rsid w:val="00B71B23"/>
    <w:rsid w:val="00B73A22"/>
    <w:rsid w:val="00B77563"/>
    <w:rsid w:val="00B829C7"/>
    <w:rsid w:val="00B866F2"/>
    <w:rsid w:val="00B876C0"/>
    <w:rsid w:val="00B909FF"/>
    <w:rsid w:val="00B93063"/>
    <w:rsid w:val="00B94D61"/>
    <w:rsid w:val="00BB3062"/>
    <w:rsid w:val="00BB52DB"/>
    <w:rsid w:val="00BB6578"/>
    <w:rsid w:val="00BB737E"/>
    <w:rsid w:val="00BC1452"/>
    <w:rsid w:val="00BC68CC"/>
    <w:rsid w:val="00BC6E91"/>
    <w:rsid w:val="00BD023B"/>
    <w:rsid w:val="00BD1ACF"/>
    <w:rsid w:val="00BD2DAC"/>
    <w:rsid w:val="00BD2F63"/>
    <w:rsid w:val="00BD3581"/>
    <w:rsid w:val="00BE3129"/>
    <w:rsid w:val="00BF34D2"/>
    <w:rsid w:val="00BF3BD7"/>
    <w:rsid w:val="00C05A3F"/>
    <w:rsid w:val="00C07FB1"/>
    <w:rsid w:val="00C1058F"/>
    <w:rsid w:val="00C1311D"/>
    <w:rsid w:val="00C155DE"/>
    <w:rsid w:val="00C165E8"/>
    <w:rsid w:val="00C23E9C"/>
    <w:rsid w:val="00C258C8"/>
    <w:rsid w:val="00C26982"/>
    <w:rsid w:val="00C26C62"/>
    <w:rsid w:val="00C3525F"/>
    <w:rsid w:val="00C35991"/>
    <w:rsid w:val="00C364C6"/>
    <w:rsid w:val="00C41F63"/>
    <w:rsid w:val="00C426ED"/>
    <w:rsid w:val="00C42C88"/>
    <w:rsid w:val="00C47FBE"/>
    <w:rsid w:val="00C50416"/>
    <w:rsid w:val="00C524D6"/>
    <w:rsid w:val="00C52D37"/>
    <w:rsid w:val="00C532E2"/>
    <w:rsid w:val="00C62C9D"/>
    <w:rsid w:val="00C67FB9"/>
    <w:rsid w:val="00C74231"/>
    <w:rsid w:val="00C75826"/>
    <w:rsid w:val="00C76644"/>
    <w:rsid w:val="00C774EA"/>
    <w:rsid w:val="00C82C79"/>
    <w:rsid w:val="00C82FBF"/>
    <w:rsid w:val="00C84143"/>
    <w:rsid w:val="00C864C5"/>
    <w:rsid w:val="00C8680E"/>
    <w:rsid w:val="00C86899"/>
    <w:rsid w:val="00C90607"/>
    <w:rsid w:val="00C906BB"/>
    <w:rsid w:val="00CB0A82"/>
    <w:rsid w:val="00CB5C14"/>
    <w:rsid w:val="00CC00B8"/>
    <w:rsid w:val="00CC4E65"/>
    <w:rsid w:val="00CC5046"/>
    <w:rsid w:val="00CD4545"/>
    <w:rsid w:val="00CD5D54"/>
    <w:rsid w:val="00CD7DAA"/>
    <w:rsid w:val="00CE1415"/>
    <w:rsid w:val="00CE1DF4"/>
    <w:rsid w:val="00CE2C86"/>
    <w:rsid w:val="00CE5AF4"/>
    <w:rsid w:val="00CE7DF2"/>
    <w:rsid w:val="00CF665C"/>
    <w:rsid w:val="00CF6DB0"/>
    <w:rsid w:val="00D006FA"/>
    <w:rsid w:val="00D00CCD"/>
    <w:rsid w:val="00D06D5E"/>
    <w:rsid w:val="00D1000A"/>
    <w:rsid w:val="00D124E5"/>
    <w:rsid w:val="00D14DE3"/>
    <w:rsid w:val="00D17F83"/>
    <w:rsid w:val="00D2002B"/>
    <w:rsid w:val="00D20C31"/>
    <w:rsid w:val="00D20FBD"/>
    <w:rsid w:val="00D223D6"/>
    <w:rsid w:val="00D23337"/>
    <w:rsid w:val="00D27F85"/>
    <w:rsid w:val="00D35930"/>
    <w:rsid w:val="00D41894"/>
    <w:rsid w:val="00D431C0"/>
    <w:rsid w:val="00D43E30"/>
    <w:rsid w:val="00D4440B"/>
    <w:rsid w:val="00D5615E"/>
    <w:rsid w:val="00D62E51"/>
    <w:rsid w:val="00D63F57"/>
    <w:rsid w:val="00D64742"/>
    <w:rsid w:val="00D64FBA"/>
    <w:rsid w:val="00D65404"/>
    <w:rsid w:val="00D7003F"/>
    <w:rsid w:val="00D716E6"/>
    <w:rsid w:val="00D76605"/>
    <w:rsid w:val="00D80391"/>
    <w:rsid w:val="00D81A4C"/>
    <w:rsid w:val="00D846DB"/>
    <w:rsid w:val="00D862C6"/>
    <w:rsid w:val="00D932EF"/>
    <w:rsid w:val="00DA1248"/>
    <w:rsid w:val="00DA1BF0"/>
    <w:rsid w:val="00DA1E85"/>
    <w:rsid w:val="00DA21BA"/>
    <w:rsid w:val="00DA2B6D"/>
    <w:rsid w:val="00DA5F5F"/>
    <w:rsid w:val="00DB19D8"/>
    <w:rsid w:val="00DB38E7"/>
    <w:rsid w:val="00DB3F8D"/>
    <w:rsid w:val="00DB6D53"/>
    <w:rsid w:val="00DC06C6"/>
    <w:rsid w:val="00DD35CA"/>
    <w:rsid w:val="00DE0DBB"/>
    <w:rsid w:val="00DE2846"/>
    <w:rsid w:val="00DE4E76"/>
    <w:rsid w:val="00DE5427"/>
    <w:rsid w:val="00DE6FE4"/>
    <w:rsid w:val="00DE72F4"/>
    <w:rsid w:val="00DF06DA"/>
    <w:rsid w:val="00DF14AB"/>
    <w:rsid w:val="00DF3C92"/>
    <w:rsid w:val="00E01707"/>
    <w:rsid w:val="00E03D57"/>
    <w:rsid w:val="00E07724"/>
    <w:rsid w:val="00E1075D"/>
    <w:rsid w:val="00E10946"/>
    <w:rsid w:val="00E14ECA"/>
    <w:rsid w:val="00E14F85"/>
    <w:rsid w:val="00E15210"/>
    <w:rsid w:val="00E15549"/>
    <w:rsid w:val="00E22EA0"/>
    <w:rsid w:val="00E23D76"/>
    <w:rsid w:val="00E261C3"/>
    <w:rsid w:val="00E32909"/>
    <w:rsid w:val="00E352B9"/>
    <w:rsid w:val="00E3759A"/>
    <w:rsid w:val="00E4101D"/>
    <w:rsid w:val="00E41640"/>
    <w:rsid w:val="00E42BEE"/>
    <w:rsid w:val="00E4564B"/>
    <w:rsid w:val="00E461AF"/>
    <w:rsid w:val="00E500B3"/>
    <w:rsid w:val="00E51E05"/>
    <w:rsid w:val="00E51E7B"/>
    <w:rsid w:val="00E533E9"/>
    <w:rsid w:val="00E608B0"/>
    <w:rsid w:val="00E64338"/>
    <w:rsid w:val="00E741D3"/>
    <w:rsid w:val="00E75366"/>
    <w:rsid w:val="00E83D9C"/>
    <w:rsid w:val="00E85A38"/>
    <w:rsid w:val="00E87C2B"/>
    <w:rsid w:val="00E87D31"/>
    <w:rsid w:val="00E93D21"/>
    <w:rsid w:val="00EA41E4"/>
    <w:rsid w:val="00EA4A29"/>
    <w:rsid w:val="00EB2655"/>
    <w:rsid w:val="00EB2B23"/>
    <w:rsid w:val="00EB6281"/>
    <w:rsid w:val="00EC3894"/>
    <w:rsid w:val="00ED1D46"/>
    <w:rsid w:val="00ED20DA"/>
    <w:rsid w:val="00EE0579"/>
    <w:rsid w:val="00EF3167"/>
    <w:rsid w:val="00EF53CF"/>
    <w:rsid w:val="00F12D28"/>
    <w:rsid w:val="00F13533"/>
    <w:rsid w:val="00F233EF"/>
    <w:rsid w:val="00F3339A"/>
    <w:rsid w:val="00F3407C"/>
    <w:rsid w:val="00F40F96"/>
    <w:rsid w:val="00F447C9"/>
    <w:rsid w:val="00F44E8F"/>
    <w:rsid w:val="00F46D03"/>
    <w:rsid w:val="00F47DB4"/>
    <w:rsid w:val="00F505A8"/>
    <w:rsid w:val="00F5295E"/>
    <w:rsid w:val="00F5662E"/>
    <w:rsid w:val="00F57BA1"/>
    <w:rsid w:val="00F60150"/>
    <w:rsid w:val="00F626C9"/>
    <w:rsid w:val="00F659BB"/>
    <w:rsid w:val="00F65E38"/>
    <w:rsid w:val="00F755EE"/>
    <w:rsid w:val="00F82C1A"/>
    <w:rsid w:val="00F82D74"/>
    <w:rsid w:val="00F933FE"/>
    <w:rsid w:val="00F947D1"/>
    <w:rsid w:val="00F9600C"/>
    <w:rsid w:val="00FA3B87"/>
    <w:rsid w:val="00FA3E09"/>
    <w:rsid w:val="00FB0AD2"/>
    <w:rsid w:val="00FB2286"/>
    <w:rsid w:val="00FB2A20"/>
    <w:rsid w:val="00FC1E5E"/>
    <w:rsid w:val="00FC29C5"/>
    <w:rsid w:val="00FC32AA"/>
    <w:rsid w:val="00FC3F23"/>
    <w:rsid w:val="00FD2421"/>
    <w:rsid w:val="00FD5738"/>
    <w:rsid w:val="00FD6F52"/>
    <w:rsid w:val="00FE306E"/>
    <w:rsid w:val="00FE3329"/>
    <w:rsid w:val="00FE3714"/>
    <w:rsid w:val="00FE56E6"/>
    <w:rsid w:val="00FE60C4"/>
    <w:rsid w:val="00FF29C3"/>
    <w:rsid w:val="00FF3FD4"/>
    <w:rsid w:val="00FF4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AA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7643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494064"/>
    <w:pPr>
      <w:ind w:left="720"/>
    </w:pPr>
  </w:style>
  <w:style w:type="paragraph" w:styleId="a5">
    <w:name w:val="Balloon Text"/>
    <w:basedOn w:val="a"/>
    <w:link w:val="a6"/>
    <w:uiPriority w:val="99"/>
    <w:semiHidden/>
    <w:rsid w:val="00D43E30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43E30"/>
    <w:rPr>
      <w:rFonts w:ascii="Tahoma" w:hAnsi="Tahoma" w:cs="Times New Roman"/>
      <w:sz w:val="16"/>
      <w:lang w:eastAsia="ru-RU"/>
    </w:rPr>
  </w:style>
  <w:style w:type="paragraph" w:customStyle="1" w:styleId="ConsPlusTitle">
    <w:name w:val="ConsPlusTitle"/>
    <w:rsid w:val="00B069EA"/>
    <w:pPr>
      <w:widowControl w:val="0"/>
      <w:suppressAutoHyphens/>
      <w:autoSpaceDE w:val="0"/>
    </w:pPr>
    <w:rPr>
      <w:rFonts w:cs="Calibri"/>
      <w:b/>
      <w:bCs/>
      <w:lang w:eastAsia="ar-SA"/>
    </w:rPr>
  </w:style>
  <w:style w:type="paragraph" w:customStyle="1" w:styleId="ConsPlusNonformat">
    <w:name w:val="ConsPlusNonformat"/>
    <w:rsid w:val="00B069EA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3">
    <w:name w:val="Абзац списка3"/>
    <w:basedOn w:val="a"/>
    <w:uiPriority w:val="99"/>
    <w:rsid w:val="00EE0579"/>
    <w:pPr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7">
    <w:name w:val="Без интервала Знак Знак"/>
    <w:basedOn w:val="a0"/>
    <w:link w:val="a8"/>
    <w:uiPriority w:val="99"/>
    <w:locked/>
    <w:rsid w:val="004A1088"/>
    <w:rPr>
      <w:rFonts w:ascii="Times New Roman" w:hAnsi="Times New Roman" w:cs="Times New Roman"/>
      <w:color w:val="000000"/>
      <w:lang w:val="en-US"/>
    </w:rPr>
  </w:style>
  <w:style w:type="paragraph" w:customStyle="1" w:styleId="a8">
    <w:name w:val="Без интервала Знак"/>
    <w:basedOn w:val="a"/>
    <w:link w:val="a7"/>
    <w:uiPriority w:val="99"/>
    <w:qFormat/>
    <w:rsid w:val="004A1088"/>
    <w:pPr>
      <w:jc w:val="both"/>
    </w:pPr>
    <w:rPr>
      <w:rFonts w:eastAsia="Calibri"/>
      <w:color w:val="000000"/>
      <w:sz w:val="20"/>
      <w:szCs w:val="20"/>
      <w:lang w:val="en-US"/>
    </w:rPr>
  </w:style>
  <w:style w:type="character" w:customStyle="1" w:styleId="a9">
    <w:name w:val="Цветовое выделение"/>
    <w:uiPriority w:val="99"/>
    <w:rsid w:val="004A1088"/>
    <w:rPr>
      <w:b/>
      <w:color w:val="26282F"/>
      <w:sz w:val="26"/>
    </w:rPr>
  </w:style>
  <w:style w:type="character" w:customStyle="1" w:styleId="aa">
    <w:name w:val="Основной текст_"/>
    <w:link w:val="30"/>
    <w:uiPriority w:val="99"/>
    <w:locked/>
    <w:rsid w:val="004A1088"/>
    <w:rPr>
      <w:rFonts w:ascii="Times New Roman" w:hAnsi="Times New Roman"/>
      <w:sz w:val="27"/>
      <w:shd w:val="clear" w:color="auto" w:fill="FFFFFF"/>
    </w:rPr>
  </w:style>
  <w:style w:type="paragraph" w:customStyle="1" w:styleId="30">
    <w:name w:val="Основной текст30"/>
    <w:basedOn w:val="a"/>
    <w:link w:val="aa"/>
    <w:uiPriority w:val="99"/>
    <w:rsid w:val="004A1088"/>
    <w:pPr>
      <w:shd w:val="clear" w:color="auto" w:fill="FFFFFF"/>
      <w:spacing w:before="420" w:after="240" w:line="322" w:lineRule="exact"/>
      <w:ind w:hanging="420"/>
      <w:jc w:val="both"/>
    </w:pPr>
    <w:rPr>
      <w:rFonts w:eastAsia="Calibri"/>
      <w:sz w:val="27"/>
      <w:szCs w:val="20"/>
    </w:rPr>
  </w:style>
  <w:style w:type="character" w:customStyle="1" w:styleId="11">
    <w:name w:val="Основной текст11"/>
    <w:basedOn w:val="a0"/>
    <w:uiPriority w:val="99"/>
    <w:rsid w:val="007228AF"/>
    <w:rPr>
      <w:rFonts w:cs="Times New Roman"/>
      <w:sz w:val="27"/>
      <w:szCs w:val="27"/>
      <w:shd w:val="clear" w:color="auto" w:fill="FFFFFF"/>
    </w:rPr>
  </w:style>
  <w:style w:type="character" w:customStyle="1" w:styleId="ab">
    <w:name w:val="Гипертекстовая ссылка"/>
    <w:uiPriority w:val="99"/>
    <w:rsid w:val="00B03670"/>
    <w:rPr>
      <w:rFonts w:ascii="Times New Roman" w:hAnsi="Times New Roman"/>
      <w:b/>
      <w:color w:val="auto"/>
    </w:rPr>
  </w:style>
  <w:style w:type="paragraph" w:customStyle="1" w:styleId="ac">
    <w:name w:val="Нормальный (таблица)"/>
    <w:basedOn w:val="a"/>
    <w:next w:val="a"/>
    <w:uiPriority w:val="99"/>
    <w:rsid w:val="00DB3F8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d">
    <w:name w:val="No Spacing"/>
    <w:uiPriority w:val="1"/>
    <w:qFormat/>
    <w:rsid w:val="001F365E"/>
    <w:rPr>
      <w:rFonts w:eastAsia="Times New Roman"/>
    </w:rPr>
  </w:style>
  <w:style w:type="paragraph" w:styleId="ae">
    <w:name w:val="header"/>
    <w:basedOn w:val="a"/>
    <w:link w:val="af"/>
    <w:uiPriority w:val="99"/>
    <w:semiHidden/>
    <w:rsid w:val="00216C7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216C7D"/>
    <w:rPr>
      <w:rFonts w:ascii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uiPriority w:val="99"/>
    <w:semiHidden/>
    <w:rsid w:val="00216C7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216C7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6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~\Desktop\&#1076;&#1080;&#1089;&#1082;%20D\&#1052;&#1086;&#1080;%20&#1076;&#1086;&#1082;&#1091;&#1084;&#1077;&#1085;&#1090;&#1099;%20%20&#1076;&#1080;&#1089;&#1082;%20D\2021%20&#1053;&#1055;&#1040;%20&#1052;&#1040;&#1056;&#1058;\&#1053;&#1055;&#1040;%20%20&#1084;&#1072;&#1088;&#1090;\&#1052;&#1055;%20&#1088;&#1072;&#1079;&#1074;&#1080;&#1090;&#1080;&#1077;%20&#1080;%20&#1091;&#1082;&#1088;&#1077;&#1087;&#1083;&#1077;&#1085;&#1080;&#1077;%20&#1084;&#1072;&#1090;.&#1090;&#1077;&#1093;.%20&#1073;&#1072;&#1079;&#1099;%2014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~\Desktop\&#1076;&#1080;&#1089;&#1082;%20D\&#1052;&#1086;&#1080;%20&#1076;&#1086;&#1082;&#1091;&#1084;&#1077;&#1085;&#1090;&#1099;%20%20&#1076;&#1080;&#1089;&#1082;%20D\2021%20&#1053;&#1055;&#1040;%20&#1052;&#1040;&#1056;&#1058;\&#1053;&#1055;&#1040;%20%20&#1084;&#1072;&#1088;&#1090;\&#1052;&#1055;%20&#1088;&#1072;&#1079;&#1074;&#1080;&#1090;&#1080;&#1077;%20&#1080;%20&#1091;&#1082;&#1088;&#1077;&#1087;&#1083;&#1077;&#1085;&#1080;&#1077;%20&#1084;&#1072;&#1090;.&#1090;&#1077;&#1093;.%20&#1073;&#1072;&#1079;&#1099;%2014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1571</TotalTime>
  <Pages>1</Pages>
  <Words>7193</Words>
  <Characters>41006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~</cp:lastModifiedBy>
  <cp:revision>44</cp:revision>
  <cp:lastPrinted>2023-04-28T10:34:00Z</cp:lastPrinted>
  <dcterms:created xsi:type="dcterms:W3CDTF">2021-12-13T11:54:00Z</dcterms:created>
  <dcterms:modified xsi:type="dcterms:W3CDTF">2023-04-28T10:39:00Z</dcterms:modified>
</cp:coreProperties>
</file>