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D6" w:rsidRDefault="00EB48D6" w:rsidP="00EB48D6">
      <w:pPr>
        <w:autoSpaceDE w:val="0"/>
        <w:autoSpaceDN w:val="0"/>
        <w:adjustRightInd w:val="0"/>
        <w:jc w:val="center"/>
        <w:rPr>
          <w:rFonts w:ascii="Times New Roman" w:hAnsi="Times New Roman"/>
          <w:sz w:val="24"/>
          <w:szCs w:val="24"/>
        </w:rPr>
      </w:pPr>
    </w:p>
    <w:p w:rsidR="0082598A" w:rsidRPr="0082598A" w:rsidRDefault="0082598A" w:rsidP="00EB48D6">
      <w:pPr>
        <w:autoSpaceDE w:val="0"/>
        <w:autoSpaceDN w:val="0"/>
        <w:adjustRightInd w:val="0"/>
        <w:jc w:val="center"/>
        <w:rPr>
          <w:rFonts w:ascii="Times New Roman" w:hAnsi="Times New Roman"/>
          <w:sz w:val="24"/>
          <w:szCs w:val="24"/>
        </w:rPr>
      </w:pPr>
    </w:p>
    <w:p w:rsidR="0082598A" w:rsidRPr="0082598A" w:rsidRDefault="00062F44" w:rsidP="0082598A">
      <w:pPr>
        <w:widowControl w:val="0"/>
        <w:autoSpaceDE w:val="0"/>
        <w:autoSpaceDN w:val="0"/>
        <w:adjustRightInd w:val="0"/>
        <w:spacing w:after="0"/>
        <w:jc w:val="center"/>
        <w:rPr>
          <w:rFonts w:ascii="Times New Roman" w:hAnsi="Times New Roman"/>
          <w:sz w:val="32"/>
          <w:szCs w:val="32"/>
        </w:rPr>
      </w:pPr>
      <w:bookmarkStart w:id="0" w:name="Par1"/>
      <w:bookmarkStart w:id="1" w:name="Par31"/>
      <w:bookmarkEnd w:id="0"/>
      <w:bookmarkEnd w:id="1"/>
      <w:r>
        <w:rPr>
          <w:rFonts w:ascii="Times New Roman" w:hAnsi="Times New Roman"/>
          <w:sz w:val="32"/>
          <w:szCs w:val="32"/>
        </w:rPr>
        <w:t>А</w:t>
      </w:r>
      <w:r w:rsidR="0082598A" w:rsidRPr="0082598A">
        <w:rPr>
          <w:rFonts w:ascii="Times New Roman" w:hAnsi="Times New Roman"/>
          <w:sz w:val="32"/>
          <w:szCs w:val="32"/>
        </w:rPr>
        <w:t>дминистрация</w:t>
      </w:r>
      <w:r>
        <w:rPr>
          <w:rFonts w:ascii="Times New Roman" w:hAnsi="Times New Roman"/>
          <w:sz w:val="32"/>
          <w:szCs w:val="32"/>
        </w:rPr>
        <w:t xml:space="preserve"> Зоркинского</w:t>
      </w:r>
      <w:r w:rsidR="0082598A" w:rsidRPr="0082598A">
        <w:rPr>
          <w:rFonts w:ascii="Times New Roman" w:hAnsi="Times New Roman"/>
          <w:sz w:val="32"/>
          <w:szCs w:val="32"/>
        </w:rPr>
        <w:t xml:space="preserve"> муниципального образования   </w:t>
      </w:r>
      <w:r>
        <w:rPr>
          <w:rFonts w:ascii="Times New Roman" w:hAnsi="Times New Roman"/>
          <w:sz w:val="32"/>
          <w:szCs w:val="32"/>
        </w:rPr>
        <w:t xml:space="preserve"> </w:t>
      </w:r>
      <w:r w:rsidR="0082598A" w:rsidRPr="0082598A">
        <w:rPr>
          <w:rFonts w:ascii="Times New Roman" w:hAnsi="Times New Roman"/>
          <w:sz w:val="32"/>
          <w:szCs w:val="32"/>
        </w:rPr>
        <w:t xml:space="preserve"> </w:t>
      </w:r>
    </w:p>
    <w:p w:rsidR="0082598A" w:rsidRPr="0082598A" w:rsidRDefault="00062F44" w:rsidP="0082598A">
      <w:pPr>
        <w:keepNext/>
        <w:widowControl w:val="0"/>
        <w:autoSpaceDE w:val="0"/>
        <w:autoSpaceDN w:val="0"/>
        <w:adjustRightInd w:val="0"/>
        <w:spacing w:after="0"/>
        <w:jc w:val="center"/>
        <w:outlineLvl w:val="1"/>
        <w:rPr>
          <w:rFonts w:ascii="Times New Roman" w:eastAsia="Arial Unicode MS" w:hAnsi="Times New Roman"/>
          <w:sz w:val="32"/>
          <w:szCs w:val="32"/>
        </w:rPr>
      </w:pPr>
      <w:r>
        <w:rPr>
          <w:rFonts w:ascii="Times New Roman" w:hAnsi="Times New Roman"/>
          <w:sz w:val="32"/>
          <w:szCs w:val="32"/>
        </w:rPr>
        <w:t xml:space="preserve"> Марксовского</w:t>
      </w:r>
      <w:r w:rsidR="0082598A" w:rsidRPr="0082598A">
        <w:rPr>
          <w:rFonts w:ascii="Times New Roman" w:hAnsi="Times New Roman"/>
          <w:sz w:val="32"/>
          <w:szCs w:val="32"/>
        </w:rPr>
        <w:t xml:space="preserve"> муниципального района </w:t>
      </w:r>
      <w:r>
        <w:rPr>
          <w:rFonts w:ascii="Times New Roman" w:hAnsi="Times New Roman"/>
          <w:sz w:val="32"/>
          <w:szCs w:val="32"/>
        </w:rPr>
        <w:t xml:space="preserve"> Саратовской</w:t>
      </w:r>
      <w:r w:rsidR="0082598A" w:rsidRPr="0082598A">
        <w:rPr>
          <w:rFonts w:ascii="Times New Roman" w:hAnsi="Times New Roman"/>
          <w:sz w:val="32"/>
          <w:szCs w:val="32"/>
        </w:rPr>
        <w:t xml:space="preserve"> области</w:t>
      </w:r>
    </w:p>
    <w:p w:rsidR="0082598A" w:rsidRPr="0082598A" w:rsidRDefault="0082598A" w:rsidP="0082598A">
      <w:pPr>
        <w:widowControl w:val="0"/>
        <w:autoSpaceDE w:val="0"/>
        <w:autoSpaceDN w:val="0"/>
        <w:adjustRightInd w:val="0"/>
        <w:spacing w:after="0"/>
        <w:jc w:val="center"/>
        <w:rPr>
          <w:rFonts w:ascii="Times New Roman" w:hAnsi="Times New Roman"/>
          <w:b/>
          <w:sz w:val="28"/>
          <w:szCs w:val="28"/>
        </w:rPr>
      </w:pPr>
    </w:p>
    <w:p w:rsidR="0082598A" w:rsidRPr="0082598A" w:rsidRDefault="0082598A" w:rsidP="0082598A">
      <w:pPr>
        <w:widowControl w:val="0"/>
        <w:autoSpaceDE w:val="0"/>
        <w:autoSpaceDN w:val="0"/>
        <w:adjustRightInd w:val="0"/>
        <w:spacing w:after="0"/>
        <w:jc w:val="center"/>
        <w:rPr>
          <w:rFonts w:ascii="Times New Roman" w:hAnsi="Times New Roman"/>
          <w:b/>
          <w:sz w:val="32"/>
          <w:szCs w:val="32"/>
        </w:rPr>
      </w:pPr>
      <w:r w:rsidRPr="0082598A">
        <w:rPr>
          <w:rFonts w:ascii="Times New Roman" w:hAnsi="Times New Roman"/>
          <w:b/>
          <w:sz w:val="32"/>
          <w:szCs w:val="32"/>
        </w:rPr>
        <w:t>П О С Т А Н О В Л Е Н И Е</w:t>
      </w:r>
    </w:p>
    <w:p w:rsidR="0082598A" w:rsidRPr="0082598A" w:rsidRDefault="0082598A" w:rsidP="0082598A">
      <w:pPr>
        <w:widowControl w:val="0"/>
        <w:autoSpaceDE w:val="0"/>
        <w:autoSpaceDN w:val="0"/>
        <w:adjustRightInd w:val="0"/>
        <w:spacing w:after="0"/>
        <w:jc w:val="center"/>
        <w:rPr>
          <w:rFonts w:ascii="Times New Roman" w:hAnsi="Times New Roman"/>
          <w:b/>
          <w:spacing w:val="-2"/>
        </w:rPr>
      </w:pPr>
    </w:p>
    <w:p w:rsidR="0082598A" w:rsidRDefault="0082598A" w:rsidP="0082598A">
      <w:pPr>
        <w:widowControl w:val="0"/>
        <w:autoSpaceDE w:val="0"/>
        <w:autoSpaceDN w:val="0"/>
        <w:adjustRightInd w:val="0"/>
        <w:jc w:val="center"/>
        <w:rPr>
          <w:rFonts w:ascii="Times New Roman" w:hAnsi="Times New Roman"/>
          <w:b/>
          <w:spacing w:val="-2"/>
        </w:rPr>
      </w:pPr>
      <w:r w:rsidRPr="00003A57">
        <w:rPr>
          <w:rFonts w:ascii="Times New Roman" w:hAnsi="Times New Roman"/>
          <w:b/>
          <w:spacing w:val="-2"/>
        </w:rPr>
        <w:t xml:space="preserve">от </w:t>
      </w:r>
      <w:r w:rsidR="00062F44">
        <w:rPr>
          <w:rFonts w:ascii="Times New Roman" w:hAnsi="Times New Roman"/>
          <w:b/>
          <w:spacing w:val="-2"/>
        </w:rPr>
        <w:t>18</w:t>
      </w:r>
      <w:r w:rsidR="00495829" w:rsidRPr="00003A57">
        <w:rPr>
          <w:rFonts w:ascii="Times New Roman" w:hAnsi="Times New Roman"/>
          <w:b/>
          <w:spacing w:val="-2"/>
        </w:rPr>
        <w:t xml:space="preserve"> а</w:t>
      </w:r>
      <w:r w:rsidR="00062F44">
        <w:rPr>
          <w:rFonts w:ascii="Times New Roman" w:hAnsi="Times New Roman"/>
          <w:b/>
          <w:spacing w:val="-2"/>
        </w:rPr>
        <w:t>преля</w:t>
      </w:r>
      <w:r w:rsidR="00495829" w:rsidRPr="00003A57">
        <w:rPr>
          <w:rFonts w:ascii="Times New Roman" w:hAnsi="Times New Roman"/>
          <w:b/>
          <w:spacing w:val="-2"/>
        </w:rPr>
        <w:t xml:space="preserve"> 202</w:t>
      </w:r>
      <w:r w:rsidR="00062F44">
        <w:rPr>
          <w:rFonts w:ascii="Times New Roman" w:hAnsi="Times New Roman"/>
          <w:b/>
          <w:spacing w:val="-2"/>
        </w:rPr>
        <w:t>3</w:t>
      </w:r>
      <w:r w:rsidRPr="00003A57">
        <w:rPr>
          <w:rFonts w:ascii="Times New Roman" w:hAnsi="Times New Roman"/>
          <w:b/>
          <w:spacing w:val="-2"/>
        </w:rPr>
        <w:t xml:space="preserve"> г. № </w:t>
      </w:r>
      <w:r w:rsidR="00966ACF">
        <w:rPr>
          <w:rFonts w:ascii="Times New Roman" w:hAnsi="Times New Roman"/>
          <w:b/>
          <w:spacing w:val="-2"/>
        </w:rPr>
        <w:t>20</w:t>
      </w:r>
    </w:p>
    <w:p w:rsidR="00495829" w:rsidRPr="0082598A" w:rsidRDefault="00495829" w:rsidP="0082598A">
      <w:pPr>
        <w:widowControl w:val="0"/>
        <w:autoSpaceDE w:val="0"/>
        <w:autoSpaceDN w:val="0"/>
        <w:adjustRightInd w:val="0"/>
        <w:jc w:val="center"/>
        <w:rPr>
          <w:rFonts w:ascii="Times New Roman" w:hAnsi="Times New Roman"/>
          <w:b/>
          <w:spacing w:val="-2"/>
        </w:rPr>
      </w:pPr>
    </w:p>
    <w:p w:rsidR="00EB48D6" w:rsidRPr="00495829" w:rsidRDefault="00EB48D6" w:rsidP="00EB48D6">
      <w:pPr>
        <w:autoSpaceDE w:val="0"/>
        <w:autoSpaceDN w:val="0"/>
        <w:adjustRightInd w:val="0"/>
        <w:jc w:val="center"/>
        <w:rPr>
          <w:rFonts w:ascii="Times New Roman" w:hAnsi="Times New Roman"/>
          <w:b/>
          <w:bCs/>
          <w:sz w:val="24"/>
          <w:szCs w:val="24"/>
        </w:rPr>
      </w:pPr>
      <w:r w:rsidRPr="00495829">
        <w:rPr>
          <w:rFonts w:ascii="Times New Roman" w:hAnsi="Times New Roman"/>
          <w:b/>
          <w:sz w:val="24"/>
          <w:szCs w:val="24"/>
        </w:rPr>
        <w:t>«Об утверждении административного регламента предоставления муниципальной услуги «</w:t>
      </w:r>
      <w:r w:rsidRPr="00495829">
        <w:rPr>
          <w:rFonts w:ascii="Times New Roman" w:hAnsi="Times New Roman"/>
          <w:b/>
          <w:spacing w:val="-4"/>
          <w:sz w:val="24"/>
          <w:szCs w:val="24"/>
        </w:rPr>
        <w:t xml:space="preserve">Предоставление разрешения на осуществление </w:t>
      </w:r>
      <w:r w:rsidR="00966ACF">
        <w:rPr>
          <w:rFonts w:ascii="Times New Roman" w:hAnsi="Times New Roman"/>
          <w:b/>
          <w:spacing w:val="-4"/>
          <w:sz w:val="24"/>
          <w:szCs w:val="24"/>
        </w:rPr>
        <w:t xml:space="preserve"> вскрышных  работ на территории Зоркинского  муниципального  образования.</w:t>
      </w:r>
      <w:r w:rsidRPr="00495829">
        <w:rPr>
          <w:rFonts w:ascii="Times New Roman" w:hAnsi="Times New Roman"/>
          <w:b/>
          <w:bCs/>
          <w:sz w:val="24"/>
          <w:szCs w:val="24"/>
        </w:rPr>
        <w:t xml:space="preserve">» </w:t>
      </w:r>
    </w:p>
    <w:p w:rsidR="00EB48D6" w:rsidRPr="00AA69CD" w:rsidRDefault="00EB48D6" w:rsidP="00EB48D6">
      <w:pPr>
        <w:pStyle w:val="ConsPlusNormal"/>
        <w:jc w:val="both"/>
        <w:rPr>
          <w:rFonts w:ascii="Times New Roman" w:hAnsi="Times New Roman" w:cs="Times New Roman"/>
          <w:sz w:val="28"/>
          <w:szCs w:val="28"/>
        </w:rPr>
      </w:pPr>
    </w:p>
    <w:p w:rsidR="00EB48D6" w:rsidRPr="00AA69CD" w:rsidRDefault="00EB48D6" w:rsidP="00AA69CD">
      <w:pPr>
        <w:pStyle w:val="ConsPlusNormal"/>
        <w:ind w:firstLine="708"/>
        <w:jc w:val="both"/>
        <w:rPr>
          <w:rFonts w:ascii="Times New Roman" w:hAnsi="Times New Roman" w:cs="Times New Roman"/>
          <w:b/>
          <w:sz w:val="28"/>
          <w:szCs w:val="28"/>
        </w:rPr>
      </w:pPr>
      <w:r w:rsidRPr="00AA69CD">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Pr="00AA69CD">
        <w:rPr>
          <w:rFonts w:ascii="Times New Roman" w:eastAsia="Calibri" w:hAnsi="Times New Roman" w:cs="Times New Roman"/>
          <w:sz w:val="28"/>
          <w:szCs w:val="28"/>
        </w:rPr>
        <w:t xml:space="preserve"> Уставом</w:t>
      </w:r>
      <w:r w:rsidR="00966ACF">
        <w:rPr>
          <w:rFonts w:ascii="Times New Roman" w:eastAsia="Calibri" w:hAnsi="Times New Roman" w:cs="Times New Roman"/>
          <w:sz w:val="28"/>
          <w:szCs w:val="28"/>
        </w:rPr>
        <w:t xml:space="preserve">  Зоркинского</w:t>
      </w:r>
      <w:r w:rsidRPr="00AA69CD">
        <w:rPr>
          <w:rFonts w:ascii="Times New Roman" w:eastAsia="Calibri" w:hAnsi="Times New Roman" w:cs="Times New Roman"/>
          <w:sz w:val="28"/>
          <w:szCs w:val="28"/>
        </w:rPr>
        <w:t xml:space="preserve"> </w:t>
      </w:r>
      <w:r w:rsidR="000547AD" w:rsidRPr="00AA69CD">
        <w:rPr>
          <w:rFonts w:ascii="Times New Roman" w:eastAsia="Calibri" w:hAnsi="Times New Roman" w:cs="Times New Roman"/>
          <w:sz w:val="28"/>
          <w:szCs w:val="28"/>
        </w:rPr>
        <w:t>муниципального образования</w:t>
      </w:r>
      <w:r w:rsidR="00966ACF">
        <w:rPr>
          <w:rFonts w:ascii="Times New Roman" w:eastAsia="Calibri" w:hAnsi="Times New Roman" w:cs="Times New Roman"/>
          <w:sz w:val="28"/>
          <w:szCs w:val="28"/>
        </w:rPr>
        <w:t xml:space="preserve">, администрация Зоркинского муниципального образования </w:t>
      </w:r>
      <w:r w:rsidR="000547AD" w:rsidRPr="00AA69CD">
        <w:rPr>
          <w:rFonts w:ascii="Times New Roman" w:eastAsia="Calibri" w:hAnsi="Times New Roman" w:cs="Times New Roman"/>
          <w:sz w:val="28"/>
          <w:szCs w:val="28"/>
        </w:rPr>
        <w:t xml:space="preserve"> </w:t>
      </w:r>
      <w:r w:rsidR="00966ACF">
        <w:rPr>
          <w:rFonts w:ascii="Times New Roman" w:eastAsia="Calibri" w:hAnsi="Times New Roman" w:cs="Times New Roman"/>
          <w:sz w:val="28"/>
          <w:szCs w:val="28"/>
        </w:rPr>
        <w:t xml:space="preserve">  </w:t>
      </w:r>
      <w:r w:rsidRPr="00AA69CD">
        <w:rPr>
          <w:rFonts w:ascii="Times New Roman" w:eastAsia="Calibri" w:hAnsi="Times New Roman" w:cs="Times New Roman"/>
          <w:sz w:val="28"/>
          <w:szCs w:val="28"/>
        </w:rPr>
        <w:t>,</w:t>
      </w:r>
      <w:r w:rsidR="00AA69CD" w:rsidRPr="00AA69CD">
        <w:rPr>
          <w:rFonts w:ascii="Times New Roman" w:eastAsia="Calibri" w:hAnsi="Times New Roman" w:cs="Times New Roman"/>
          <w:sz w:val="28"/>
          <w:szCs w:val="28"/>
        </w:rPr>
        <w:t xml:space="preserve"> </w:t>
      </w:r>
      <w:r w:rsidRPr="00AA69CD">
        <w:rPr>
          <w:rFonts w:ascii="Times New Roman" w:hAnsi="Times New Roman" w:cs="Times New Roman"/>
          <w:b/>
          <w:sz w:val="28"/>
          <w:szCs w:val="28"/>
        </w:rPr>
        <w:t>ПОСТАНОВЛЯ</w:t>
      </w:r>
      <w:r w:rsidR="00966ACF">
        <w:rPr>
          <w:rFonts w:ascii="Times New Roman" w:hAnsi="Times New Roman" w:cs="Times New Roman"/>
          <w:b/>
          <w:sz w:val="28"/>
          <w:szCs w:val="28"/>
        </w:rPr>
        <w:t>ЕТ</w:t>
      </w:r>
      <w:r w:rsidRPr="00AA69CD">
        <w:rPr>
          <w:rFonts w:ascii="Times New Roman" w:hAnsi="Times New Roman" w:cs="Times New Roman"/>
          <w:b/>
          <w:sz w:val="28"/>
          <w:szCs w:val="28"/>
        </w:rPr>
        <w:t>:</w:t>
      </w:r>
    </w:p>
    <w:p w:rsidR="00EB48D6" w:rsidRPr="00AA69CD" w:rsidRDefault="0082598A" w:rsidP="00EB48D6">
      <w:pPr>
        <w:pStyle w:val="ConsPlusTitle"/>
        <w:ind w:firstLine="540"/>
        <w:rPr>
          <w:b w:val="0"/>
        </w:rPr>
      </w:pPr>
      <w:r w:rsidRPr="00AA69CD">
        <w:rPr>
          <w:b w:val="0"/>
        </w:rPr>
        <w:t xml:space="preserve">  </w:t>
      </w:r>
      <w:r w:rsidR="00EB48D6" w:rsidRPr="00AA69CD">
        <w:rPr>
          <w:b w:val="0"/>
        </w:rPr>
        <w:t xml:space="preserve">1. Утвердить административный </w:t>
      </w:r>
      <w:hyperlink w:anchor="Par31" w:tooltip="АДМИНИСТРАТИВНЫЙ РЕГЛАМЕНТ" w:history="1">
        <w:r w:rsidR="00EB48D6" w:rsidRPr="00AA69CD">
          <w:rPr>
            <w:b w:val="0"/>
          </w:rPr>
          <w:t>регламент</w:t>
        </w:r>
      </w:hyperlink>
      <w:r w:rsidR="00EB48D6" w:rsidRPr="00AA69CD">
        <w:rPr>
          <w:b w:val="0"/>
        </w:rPr>
        <w:t xml:space="preserve"> предоставления муниципальной услуги «</w:t>
      </w:r>
      <w:r w:rsidR="00EB48D6" w:rsidRPr="00AA69CD">
        <w:rPr>
          <w:b w:val="0"/>
          <w:spacing w:val="-4"/>
        </w:rPr>
        <w:t xml:space="preserve">Предоставление разрешения на осуществление </w:t>
      </w:r>
      <w:r w:rsidR="00966ACF">
        <w:rPr>
          <w:b w:val="0"/>
          <w:spacing w:val="-4"/>
        </w:rPr>
        <w:t xml:space="preserve"> вскрышных </w:t>
      </w:r>
      <w:r w:rsidR="00EB48D6" w:rsidRPr="00AA69CD">
        <w:rPr>
          <w:b w:val="0"/>
          <w:spacing w:val="-4"/>
        </w:rPr>
        <w:t xml:space="preserve"> работ</w:t>
      </w:r>
      <w:r w:rsidR="00966ACF">
        <w:rPr>
          <w:b w:val="0"/>
          <w:spacing w:val="-4"/>
        </w:rPr>
        <w:t xml:space="preserve">  на  территории Зоркинского образования</w:t>
      </w:r>
      <w:r w:rsidR="00EB48D6" w:rsidRPr="00AA69CD">
        <w:rPr>
          <w:b w:val="0"/>
        </w:rPr>
        <w:t>» согласно приложению.</w:t>
      </w:r>
    </w:p>
    <w:p w:rsidR="0082598A" w:rsidRDefault="000547AD" w:rsidP="0082598A">
      <w:pPr>
        <w:widowControl w:val="0"/>
        <w:tabs>
          <w:tab w:val="center" w:pos="5315"/>
        </w:tabs>
        <w:autoSpaceDE w:val="0"/>
        <w:autoSpaceDN w:val="0"/>
        <w:adjustRightInd w:val="0"/>
        <w:spacing w:after="0"/>
        <w:ind w:firstLine="709"/>
        <w:contextualSpacing/>
        <w:jc w:val="both"/>
        <w:outlineLvl w:val="0"/>
        <w:rPr>
          <w:rFonts w:ascii="Times New Roman" w:hAnsi="Times New Roman"/>
          <w:sz w:val="28"/>
          <w:szCs w:val="28"/>
        </w:rPr>
      </w:pPr>
      <w:r w:rsidRPr="00AA69CD">
        <w:rPr>
          <w:rFonts w:ascii="Times New Roman" w:hAnsi="Times New Roman"/>
          <w:color w:val="000000"/>
          <w:sz w:val="28"/>
          <w:szCs w:val="28"/>
        </w:rPr>
        <w:t>2.</w:t>
      </w:r>
      <w:r w:rsidR="0082598A" w:rsidRPr="00AA69CD">
        <w:rPr>
          <w:rFonts w:ascii="Times New Roman" w:hAnsi="Times New Roman"/>
          <w:sz w:val="28"/>
          <w:szCs w:val="28"/>
        </w:rPr>
        <w:t xml:space="preserve">Считать утратившими силу постановление администрации </w:t>
      </w:r>
      <w:r w:rsidR="00966ACF">
        <w:rPr>
          <w:rFonts w:ascii="Times New Roman" w:hAnsi="Times New Roman"/>
          <w:sz w:val="28"/>
          <w:szCs w:val="28"/>
        </w:rPr>
        <w:t xml:space="preserve">  </w:t>
      </w:r>
      <w:r w:rsidR="00AE7F56">
        <w:rPr>
          <w:rFonts w:ascii="Times New Roman" w:hAnsi="Times New Roman"/>
          <w:sz w:val="28"/>
          <w:szCs w:val="28"/>
        </w:rPr>
        <w:t>Зоркинского муниципального образования № 24 от 08.04.2019 г.</w:t>
      </w:r>
    </w:p>
    <w:p w:rsidR="00003A57" w:rsidRPr="00003A57" w:rsidRDefault="00966ACF" w:rsidP="00966ACF">
      <w:pPr>
        <w:shd w:val="clear" w:color="auto" w:fill="FFFFFF"/>
        <w:tabs>
          <w:tab w:val="num"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003A57">
        <w:rPr>
          <w:rFonts w:ascii="Times New Roman" w:hAnsi="Times New Roman"/>
          <w:sz w:val="28"/>
          <w:szCs w:val="28"/>
        </w:rPr>
        <w:t xml:space="preserve">3. </w:t>
      </w:r>
      <w:r w:rsidR="00003A57" w:rsidRPr="00003A57">
        <w:rPr>
          <w:rFonts w:ascii="Times New Roman" w:hAnsi="Times New Roman"/>
          <w:sz w:val="28"/>
          <w:szCs w:val="28"/>
        </w:rPr>
        <w:t xml:space="preserve">Настоящее постановление вступает в силу после его официального  опубликования (обнародования) </w:t>
      </w:r>
      <w:r>
        <w:rPr>
          <w:rFonts w:ascii="Times New Roman" w:hAnsi="Times New Roman"/>
          <w:sz w:val="28"/>
          <w:szCs w:val="28"/>
        </w:rPr>
        <w:t xml:space="preserve"> </w:t>
      </w:r>
      <w:r w:rsidR="00003A57" w:rsidRPr="00003A57">
        <w:rPr>
          <w:rFonts w:ascii="Times New Roman" w:hAnsi="Times New Roman"/>
          <w:sz w:val="28"/>
          <w:szCs w:val="28"/>
        </w:rPr>
        <w:t xml:space="preserve"> и размещения на сайте администрации</w:t>
      </w:r>
      <w:r>
        <w:rPr>
          <w:rFonts w:ascii="Times New Roman" w:hAnsi="Times New Roman"/>
          <w:sz w:val="28"/>
          <w:szCs w:val="28"/>
        </w:rPr>
        <w:t>.</w:t>
      </w:r>
      <w:r w:rsidR="00003A57" w:rsidRPr="00003A57">
        <w:rPr>
          <w:rFonts w:ascii="Times New Roman" w:hAnsi="Times New Roman"/>
          <w:sz w:val="28"/>
          <w:szCs w:val="28"/>
        </w:rPr>
        <w:t xml:space="preserve"> </w:t>
      </w:r>
    </w:p>
    <w:p w:rsidR="00966ACF" w:rsidRDefault="00966ACF" w:rsidP="00966ACF">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 xml:space="preserve">     </w:t>
      </w:r>
      <w:r w:rsidRPr="00966ACF">
        <w:rPr>
          <w:rFonts w:ascii="Times New Roman" w:hAnsi="Times New Roman"/>
          <w:sz w:val="28"/>
          <w:szCs w:val="28"/>
        </w:rPr>
        <w:t xml:space="preserve"> 4.    </w:t>
      </w:r>
      <w:r w:rsidR="00003A57" w:rsidRPr="00966ACF">
        <w:rPr>
          <w:rFonts w:ascii="Times New Roman" w:hAnsi="Times New Roman"/>
          <w:sz w:val="28"/>
          <w:szCs w:val="28"/>
        </w:rPr>
        <w:t>Контроль за исполнением настоящего Постан</w:t>
      </w:r>
      <w:r>
        <w:rPr>
          <w:rFonts w:ascii="Times New Roman" w:hAnsi="Times New Roman"/>
          <w:sz w:val="28"/>
          <w:szCs w:val="28"/>
        </w:rPr>
        <w:t xml:space="preserve">овления оставляю </w:t>
      </w:r>
      <w:r w:rsidR="00003A57" w:rsidRPr="00966ACF">
        <w:rPr>
          <w:rFonts w:ascii="Times New Roman" w:hAnsi="Times New Roman"/>
          <w:sz w:val="28"/>
          <w:szCs w:val="28"/>
        </w:rPr>
        <w:t>за собой. </w:t>
      </w:r>
    </w:p>
    <w:p w:rsidR="00966ACF" w:rsidRDefault="00966ACF" w:rsidP="00966ACF">
      <w:pPr>
        <w:shd w:val="clear" w:color="auto" w:fill="FFFFFF"/>
        <w:spacing w:after="0" w:line="240" w:lineRule="auto"/>
        <w:ind w:left="360"/>
        <w:jc w:val="both"/>
        <w:rPr>
          <w:rFonts w:ascii="Times New Roman" w:hAnsi="Times New Roman"/>
          <w:sz w:val="28"/>
          <w:szCs w:val="28"/>
        </w:rPr>
      </w:pPr>
    </w:p>
    <w:p w:rsidR="00966ACF" w:rsidRDefault="00966ACF" w:rsidP="00966ACF">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Глава Зоркинского</w:t>
      </w:r>
    </w:p>
    <w:p w:rsidR="00966ACF" w:rsidRDefault="00966ACF" w:rsidP="00966ACF">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муниципального образования                            Е.С.Пономарева</w:t>
      </w:r>
    </w:p>
    <w:p w:rsidR="00966ACF" w:rsidRDefault="00966ACF" w:rsidP="00966ACF">
      <w:pPr>
        <w:shd w:val="clear" w:color="auto" w:fill="FFFFFF"/>
        <w:spacing w:after="0" w:line="240" w:lineRule="auto"/>
        <w:ind w:left="360"/>
        <w:jc w:val="both"/>
        <w:rPr>
          <w:rFonts w:ascii="Times New Roman" w:hAnsi="Times New Roman"/>
          <w:sz w:val="28"/>
          <w:szCs w:val="28"/>
        </w:rPr>
      </w:pPr>
    </w:p>
    <w:p w:rsidR="00966ACF" w:rsidRDefault="00966ACF" w:rsidP="00966ACF">
      <w:pPr>
        <w:shd w:val="clear" w:color="auto" w:fill="FFFFFF"/>
        <w:spacing w:after="0" w:line="240" w:lineRule="auto"/>
        <w:ind w:left="360"/>
        <w:jc w:val="both"/>
        <w:rPr>
          <w:rFonts w:ascii="Times New Roman" w:hAnsi="Times New Roman"/>
          <w:sz w:val="28"/>
          <w:szCs w:val="28"/>
        </w:rPr>
      </w:pPr>
    </w:p>
    <w:p w:rsidR="00966ACF" w:rsidRDefault="00966ACF" w:rsidP="00966ACF">
      <w:pPr>
        <w:shd w:val="clear" w:color="auto" w:fill="FFFFFF"/>
        <w:spacing w:after="0" w:line="240" w:lineRule="auto"/>
        <w:ind w:left="360"/>
        <w:jc w:val="both"/>
        <w:rPr>
          <w:rFonts w:ascii="Times New Roman" w:hAnsi="Times New Roman"/>
          <w:sz w:val="28"/>
          <w:szCs w:val="28"/>
        </w:rPr>
      </w:pPr>
    </w:p>
    <w:p w:rsidR="00003A57" w:rsidRPr="00966ACF" w:rsidRDefault="00003A57" w:rsidP="00966ACF">
      <w:pPr>
        <w:shd w:val="clear" w:color="auto" w:fill="FFFFFF"/>
        <w:spacing w:after="0" w:line="240" w:lineRule="auto"/>
        <w:ind w:left="360"/>
        <w:jc w:val="both"/>
        <w:rPr>
          <w:rFonts w:ascii="Times New Roman" w:hAnsi="Times New Roman"/>
          <w:sz w:val="28"/>
          <w:szCs w:val="28"/>
        </w:rPr>
      </w:pPr>
      <w:r w:rsidRPr="00966ACF">
        <w:rPr>
          <w:rFonts w:ascii="Times New Roman" w:hAnsi="Times New Roman"/>
          <w:sz w:val="28"/>
          <w:szCs w:val="28"/>
        </w:rPr>
        <w:t> </w:t>
      </w:r>
    </w:p>
    <w:p w:rsidR="00EB48D6" w:rsidRPr="005E0B3A" w:rsidRDefault="00EB48D6" w:rsidP="00EB48D6">
      <w:pPr>
        <w:pStyle w:val="ConsPlusNormal"/>
        <w:jc w:val="right"/>
        <w:outlineLvl w:val="0"/>
        <w:rPr>
          <w:rFonts w:ascii="Times New Roman" w:hAnsi="Times New Roman" w:cs="Times New Roman"/>
          <w:sz w:val="24"/>
          <w:szCs w:val="24"/>
        </w:rPr>
      </w:pPr>
    </w:p>
    <w:p w:rsidR="00EB48D6" w:rsidRPr="005E0B3A" w:rsidRDefault="00EB48D6" w:rsidP="00EB48D6">
      <w:pPr>
        <w:pStyle w:val="ConsPlusNormal"/>
        <w:jc w:val="right"/>
        <w:outlineLvl w:val="0"/>
        <w:rPr>
          <w:rFonts w:ascii="Times New Roman" w:hAnsi="Times New Roman" w:cs="Times New Roman"/>
          <w:sz w:val="24"/>
          <w:szCs w:val="24"/>
        </w:rPr>
      </w:pPr>
    </w:p>
    <w:p w:rsidR="00966ACF" w:rsidRDefault="00966ACF" w:rsidP="00EB48D6">
      <w:pPr>
        <w:pStyle w:val="ConsPlusNormal"/>
        <w:jc w:val="right"/>
        <w:outlineLvl w:val="0"/>
        <w:rPr>
          <w:rFonts w:ascii="Times New Roman" w:hAnsi="Times New Roman" w:cs="Times New Roman"/>
          <w:sz w:val="24"/>
          <w:szCs w:val="24"/>
        </w:rPr>
      </w:pPr>
    </w:p>
    <w:p w:rsidR="00966ACF" w:rsidRDefault="00966ACF" w:rsidP="00EB48D6">
      <w:pPr>
        <w:pStyle w:val="ConsPlusNormal"/>
        <w:jc w:val="right"/>
        <w:outlineLvl w:val="0"/>
        <w:rPr>
          <w:rFonts w:ascii="Times New Roman" w:hAnsi="Times New Roman" w:cs="Times New Roman"/>
          <w:sz w:val="24"/>
          <w:szCs w:val="24"/>
        </w:rPr>
      </w:pPr>
    </w:p>
    <w:p w:rsidR="00966ACF" w:rsidRDefault="00966ACF" w:rsidP="00EB48D6">
      <w:pPr>
        <w:pStyle w:val="ConsPlusNormal"/>
        <w:jc w:val="right"/>
        <w:outlineLvl w:val="0"/>
        <w:rPr>
          <w:rFonts w:ascii="Times New Roman" w:hAnsi="Times New Roman" w:cs="Times New Roman"/>
          <w:sz w:val="24"/>
          <w:szCs w:val="24"/>
        </w:rPr>
      </w:pPr>
    </w:p>
    <w:p w:rsidR="00966ACF" w:rsidRDefault="00966ACF" w:rsidP="00EB48D6">
      <w:pPr>
        <w:pStyle w:val="ConsPlusNormal"/>
        <w:jc w:val="right"/>
        <w:outlineLvl w:val="0"/>
        <w:rPr>
          <w:rFonts w:ascii="Times New Roman" w:hAnsi="Times New Roman" w:cs="Times New Roman"/>
          <w:sz w:val="24"/>
          <w:szCs w:val="24"/>
        </w:rPr>
      </w:pPr>
    </w:p>
    <w:p w:rsidR="00966ACF" w:rsidRDefault="00966ACF" w:rsidP="00EB48D6">
      <w:pPr>
        <w:pStyle w:val="ConsPlusNormal"/>
        <w:jc w:val="right"/>
        <w:outlineLvl w:val="0"/>
        <w:rPr>
          <w:rFonts w:ascii="Times New Roman" w:hAnsi="Times New Roman" w:cs="Times New Roman"/>
          <w:sz w:val="24"/>
          <w:szCs w:val="24"/>
        </w:rPr>
      </w:pPr>
    </w:p>
    <w:p w:rsidR="00966ACF" w:rsidRDefault="00966ACF" w:rsidP="00EB48D6">
      <w:pPr>
        <w:pStyle w:val="ConsPlusNormal"/>
        <w:jc w:val="right"/>
        <w:outlineLvl w:val="0"/>
        <w:rPr>
          <w:rFonts w:ascii="Times New Roman" w:hAnsi="Times New Roman" w:cs="Times New Roman"/>
          <w:sz w:val="24"/>
          <w:szCs w:val="24"/>
        </w:rPr>
      </w:pPr>
    </w:p>
    <w:p w:rsidR="00966ACF" w:rsidRDefault="00966ACF" w:rsidP="00EB48D6">
      <w:pPr>
        <w:pStyle w:val="ConsPlusNormal"/>
        <w:jc w:val="right"/>
        <w:outlineLvl w:val="0"/>
        <w:rPr>
          <w:rFonts w:ascii="Times New Roman" w:hAnsi="Times New Roman" w:cs="Times New Roman"/>
          <w:sz w:val="24"/>
          <w:szCs w:val="24"/>
        </w:rPr>
      </w:pPr>
    </w:p>
    <w:p w:rsidR="00EB48D6" w:rsidRPr="005E0B3A" w:rsidRDefault="00003A57" w:rsidP="00EB48D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EB48D6" w:rsidRPr="005E0B3A">
        <w:rPr>
          <w:rFonts w:ascii="Times New Roman" w:hAnsi="Times New Roman" w:cs="Times New Roman"/>
          <w:sz w:val="24"/>
          <w:szCs w:val="24"/>
        </w:rPr>
        <w:t>Приложение</w:t>
      </w:r>
    </w:p>
    <w:p w:rsidR="00EB48D6" w:rsidRPr="005E0B3A" w:rsidRDefault="00EB48D6" w:rsidP="00EB48D6">
      <w:pPr>
        <w:pStyle w:val="ConsPlusNormal"/>
        <w:jc w:val="right"/>
        <w:rPr>
          <w:rFonts w:ascii="Times New Roman" w:hAnsi="Times New Roman" w:cs="Times New Roman"/>
          <w:sz w:val="24"/>
          <w:szCs w:val="24"/>
        </w:rPr>
      </w:pPr>
      <w:r w:rsidRPr="005E0B3A">
        <w:rPr>
          <w:rFonts w:ascii="Times New Roman" w:hAnsi="Times New Roman" w:cs="Times New Roman"/>
          <w:sz w:val="24"/>
          <w:szCs w:val="24"/>
        </w:rPr>
        <w:t>к постановлению администрации</w:t>
      </w:r>
    </w:p>
    <w:p w:rsidR="00EB48D6" w:rsidRPr="005E0B3A" w:rsidRDefault="00AE7F56" w:rsidP="00EB48D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Зоркинского муниципального образования</w:t>
      </w:r>
    </w:p>
    <w:p w:rsidR="00EB48D6" w:rsidRPr="0082598A" w:rsidRDefault="00EB48D6" w:rsidP="00EB48D6">
      <w:pPr>
        <w:pStyle w:val="ConsPlusNormal"/>
        <w:jc w:val="right"/>
        <w:rPr>
          <w:rFonts w:ascii="Times New Roman" w:hAnsi="Times New Roman" w:cs="Times New Roman"/>
          <w:sz w:val="24"/>
          <w:szCs w:val="24"/>
        </w:rPr>
      </w:pPr>
      <w:r w:rsidRPr="0082598A">
        <w:rPr>
          <w:rFonts w:ascii="Times New Roman" w:hAnsi="Times New Roman" w:cs="Times New Roman"/>
          <w:sz w:val="24"/>
          <w:szCs w:val="24"/>
        </w:rPr>
        <w:t xml:space="preserve">от </w:t>
      </w:r>
      <w:r w:rsidR="00AE7F56">
        <w:rPr>
          <w:rFonts w:ascii="Times New Roman" w:hAnsi="Times New Roman" w:cs="Times New Roman"/>
          <w:sz w:val="24"/>
          <w:szCs w:val="24"/>
        </w:rPr>
        <w:t>18</w:t>
      </w:r>
      <w:r w:rsidR="00495829">
        <w:rPr>
          <w:rFonts w:ascii="Times New Roman" w:hAnsi="Times New Roman" w:cs="Times New Roman"/>
          <w:sz w:val="24"/>
          <w:szCs w:val="24"/>
        </w:rPr>
        <w:t>.0</w:t>
      </w:r>
      <w:r w:rsidR="00AE7F56">
        <w:rPr>
          <w:rFonts w:ascii="Times New Roman" w:hAnsi="Times New Roman" w:cs="Times New Roman"/>
          <w:sz w:val="24"/>
          <w:szCs w:val="24"/>
        </w:rPr>
        <w:t>4</w:t>
      </w:r>
      <w:r w:rsidR="00495829">
        <w:rPr>
          <w:rFonts w:ascii="Times New Roman" w:hAnsi="Times New Roman" w:cs="Times New Roman"/>
          <w:sz w:val="24"/>
          <w:szCs w:val="24"/>
        </w:rPr>
        <w:t>.</w:t>
      </w:r>
      <w:r w:rsidRPr="0082598A">
        <w:rPr>
          <w:rFonts w:ascii="Times New Roman" w:hAnsi="Times New Roman" w:cs="Times New Roman"/>
          <w:sz w:val="24"/>
          <w:szCs w:val="24"/>
        </w:rPr>
        <w:t>202</w:t>
      </w:r>
      <w:r w:rsidR="00AE7F56">
        <w:rPr>
          <w:rFonts w:ascii="Times New Roman" w:hAnsi="Times New Roman" w:cs="Times New Roman"/>
          <w:sz w:val="24"/>
          <w:szCs w:val="24"/>
        </w:rPr>
        <w:t>3</w:t>
      </w:r>
      <w:r w:rsidRPr="0082598A">
        <w:rPr>
          <w:rFonts w:ascii="Times New Roman" w:hAnsi="Times New Roman" w:cs="Times New Roman"/>
          <w:sz w:val="24"/>
          <w:szCs w:val="24"/>
        </w:rPr>
        <w:t xml:space="preserve">г. № </w:t>
      </w:r>
      <w:r w:rsidR="00AE7F56">
        <w:rPr>
          <w:rFonts w:ascii="Times New Roman" w:hAnsi="Times New Roman" w:cs="Times New Roman"/>
          <w:sz w:val="24"/>
          <w:szCs w:val="24"/>
        </w:rPr>
        <w:t>20</w:t>
      </w:r>
    </w:p>
    <w:p w:rsidR="00EB48D6" w:rsidRPr="0082598A" w:rsidRDefault="00EB48D6" w:rsidP="00EB48D6">
      <w:pPr>
        <w:pStyle w:val="ConsPlusNormal"/>
        <w:jc w:val="both"/>
        <w:rPr>
          <w:rFonts w:ascii="Times New Roman" w:hAnsi="Times New Roman" w:cs="Times New Roman"/>
          <w:sz w:val="24"/>
          <w:szCs w:val="24"/>
        </w:rPr>
      </w:pPr>
    </w:p>
    <w:p w:rsidR="00EB48D6" w:rsidRPr="005E0B3A" w:rsidRDefault="00EB48D6" w:rsidP="00EB48D6">
      <w:pPr>
        <w:pStyle w:val="ConsPlusNormal"/>
        <w:jc w:val="both"/>
        <w:rPr>
          <w:rFonts w:ascii="Times New Roman" w:hAnsi="Times New Roman" w:cs="Times New Roman"/>
          <w:sz w:val="24"/>
          <w:szCs w:val="24"/>
        </w:rPr>
      </w:pPr>
    </w:p>
    <w:p w:rsidR="00EB48D6" w:rsidRPr="005E0B3A" w:rsidRDefault="00EB48D6" w:rsidP="00EB48D6">
      <w:pPr>
        <w:autoSpaceDE w:val="0"/>
        <w:autoSpaceDN w:val="0"/>
        <w:adjustRightInd w:val="0"/>
        <w:spacing w:after="0" w:line="240" w:lineRule="auto"/>
        <w:jc w:val="center"/>
        <w:rPr>
          <w:rFonts w:ascii="Times New Roman" w:hAnsi="Times New Roman"/>
          <w:b/>
          <w:bCs/>
          <w:sz w:val="24"/>
          <w:szCs w:val="24"/>
        </w:rPr>
      </w:pPr>
      <w:r w:rsidRPr="005E0B3A">
        <w:rPr>
          <w:rFonts w:ascii="Times New Roman" w:hAnsi="Times New Roman"/>
          <w:b/>
          <w:bCs/>
          <w:sz w:val="24"/>
          <w:szCs w:val="24"/>
        </w:rPr>
        <w:t xml:space="preserve">Административный регламент </w:t>
      </w:r>
    </w:p>
    <w:p w:rsidR="00EB48D6" w:rsidRPr="005E0B3A" w:rsidRDefault="00EB48D6" w:rsidP="00EB48D6">
      <w:pPr>
        <w:autoSpaceDE w:val="0"/>
        <w:autoSpaceDN w:val="0"/>
        <w:adjustRightInd w:val="0"/>
        <w:spacing w:after="0" w:line="240" w:lineRule="auto"/>
        <w:jc w:val="center"/>
        <w:rPr>
          <w:rFonts w:ascii="Times New Roman" w:hAnsi="Times New Roman"/>
          <w:b/>
          <w:bCs/>
          <w:color w:val="000000"/>
          <w:sz w:val="24"/>
          <w:szCs w:val="24"/>
        </w:rPr>
      </w:pPr>
      <w:r w:rsidRPr="005E0B3A">
        <w:rPr>
          <w:rFonts w:ascii="Times New Roman" w:hAnsi="Times New Roman"/>
          <w:b/>
          <w:bCs/>
          <w:sz w:val="24"/>
          <w:szCs w:val="24"/>
        </w:rPr>
        <w:t xml:space="preserve">предоставления муниципальной услуги </w:t>
      </w:r>
    </w:p>
    <w:p w:rsidR="00EB48D6" w:rsidRPr="005E0B3A" w:rsidRDefault="00EB48D6" w:rsidP="00EB48D6">
      <w:pPr>
        <w:widowControl w:val="0"/>
        <w:autoSpaceDE w:val="0"/>
        <w:spacing w:after="0" w:line="240" w:lineRule="auto"/>
        <w:ind w:firstLine="709"/>
        <w:contextualSpacing/>
        <w:jc w:val="center"/>
        <w:rPr>
          <w:rFonts w:ascii="Times New Roman" w:hAnsi="Times New Roman"/>
          <w:b/>
          <w:bCs/>
          <w:sz w:val="24"/>
          <w:szCs w:val="24"/>
        </w:rPr>
      </w:pPr>
      <w:r w:rsidRPr="005E0B3A">
        <w:rPr>
          <w:rFonts w:ascii="Times New Roman" w:hAnsi="Times New Roman"/>
          <w:b/>
          <w:bCs/>
          <w:color w:val="000000"/>
          <w:sz w:val="24"/>
          <w:szCs w:val="24"/>
        </w:rPr>
        <w:t xml:space="preserve">«Предоставление разрешения (ордера) </w:t>
      </w:r>
      <w:r w:rsidR="00B54D65" w:rsidRPr="00495829">
        <w:rPr>
          <w:rFonts w:ascii="Times New Roman" w:hAnsi="Times New Roman"/>
          <w:b/>
          <w:spacing w:val="-4"/>
          <w:sz w:val="24"/>
          <w:szCs w:val="24"/>
        </w:rPr>
        <w:t xml:space="preserve"> на осуществление </w:t>
      </w:r>
      <w:r w:rsidR="00B54D65">
        <w:rPr>
          <w:rFonts w:ascii="Times New Roman" w:hAnsi="Times New Roman"/>
          <w:b/>
          <w:spacing w:val="-4"/>
          <w:sz w:val="24"/>
          <w:szCs w:val="24"/>
        </w:rPr>
        <w:t xml:space="preserve"> вскрышных  работ на территории Зоркинского  муниципального  образования.</w:t>
      </w:r>
      <w:r w:rsidR="00B54D65" w:rsidRPr="00495829">
        <w:rPr>
          <w:rFonts w:ascii="Times New Roman" w:hAnsi="Times New Roman"/>
          <w:b/>
          <w:bCs/>
          <w:sz w:val="24"/>
          <w:szCs w:val="24"/>
        </w:rPr>
        <w:t xml:space="preserve">» </w:t>
      </w:r>
      <w:r w:rsidR="00B54D65">
        <w:rPr>
          <w:rFonts w:ascii="Times New Roman" w:hAnsi="Times New Roman"/>
          <w:b/>
          <w:bCs/>
          <w:color w:val="000000"/>
          <w:sz w:val="24"/>
          <w:szCs w:val="24"/>
        </w:rPr>
        <w:t xml:space="preserve">  </w:t>
      </w:r>
      <w:r w:rsidRPr="005E0B3A">
        <w:rPr>
          <w:rFonts w:ascii="Times New Roman" w:hAnsi="Times New Roman"/>
          <w:b/>
          <w:bCs/>
          <w:color w:val="000000"/>
          <w:sz w:val="24"/>
          <w:szCs w:val="24"/>
        </w:rPr>
        <w:t>»</w:t>
      </w:r>
    </w:p>
    <w:p w:rsidR="00EB48D6" w:rsidRPr="005E0B3A" w:rsidRDefault="00EB48D6" w:rsidP="00EB48D6">
      <w:pPr>
        <w:widowControl w:val="0"/>
        <w:autoSpaceDE w:val="0"/>
        <w:spacing w:after="0" w:line="240" w:lineRule="auto"/>
        <w:ind w:hanging="142"/>
        <w:contextualSpacing/>
        <w:jc w:val="center"/>
        <w:rPr>
          <w:rFonts w:ascii="Times New Roman" w:hAnsi="Times New Roman"/>
          <w:b/>
          <w:bCs/>
          <w:sz w:val="24"/>
          <w:szCs w:val="24"/>
        </w:rPr>
      </w:pPr>
    </w:p>
    <w:p w:rsidR="00EB48D6" w:rsidRPr="005E0B3A" w:rsidRDefault="00EB48D6" w:rsidP="00EB48D6">
      <w:pPr>
        <w:widowControl w:val="0"/>
        <w:numPr>
          <w:ilvl w:val="0"/>
          <w:numId w:val="5"/>
        </w:numPr>
        <w:autoSpaceDE w:val="0"/>
        <w:spacing w:after="0" w:line="240" w:lineRule="auto"/>
        <w:contextualSpacing/>
        <w:jc w:val="center"/>
        <w:rPr>
          <w:rFonts w:ascii="Times New Roman" w:hAnsi="Times New Roman"/>
          <w:b/>
          <w:bCs/>
          <w:sz w:val="24"/>
          <w:szCs w:val="24"/>
        </w:rPr>
      </w:pPr>
      <w:r w:rsidRPr="005E0B3A">
        <w:rPr>
          <w:rFonts w:ascii="Times New Roman" w:hAnsi="Times New Roman"/>
          <w:b/>
          <w:bCs/>
          <w:sz w:val="24"/>
          <w:szCs w:val="24"/>
        </w:rPr>
        <w:t>Общие положения</w:t>
      </w:r>
    </w:p>
    <w:p w:rsidR="00EB48D6" w:rsidRPr="005E0B3A" w:rsidRDefault="00EB48D6" w:rsidP="00EB48D6">
      <w:pPr>
        <w:widowControl w:val="0"/>
        <w:autoSpaceDE w:val="0"/>
        <w:spacing w:after="0" w:line="240" w:lineRule="auto"/>
        <w:ind w:left="-142"/>
        <w:contextualSpacing/>
        <w:jc w:val="center"/>
        <w:rPr>
          <w:rFonts w:ascii="Times New Roman" w:hAnsi="Times New Roman"/>
          <w:b/>
          <w:bCs/>
          <w:sz w:val="24"/>
          <w:szCs w:val="24"/>
        </w:rPr>
      </w:pPr>
    </w:p>
    <w:p w:rsidR="00EB48D6" w:rsidRPr="00AE7F56" w:rsidRDefault="00EB48D6" w:rsidP="00EB48D6">
      <w:pPr>
        <w:widowControl w:val="0"/>
        <w:autoSpaceDE w:val="0"/>
        <w:spacing w:after="0" w:line="240" w:lineRule="auto"/>
        <w:jc w:val="both"/>
        <w:rPr>
          <w:rFonts w:ascii="Times New Roman" w:hAnsi="Times New Roman"/>
          <w:spacing w:val="-4"/>
          <w:sz w:val="24"/>
          <w:szCs w:val="24"/>
        </w:rPr>
      </w:pPr>
      <w:r w:rsidRPr="005E0B3A">
        <w:rPr>
          <w:rFonts w:ascii="Times New Roman" w:hAnsi="Times New Roman"/>
          <w:color w:val="0070C0"/>
          <w:sz w:val="24"/>
          <w:szCs w:val="24"/>
        </w:rPr>
        <w:t xml:space="preserve">          </w:t>
      </w:r>
      <w:r w:rsidRPr="005E0B3A">
        <w:rPr>
          <w:rFonts w:ascii="Times New Roman" w:hAnsi="Times New Roman"/>
          <w:sz w:val="24"/>
          <w:szCs w:val="24"/>
        </w:rPr>
        <w:t xml:space="preserve">1.1. Наименование муниципальной услуги </w:t>
      </w:r>
      <w:r w:rsidR="00AE7F56" w:rsidRPr="00AE7F56">
        <w:rPr>
          <w:rFonts w:ascii="Times New Roman" w:hAnsi="Times New Roman"/>
          <w:b/>
          <w:sz w:val="24"/>
          <w:szCs w:val="24"/>
        </w:rPr>
        <w:t xml:space="preserve">административный </w:t>
      </w:r>
      <w:hyperlink w:anchor="Par31" w:tooltip="АДМИНИСТРАТИВНЫЙ РЕГЛАМЕНТ" w:history="1">
        <w:r w:rsidR="00AE7F56" w:rsidRPr="00AE7F56">
          <w:rPr>
            <w:rFonts w:ascii="Times New Roman" w:hAnsi="Times New Roman"/>
            <w:b/>
            <w:sz w:val="24"/>
            <w:szCs w:val="24"/>
          </w:rPr>
          <w:t>регламент</w:t>
        </w:r>
      </w:hyperlink>
      <w:r w:rsidR="00AE7F56" w:rsidRPr="00AE7F56">
        <w:rPr>
          <w:rFonts w:ascii="Times New Roman" w:hAnsi="Times New Roman"/>
          <w:b/>
          <w:sz w:val="24"/>
          <w:szCs w:val="24"/>
        </w:rPr>
        <w:t xml:space="preserve"> предоставления муниципальной услуги «</w:t>
      </w:r>
      <w:r w:rsidR="00AE7F56" w:rsidRPr="00AE7F56">
        <w:rPr>
          <w:rFonts w:ascii="Times New Roman" w:hAnsi="Times New Roman"/>
          <w:b/>
          <w:spacing w:val="-4"/>
          <w:sz w:val="24"/>
          <w:szCs w:val="24"/>
        </w:rPr>
        <w:t>Предоставление разрешения на осуществление  вскрышных  работ  на  территории Зоркинского образования</w:t>
      </w:r>
      <w:r w:rsidR="00AE7F56" w:rsidRPr="00AE7F56">
        <w:rPr>
          <w:rFonts w:ascii="Times New Roman" w:hAnsi="Times New Roman"/>
          <w:b/>
          <w:sz w:val="24"/>
          <w:szCs w:val="24"/>
        </w:rPr>
        <w:t>»</w:t>
      </w:r>
    </w:p>
    <w:p w:rsidR="00EB48D6" w:rsidRPr="005E0B3A" w:rsidRDefault="00AE7F56" w:rsidP="00EB48D6">
      <w:pPr>
        <w:autoSpaceDE w:val="0"/>
        <w:autoSpaceDN w:val="0"/>
        <w:adjustRightInd w:val="0"/>
        <w:spacing w:after="0" w:line="240" w:lineRule="auto"/>
        <w:ind w:firstLine="720"/>
        <w:jc w:val="both"/>
        <w:rPr>
          <w:rFonts w:ascii="Times New Roman" w:hAnsi="Times New Roman"/>
          <w:sz w:val="24"/>
          <w:szCs w:val="24"/>
        </w:rPr>
      </w:pPr>
      <w:r w:rsidRPr="00AE7F56">
        <w:rPr>
          <w:rFonts w:ascii="Times New Roman" w:hAnsi="Times New Roman"/>
          <w:b/>
          <w:sz w:val="24"/>
          <w:szCs w:val="24"/>
        </w:rPr>
        <w:t xml:space="preserve">Административный </w:t>
      </w:r>
      <w:hyperlink w:anchor="Par31" w:tooltip="АДМИНИСТРАТИВНЫЙ РЕГЛАМЕНТ" w:history="1">
        <w:r w:rsidRPr="00AE7F56">
          <w:rPr>
            <w:rFonts w:ascii="Times New Roman" w:hAnsi="Times New Roman"/>
            <w:b/>
            <w:sz w:val="24"/>
            <w:szCs w:val="24"/>
          </w:rPr>
          <w:t>регламент</w:t>
        </w:r>
      </w:hyperlink>
      <w:r w:rsidRPr="00AE7F56">
        <w:rPr>
          <w:rFonts w:ascii="Times New Roman" w:hAnsi="Times New Roman"/>
          <w:b/>
          <w:sz w:val="24"/>
          <w:szCs w:val="24"/>
        </w:rPr>
        <w:t xml:space="preserve"> предоставления муниципальной услуги «</w:t>
      </w:r>
      <w:r w:rsidRPr="00AE7F56">
        <w:rPr>
          <w:rFonts w:ascii="Times New Roman" w:hAnsi="Times New Roman"/>
          <w:b/>
          <w:spacing w:val="-4"/>
          <w:sz w:val="24"/>
          <w:szCs w:val="24"/>
        </w:rPr>
        <w:t>Предоставление разрешения на осуществление  вскрышных  работ  на  территории Зоркинского образования</w:t>
      </w:r>
      <w:r w:rsidRPr="00AE7F56">
        <w:rPr>
          <w:rFonts w:ascii="Times New Roman" w:hAnsi="Times New Roman"/>
          <w:b/>
          <w:sz w:val="24"/>
          <w:szCs w:val="24"/>
        </w:rPr>
        <w:t>»</w:t>
      </w:r>
      <w:r w:rsidR="00EB48D6" w:rsidRPr="005E0B3A">
        <w:rPr>
          <w:rStyle w:val="2"/>
          <w:color w:val="auto"/>
          <w:sz w:val="24"/>
          <w:szCs w:val="24"/>
        </w:rPr>
        <w:t xml:space="preserve"> </w:t>
      </w:r>
      <w:r w:rsidR="00EB48D6" w:rsidRPr="005E0B3A">
        <w:rPr>
          <w:rFonts w:ascii="Times New Roman" w:hAnsi="Times New Roman"/>
          <w:sz w:val="24"/>
          <w:szCs w:val="24"/>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sz w:val="24"/>
          <w:szCs w:val="24"/>
        </w:rPr>
        <w:t>,</w:t>
      </w:r>
      <w:r w:rsidR="00EB48D6" w:rsidRPr="005E0B3A">
        <w:rPr>
          <w:rFonts w:ascii="Times New Roman" w:hAnsi="Times New Roman"/>
          <w:sz w:val="24"/>
          <w:szCs w:val="24"/>
        </w:rPr>
        <w:t xml:space="preserve">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w:t>
      </w:r>
      <w:r>
        <w:rPr>
          <w:rFonts w:ascii="Times New Roman" w:hAnsi="Times New Roman"/>
          <w:sz w:val="24"/>
          <w:szCs w:val="24"/>
        </w:rPr>
        <w:t xml:space="preserve"> органа местного самоуправления.</w:t>
      </w:r>
      <w:r w:rsidR="00EB48D6" w:rsidRPr="005E0B3A">
        <w:rPr>
          <w:rFonts w:ascii="Times New Roman" w:hAnsi="Times New Roman"/>
          <w:sz w:val="24"/>
          <w:szCs w:val="24"/>
        </w:rPr>
        <w:t xml:space="preserve"> </w:t>
      </w:r>
    </w:p>
    <w:p w:rsidR="00EB48D6" w:rsidRPr="005E0B3A" w:rsidRDefault="00EB48D6" w:rsidP="00EB48D6">
      <w:pPr>
        <w:autoSpaceDE w:val="0"/>
        <w:autoSpaceDN w:val="0"/>
        <w:adjustRightInd w:val="0"/>
        <w:spacing w:after="0" w:line="240" w:lineRule="auto"/>
        <w:ind w:firstLine="720"/>
        <w:jc w:val="both"/>
        <w:rPr>
          <w:rFonts w:ascii="Times New Roman" w:hAnsi="Times New Roman"/>
          <w:sz w:val="24"/>
          <w:szCs w:val="24"/>
        </w:rPr>
      </w:pPr>
      <w:r w:rsidRPr="005E0B3A">
        <w:rPr>
          <w:rFonts w:ascii="Times New Roman" w:hAnsi="Times New Roman"/>
          <w:sz w:val="24"/>
          <w:szCs w:val="24"/>
        </w:rPr>
        <w:t xml:space="preserve">Муниципальная услуга предоставляется в случае осуществления </w:t>
      </w:r>
      <w:r w:rsidR="00AE7F56">
        <w:rPr>
          <w:rFonts w:ascii="Times New Roman" w:hAnsi="Times New Roman"/>
          <w:sz w:val="24"/>
          <w:szCs w:val="24"/>
        </w:rPr>
        <w:t xml:space="preserve"> вскрышных</w:t>
      </w:r>
      <w:r w:rsidRPr="005E0B3A">
        <w:rPr>
          <w:rFonts w:ascii="Times New Roman" w:hAnsi="Times New Roman"/>
          <w:sz w:val="24"/>
          <w:szCs w:val="24"/>
        </w:rPr>
        <w:t xml:space="preserve">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на территории </w:t>
      </w:r>
      <w:r w:rsidR="00AE7F56">
        <w:rPr>
          <w:rFonts w:ascii="Times New Roman" w:hAnsi="Times New Roman"/>
          <w:sz w:val="24"/>
          <w:szCs w:val="24"/>
        </w:rPr>
        <w:t xml:space="preserve">Зоркинского </w:t>
      </w:r>
      <w:r w:rsidRPr="005E0B3A">
        <w:rPr>
          <w:rFonts w:ascii="Times New Roman" w:hAnsi="Times New Roman"/>
          <w:sz w:val="24"/>
          <w:szCs w:val="24"/>
        </w:rPr>
        <w:t>муниципального образования</w:t>
      </w:r>
      <w:r w:rsidR="00AE7F56">
        <w:rPr>
          <w:rFonts w:ascii="Times New Roman" w:hAnsi="Times New Roman"/>
          <w:sz w:val="24"/>
          <w:szCs w:val="24"/>
        </w:rPr>
        <w:t>.</w:t>
      </w:r>
      <w:r w:rsidRPr="005E0B3A">
        <w:rPr>
          <w:rFonts w:ascii="Times New Roman" w:hAnsi="Times New Roman"/>
          <w:sz w:val="24"/>
          <w:szCs w:val="24"/>
        </w:rPr>
        <w:t xml:space="preserve"> </w:t>
      </w:r>
    </w:p>
    <w:p w:rsidR="00EB48D6" w:rsidRPr="005E0B3A"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rPr>
      </w:pPr>
      <w:r w:rsidRPr="005E0B3A">
        <w:rPr>
          <w:rFonts w:ascii="Times New Roman" w:hAnsi="Times New Roman"/>
          <w:sz w:val="24"/>
          <w:szCs w:val="24"/>
        </w:rPr>
        <w:t xml:space="preserve">1.2. Заявителями, имеющими право на получение муниципальной услуги, </w:t>
      </w:r>
      <w:r w:rsidRPr="005E0B3A">
        <w:rPr>
          <w:rFonts w:ascii="Times New Roman" w:hAnsi="Times New Roman"/>
          <w:sz w:val="24"/>
          <w:szCs w:val="24"/>
          <w:lang w:eastAsia="ru-RU"/>
        </w:rPr>
        <w:t xml:space="preserve">(далее - заявители), </w:t>
      </w:r>
      <w:r w:rsidRPr="005E0B3A">
        <w:rPr>
          <w:rFonts w:ascii="Times New Roman" w:hAnsi="Times New Roman"/>
          <w:sz w:val="24"/>
          <w:szCs w:val="24"/>
        </w:rPr>
        <w:t xml:space="preserve">являются: </w:t>
      </w:r>
    </w:p>
    <w:p w:rsidR="00EB48D6" w:rsidRPr="005E0B3A"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5E0B3A">
        <w:rPr>
          <w:rFonts w:ascii="Times New Roman" w:hAnsi="Times New Roman"/>
          <w:sz w:val="24"/>
          <w:szCs w:val="24"/>
          <w:lang w:eastAsia="ru-RU"/>
        </w:rPr>
        <w:t xml:space="preserve">-    юридические лица; </w:t>
      </w:r>
    </w:p>
    <w:p w:rsidR="00EB48D6" w:rsidRPr="005E0B3A"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highlight w:val="cyan"/>
          <w:lang w:eastAsia="ru-RU"/>
        </w:rPr>
      </w:pPr>
      <w:r w:rsidRPr="005E0B3A">
        <w:rPr>
          <w:rFonts w:ascii="Times New Roman" w:hAnsi="Times New Roman"/>
          <w:sz w:val="24"/>
          <w:szCs w:val="24"/>
          <w:lang w:eastAsia="ru-RU"/>
        </w:rPr>
        <w:t>- физические лица, в том числе зарегистрированные в качестве индивидуальных предпринимателей;</w:t>
      </w:r>
      <w:r w:rsidRPr="005E0B3A">
        <w:rPr>
          <w:rFonts w:ascii="Times New Roman" w:hAnsi="Times New Roman"/>
          <w:sz w:val="24"/>
          <w:szCs w:val="24"/>
          <w:highlight w:val="cyan"/>
          <w:lang w:eastAsia="ru-RU"/>
        </w:rPr>
        <w:t xml:space="preserve">  </w:t>
      </w:r>
    </w:p>
    <w:p w:rsidR="00EB48D6" w:rsidRPr="005E0B3A"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5E0B3A">
        <w:rPr>
          <w:rFonts w:ascii="Times New Roman" w:hAnsi="Times New Roman"/>
          <w:sz w:val="24"/>
          <w:szCs w:val="24"/>
          <w:lang w:eastAsia="ru-RU"/>
        </w:rPr>
        <w:t>Представлять интересы заявителя имеют право:</w:t>
      </w:r>
    </w:p>
    <w:p w:rsidR="00EB48D6" w:rsidRPr="005E0B3A"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5E0B3A">
        <w:rPr>
          <w:rFonts w:ascii="Times New Roman" w:hAnsi="Times New Roman"/>
          <w:sz w:val="24"/>
          <w:szCs w:val="24"/>
          <w:lang w:eastAsia="ru-RU"/>
        </w:rPr>
        <w:t>- от имени физических лиц, в том числе зарегистрированных в качестве индивидуальных предпринимателей:</w:t>
      </w:r>
    </w:p>
    <w:p w:rsidR="00EB48D6" w:rsidRPr="005E0B3A"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5E0B3A">
        <w:rPr>
          <w:rFonts w:ascii="Times New Roman" w:hAnsi="Times New Roman"/>
          <w:sz w:val="24"/>
          <w:szCs w:val="24"/>
          <w:lang w:eastAsia="ru-RU"/>
        </w:rPr>
        <w:t xml:space="preserve">представители, действующие в силу полномочий, основанных на доверенности, </w:t>
      </w:r>
      <w:r w:rsidRPr="005E0B3A">
        <w:rPr>
          <w:rFonts w:ascii="Times New Roman" w:hAnsi="Times New Roman"/>
          <w:sz w:val="24"/>
          <w:szCs w:val="24"/>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5E0B3A">
        <w:rPr>
          <w:rFonts w:ascii="Times New Roman" w:hAnsi="Times New Roman"/>
          <w:sz w:val="24"/>
          <w:szCs w:val="24"/>
          <w:lang w:eastAsia="ru-RU"/>
        </w:rPr>
        <w:t>;</w:t>
      </w:r>
    </w:p>
    <w:p w:rsidR="00EB48D6" w:rsidRPr="005E0B3A"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5E0B3A">
        <w:rPr>
          <w:rFonts w:ascii="Times New Roman" w:hAnsi="Times New Roman"/>
          <w:sz w:val="24"/>
          <w:szCs w:val="24"/>
          <w:lang w:eastAsia="ru-RU"/>
        </w:rPr>
        <w:t>- от имени юридических лиц:</w:t>
      </w:r>
    </w:p>
    <w:p w:rsidR="00EB48D6" w:rsidRPr="005E0B3A"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5E0B3A">
        <w:rPr>
          <w:rFonts w:ascii="Times New Roman" w:hAnsi="Times New Roman"/>
          <w:sz w:val="24"/>
          <w:szCs w:val="24"/>
          <w:lang w:eastAsia="ru-RU"/>
        </w:rPr>
        <w:t>представители, действующие в соответствии с законом или учредительными документами от имени заявителя без доверенности;</w:t>
      </w:r>
    </w:p>
    <w:p w:rsidR="00EB48D6" w:rsidRPr="005E0B3A" w:rsidRDefault="00EB48D6" w:rsidP="00EB48D6">
      <w:pPr>
        <w:pStyle w:val="10"/>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5E0B3A">
        <w:rPr>
          <w:rFonts w:ascii="Times New Roman" w:hAnsi="Times New Roman"/>
          <w:sz w:val="24"/>
          <w:szCs w:val="24"/>
          <w:lang w:eastAsia="ru-RU"/>
        </w:rPr>
        <w:t>представители, действующие от имени заявителя в силу полномочий на основании доверенности или договора.</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1.2.1. Муниципальную услугу предоставляет администрация</w:t>
      </w:r>
      <w:r w:rsidR="00A91ADF">
        <w:rPr>
          <w:rFonts w:ascii="Times New Roman" w:hAnsi="Times New Roman"/>
          <w:sz w:val="24"/>
          <w:szCs w:val="24"/>
        </w:rPr>
        <w:t xml:space="preserve"> Зоркинского</w:t>
      </w:r>
      <w:r w:rsidRPr="005E0B3A">
        <w:rPr>
          <w:rFonts w:ascii="Times New Roman" w:hAnsi="Times New Roman"/>
          <w:sz w:val="24"/>
          <w:szCs w:val="24"/>
        </w:rPr>
        <w:t xml:space="preserve"> муниципального образования</w:t>
      </w:r>
      <w:r w:rsidR="00A91ADF">
        <w:rPr>
          <w:rFonts w:ascii="Times New Roman" w:hAnsi="Times New Roman"/>
          <w:sz w:val="24"/>
          <w:szCs w:val="24"/>
        </w:rPr>
        <w:t>.</w:t>
      </w:r>
      <w:r w:rsidRPr="005E0B3A">
        <w:rPr>
          <w:rFonts w:ascii="Times New Roman" w:hAnsi="Times New Roman"/>
          <w:sz w:val="24"/>
          <w:szCs w:val="24"/>
        </w:rPr>
        <w:t xml:space="preserve"> (далее - Администрация). </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lastRenderedPageBreak/>
        <w:t xml:space="preserve">Оказание муниципальной услуги осуществляется </w:t>
      </w:r>
      <w:r w:rsidRPr="005E0B3A">
        <w:rPr>
          <w:rFonts w:ascii="Times New Roman" w:hAnsi="Times New Roman"/>
          <w:color w:val="000000"/>
          <w:sz w:val="24"/>
          <w:szCs w:val="24"/>
        </w:rPr>
        <w:t>в предоставлении</w:t>
      </w:r>
      <w:r w:rsidRPr="005E0B3A">
        <w:rPr>
          <w:rFonts w:ascii="Times New Roman" w:hAnsi="Times New Roman"/>
          <w:sz w:val="24"/>
          <w:szCs w:val="24"/>
        </w:rPr>
        <w:t xml:space="preserve">, продлении, закрытии (исполнении) разрешения (ордера) </w:t>
      </w:r>
      <w:r w:rsidRPr="005E0B3A">
        <w:rPr>
          <w:rFonts w:ascii="Times New Roman" w:hAnsi="Times New Roman"/>
          <w:sz w:val="24"/>
          <w:szCs w:val="24"/>
          <w:shd w:val="clear" w:color="auto" w:fill="FBFCFD"/>
        </w:rPr>
        <w:t xml:space="preserve">на осуществление </w:t>
      </w:r>
      <w:r w:rsidR="00A91ADF">
        <w:rPr>
          <w:rFonts w:ascii="Times New Roman" w:hAnsi="Times New Roman"/>
          <w:sz w:val="24"/>
          <w:szCs w:val="24"/>
          <w:shd w:val="clear" w:color="auto" w:fill="FBFCFD"/>
        </w:rPr>
        <w:t xml:space="preserve"> вскрышных</w:t>
      </w:r>
      <w:r w:rsidRPr="005E0B3A">
        <w:rPr>
          <w:rFonts w:ascii="Times New Roman" w:hAnsi="Times New Roman"/>
          <w:sz w:val="24"/>
          <w:szCs w:val="24"/>
          <w:shd w:val="clear" w:color="auto" w:fill="FBFCFD"/>
        </w:rPr>
        <w:t xml:space="preserve"> работ, представляющим собой документ, дающий право осуществлять производство </w:t>
      </w:r>
      <w:r w:rsidR="00A91ADF">
        <w:rPr>
          <w:rFonts w:ascii="Times New Roman" w:hAnsi="Times New Roman"/>
          <w:sz w:val="24"/>
          <w:szCs w:val="24"/>
          <w:shd w:val="clear" w:color="auto" w:fill="FBFCFD"/>
        </w:rPr>
        <w:t xml:space="preserve"> вскрышных</w:t>
      </w:r>
      <w:r w:rsidRPr="005E0B3A">
        <w:rPr>
          <w:rFonts w:ascii="Times New Roman" w:hAnsi="Times New Roman"/>
          <w:sz w:val="24"/>
          <w:szCs w:val="24"/>
          <w:shd w:val="clear" w:color="auto" w:fill="FBFCFD"/>
        </w:rPr>
        <w:t xml:space="preserve"> работ, их продление и закрытие </w:t>
      </w:r>
      <w:r w:rsidRPr="005E0B3A">
        <w:rPr>
          <w:rFonts w:ascii="Times New Roman" w:hAnsi="Times New Roman"/>
          <w:sz w:val="24"/>
          <w:szCs w:val="24"/>
        </w:rPr>
        <w:t>(исполнение)</w:t>
      </w:r>
      <w:r w:rsidRPr="005E0B3A">
        <w:rPr>
          <w:rFonts w:ascii="Times New Roman" w:hAnsi="Times New Roman"/>
          <w:color w:val="FF0000"/>
          <w:sz w:val="24"/>
          <w:szCs w:val="24"/>
        </w:rPr>
        <w:t xml:space="preserve"> </w:t>
      </w:r>
      <w:r w:rsidRPr="005E0B3A">
        <w:rPr>
          <w:rFonts w:ascii="Times New Roman" w:hAnsi="Times New Roman"/>
          <w:sz w:val="24"/>
          <w:szCs w:val="24"/>
          <w:shd w:val="clear" w:color="auto" w:fill="FBFCFD"/>
        </w:rPr>
        <w:t>при производстве работ, предусмотренных в абзаце третьем пункта 1.1. настоящего административного регламента</w:t>
      </w:r>
      <w:r w:rsidRPr="005E0B3A">
        <w:rPr>
          <w:rFonts w:ascii="Times New Roman" w:hAnsi="Times New Roman"/>
          <w:sz w:val="24"/>
          <w:szCs w:val="24"/>
        </w:rPr>
        <w:t>.</w:t>
      </w:r>
    </w:p>
    <w:p w:rsidR="00EB48D6" w:rsidRPr="005E0B3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lang w:eastAsia="ru-RU"/>
        </w:rPr>
        <w:t xml:space="preserve">1.2.2. Проведение любых видов </w:t>
      </w:r>
      <w:r w:rsidR="00A91ADF">
        <w:rPr>
          <w:rFonts w:ascii="Times New Roman" w:hAnsi="Times New Roman"/>
          <w:sz w:val="24"/>
          <w:szCs w:val="24"/>
          <w:lang w:eastAsia="ru-RU"/>
        </w:rPr>
        <w:t xml:space="preserve"> вскрышных работ</w:t>
      </w:r>
      <w:r w:rsidRPr="005E0B3A">
        <w:rPr>
          <w:rFonts w:ascii="Times New Roman" w:hAnsi="Times New Roman"/>
          <w:sz w:val="24"/>
          <w:szCs w:val="24"/>
          <w:lang w:eastAsia="ru-RU"/>
        </w:rPr>
        <w:t xml:space="preserve">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B48D6" w:rsidRPr="005E0B3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lang w:eastAsia="ru-RU"/>
        </w:rPr>
        <w:t xml:space="preserve">1.2.3. Получение разрешения (ордера) на право производства </w:t>
      </w:r>
      <w:r w:rsidR="00A91ADF">
        <w:rPr>
          <w:rFonts w:ascii="Times New Roman" w:hAnsi="Times New Roman"/>
          <w:sz w:val="24"/>
          <w:szCs w:val="24"/>
          <w:lang w:eastAsia="ru-RU"/>
        </w:rPr>
        <w:t xml:space="preserve"> вскрышных</w:t>
      </w:r>
      <w:r w:rsidRPr="005E0B3A">
        <w:rPr>
          <w:rFonts w:ascii="Times New Roman" w:hAnsi="Times New Roman"/>
          <w:sz w:val="24"/>
          <w:szCs w:val="24"/>
          <w:lang w:eastAsia="ru-RU"/>
        </w:rPr>
        <w:t xml:space="preserve"> работ обязательно, в том числе, при производстве следующих работ, требующих проведения земляных работ:</w:t>
      </w:r>
    </w:p>
    <w:p w:rsidR="00EB48D6" w:rsidRPr="005E0B3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EB48D6" w:rsidRPr="005E0B3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B48D6" w:rsidRPr="005E0B3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lang w:eastAsia="ru-RU"/>
        </w:rPr>
        <w:t>1.2.3.3. инженерно-геологические изыскания;</w:t>
      </w:r>
    </w:p>
    <w:p w:rsidR="00EB48D6" w:rsidRPr="005E0B3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B48D6" w:rsidRPr="005E0B3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EB48D6" w:rsidRPr="005E0B3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lang w:eastAsia="ru-RU"/>
        </w:rPr>
        <w:t>1.2.3.6. аварийно-восстановительный ремонт сетей инженерно-технического обеспечения, сооружений;</w:t>
      </w:r>
    </w:p>
    <w:p w:rsidR="00EB48D6" w:rsidRPr="005E0B3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B48D6" w:rsidRPr="005E0B3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lang w:eastAsia="ru-RU"/>
        </w:rPr>
        <w:t>1.2.3.8. проведение археологических полевых работ;</w:t>
      </w:r>
    </w:p>
    <w:p w:rsidR="00EB48D6" w:rsidRPr="005E0B3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lang w:eastAsia="ru-RU"/>
        </w:rPr>
        <w:t>1.2.3.9. благоустройство и вертикальная планировка территорий, за исключением работ по посадке деревьев, кустарников, благоустройства газонов;</w:t>
      </w:r>
    </w:p>
    <w:p w:rsidR="00EB48D6" w:rsidRPr="005E0B3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lang w:eastAsia="ru-RU"/>
        </w:rPr>
        <w:t>1.2.3.10. установка опор информационных и рекламных конструкций;</w:t>
      </w:r>
    </w:p>
    <w:p w:rsidR="00A91ADF"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lang w:eastAsia="ru-RU"/>
        </w:rPr>
        <w:t xml:space="preserve">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w:t>
      </w:r>
    </w:p>
    <w:p w:rsidR="00EB48D6" w:rsidRPr="005E0B3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B48D6" w:rsidRPr="005E0B3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lang w:eastAsia="ru-RU"/>
        </w:rPr>
        <w:t>1.2.3.12. Строительство объектов, предназначенных для транспортировки природного газа под давлением до 1,2 мегапаскаля включительно для целей газификации</w:t>
      </w:r>
      <w:r w:rsidR="00A91ADF">
        <w:rPr>
          <w:rFonts w:ascii="Times New Roman" w:hAnsi="Times New Roman"/>
          <w:sz w:val="24"/>
          <w:szCs w:val="24"/>
          <w:lang w:eastAsia="ru-RU"/>
        </w:rPr>
        <w:t xml:space="preserve"> Зоркинского</w:t>
      </w:r>
      <w:r w:rsidRPr="005E0B3A">
        <w:rPr>
          <w:rFonts w:ascii="Times New Roman" w:hAnsi="Times New Roman"/>
          <w:sz w:val="24"/>
          <w:szCs w:val="24"/>
          <w:lang w:eastAsia="ru-RU"/>
        </w:rPr>
        <w:t xml:space="preserve"> муниципального в рамках региональной программы газификации.</w:t>
      </w:r>
    </w:p>
    <w:p w:rsidR="00EB48D6" w:rsidRPr="005E0B3A" w:rsidRDefault="00EB48D6" w:rsidP="00EB48D6">
      <w:pPr>
        <w:suppressAutoHyphens w:val="0"/>
        <w:spacing w:after="0" w:line="240" w:lineRule="auto"/>
        <w:ind w:firstLine="709"/>
        <w:jc w:val="both"/>
        <w:rPr>
          <w:rFonts w:ascii="Times New Roman" w:eastAsia="Calibri" w:hAnsi="Times New Roman"/>
          <w:sz w:val="24"/>
          <w:szCs w:val="24"/>
          <w:lang w:eastAsia="ru-RU"/>
        </w:rPr>
      </w:pPr>
      <w:r w:rsidRPr="005E0B3A">
        <w:rPr>
          <w:rFonts w:ascii="Times New Roman" w:eastAsia="Calibri" w:hAnsi="Times New Roman"/>
          <w:sz w:val="24"/>
          <w:szCs w:val="24"/>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EB48D6" w:rsidRPr="005E0B3A" w:rsidRDefault="00EB48D6" w:rsidP="00EB48D6">
      <w:pPr>
        <w:suppressAutoHyphens w:val="0"/>
        <w:spacing w:after="0" w:line="240" w:lineRule="auto"/>
        <w:ind w:firstLine="709"/>
        <w:jc w:val="both"/>
        <w:rPr>
          <w:rFonts w:ascii="Times New Roman" w:eastAsia="Calibri" w:hAnsi="Times New Roman"/>
          <w:sz w:val="24"/>
          <w:szCs w:val="24"/>
          <w:lang w:eastAsia="ru-RU"/>
        </w:rPr>
      </w:pPr>
      <w:r w:rsidRPr="005E0B3A">
        <w:rPr>
          <w:rFonts w:ascii="Times New Roman" w:eastAsia="Calibri" w:hAnsi="Times New Roman"/>
          <w:sz w:val="24"/>
          <w:szCs w:val="24"/>
          <w:lang w:eastAsia="ru-RU"/>
        </w:rPr>
        <w:lastRenderedPageBreak/>
        <w:t xml:space="preserve">на информационных стендах в местах предоставления муниципальной услуги (в доступном для заявителей месте); </w:t>
      </w:r>
    </w:p>
    <w:p w:rsidR="00EB48D6" w:rsidRPr="005E0B3A" w:rsidRDefault="00EB48D6" w:rsidP="00B54D65">
      <w:pPr>
        <w:suppressAutoHyphens w:val="0"/>
        <w:spacing w:after="0" w:line="240" w:lineRule="auto"/>
        <w:ind w:firstLine="709"/>
        <w:jc w:val="both"/>
        <w:rPr>
          <w:rFonts w:ascii="Times New Roman" w:eastAsia="Calibri" w:hAnsi="Times New Roman"/>
          <w:sz w:val="24"/>
          <w:szCs w:val="24"/>
          <w:lang w:eastAsia="ru-RU"/>
        </w:rPr>
      </w:pPr>
      <w:r w:rsidRPr="005E0B3A">
        <w:rPr>
          <w:rFonts w:ascii="Times New Roman" w:eastAsia="Calibri" w:hAnsi="Times New Roman"/>
          <w:sz w:val="24"/>
          <w:szCs w:val="24"/>
          <w:lang w:eastAsia="ru-RU"/>
        </w:rPr>
        <w:t>- на сайте Администрации;</w:t>
      </w:r>
      <w:r w:rsidR="00B54D65">
        <w:rPr>
          <w:rFonts w:ascii="Times New Roman" w:eastAsia="Calibri" w:hAnsi="Times New Roman"/>
          <w:sz w:val="24"/>
          <w:szCs w:val="24"/>
          <w:lang w:eastAsia="ru-RU"/>
        </w:rPr>
        <w:t xml:space="preserve"> </w:t>
      </w:r>
    </w:p>
    <w:p w:rsidR="00EB48D6" w:rsidRPr="005E0B3A" w:rsidRDefault="00EB48D6" w:rsidP="00EB48D6">
      <w:pPr>
        <w:suppressAutoHyphens w:val="0"/>
        <w:spacing w:after="0" w:line="240" w:lineRule="auto"/>
        <w:ind w:firstLine="709"/>
        <w:jc w:val="both"/>
        <w:rPr>
          <w:rFonts w:ascii="Times New Roman" w:eastAsia="Calibri" w:hAnsi="Times New Roman"/>
          <w:sz w:val="24"/>
          <w:szCs w:val="24"/>
          <w:lang w:eastAsia="ru-RU"/>
        </w:rPr>
      </w:pPr>
      <w:r w:rsidRPr="005E0B3A">
        <w:rPr>
          <w:rFonts w:ascii="Times New Roman" w:eastAsia="Calibri" w:hAnsi="Times New Roman"/>
          <w:sz w:val="24"/>
          <w:szCs w:val="24"/>
          <w:lang w:eastAsia="ru-RU"/>
        </w:rPr>
        <w:t xml:space="preserve">- в государственной информационной системе «Реестр государственных и муниципальных услуг (функций) </w:t>
      </w:r>
      <w:r w:rsidR="00B54D65">
        <w:rPr>
          <w:rFonts w:ascii="Times New Roman" w:eastAsia="Calibri" w:hAnsi="Times New Roman"/>
          <w:sz w:val="24"/>
          <w:szCs w:val="24"/>
          <w:lang w:eastAsia="ru-RU"/>
        </w:rPr>
        <w:t xml:space="preserve"> Саратовской</w:t>
      </w:r>
      <w:r w:rsidRPr="005E0B3A">
        <w:rPr>
          <w:rFonts w:ascii="Times New Roman" w:eastAsia="Calibri" w:hAnsi="Times New Roman"/>
          <w:sz w:val="24"/>
          <w:szCs w:val="24"/>
          <w:lang w:eastAsia="ru-RU"/>
        </w:rPr>
        <w:t xml:space="preserve"> области» (далее - Реестр).</w:t>
      </w:r>
    </w:p>
    <w:p w:rsidR="00EB48D6" w:rsidRPr="005E0B3A" w:rsidRDefault="00EB48D6" w:rsidP="00EB48D6">
      <w:pPr>
        <w:suppressAutoHyphens w:val="0"/>
        <w:spacing w:after="0" w:line="240" w:lineRule="auto"/>
        <w:ind w:firstLine="709"/>
        <w:jc w:val="both"/>
        <w:rPr>
          <w:rFonts w:ascii="Times New Roman" w:hAnsi="Times New Roman"/>
          <w:sz w:val="24"/>
          <w:szCs w:val="24"/>
        </w:rPr>
      </w:pPr>
    </w:p>
    <w:p w:rsidR="00EB48D6" w:rsidRPr="005E0B3A" w:rsidRDefault="00EB48D6" w:rsidP="00EB48D6">
      <w:pPr>
        <w:spacing w:after="0" w:line="240" w:lineRule="auto"/>
        <w:contextualSpacing/>
        <w:jc w:val="center"/>
        <w:rPr>
          <w:rFonts w:ascii="Times New Roman" w:hAnsi="Times New Roman"/>
          <w:sz w:val="24"/>
          <w:szCs w:val="24"/>
        </w:rPr>
      </w:pPr>
      <w:r w:rsidRPr="005E0B3A">
        <w:rPr>
          <w:rFonts w:ascii="Times New Roman" w:hAnsi="Times New Roman"/>
          <w:b/>
          <w:sz w:val="24"/>
          <w:szCs w:val="24"/>
        </w:rPr>
        <w:t>2. Стандарт предоставления муниципальной услуги</w:t>
      </w:r>
    </w:p>
    <w:p w:rsidR="00EB48D6" w:rsidRPr="005E0B3A" w:rsidRDefault="00EB48D6" w:rsidP="00EB48D6">
      <w:pPr>
        <w:spacing w:after="0" w:line="240" w:lineRule="auto"/>
        <w:ind w:firstLine="709"/>
        <w:contextualSpacing/>
        <w:jc w:val="both"/>
        <w:rPr>
          <w:rFonts w:ascii="Times New Roman" w:hAnsi="Times New Roman"/>
          <w:sz w:val="24"/>
          <w:szCs w:val="24"/>
        </w:rPr>
      </w:pPr>
    </w:p>
    <w:p w:rsidR="00B54D65"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2.1. Наименование муниципальной услуги: </w:t>
      </w:r>
      <w:r w:rsidR="00B54D65" w:rsidRPr="00495829">
        <w:rPr>
          <w:rFonts w:ascii="Times New Roman" w:hAnsi="Times New Roman"/>
          <w:b/>
          <w:sz w:val="24"/>
          <w:szCs w:val="24"/>
        </w:rPr>
        <w:t>«</w:t>
      </w:r>
      <w:r w:rsidR="00B54D65" w:rsidRPr="00495829">
        <w:rPr>
          <w:rFonts w:ascii="Times New Roman" w:hAnsi="Times New Roman"/>
          <w:b/>
          <w:spacing w:val="-4"/>
          <w:sz w:val="24"/>
          <w:szCs w:val="24"/>
        </w:rPr>
        <w:t xml:space="preserve">Предоставление разрешения на осуществление </w:t>
      </w:r>
      <w:r w:rsidR="00B54D65">
        <w:rPr>
          <w:rFonts w:ascii="Times New Roman" w:hAnsi="Times New Roman"/>
          <w:b/>
          <w:spacing w:val="-4"/>
          <w:sz w:val="24"/>
          <w:szCs w:val="24"/>
        </w:rPr>
        <w:t xml:space="preserve"> вскрышных  работ на территории Зоркинского  муниципального  образования.</w:t>
      </w:r>
      <w:r w:rsidR="00B54D65" w:rsidRPr="00495829">
        <w:rPr>
          <w:rFonts w:ascii="Times New Roman" w:hAnsi="Times New Roman"/>
          <w:b/>
          <w:bCs/>
          <w:sz w:val="24"/>
          <w:szCs w:val="24"/>
        </w:rPr>
        <w:t>»</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Муниципальную услугу предоставляет Администрация.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2.3. Результатом предоставления муниципальной услуги является:</w:t>
      </w:r>
    </w:p>
    <w:p w:rsidR="00EB48D6" w:rsidRPr="005E0B3A" w:rsidRDefault="00EB48D6" w:rsidP="00EB48D6">
      <w:pPr>
        <w:suppressAutoHyphens w:val="0"/>
        <w:autoSpaceDE w:val="0"/>
        <w:autoSpaceDN w:val="0"/>
        <w:adjustRightInd w:val="0"/>
        <w:spacing w:after="0" w:line="240" w:lineRule="auto"/>
        <w:ind w:firstLine="709"/>
        <w:jc w:val="both"/>
        <w:rPr>
          <w:rFonts w:ascii="Times New Roman" w:hAnsi="Times New Roman"/>
          <w:sz w:val="24"/>
          <w:szCs w:val="24"/>
          <w:lang w:val="en-US"/>
        </w:rPr>
      </w:pPr>
      <w:r w:rsidRPr="005E0B3A">
        <w:rPr>
          <w:rFonts w:ascii="Times New Roman" w:hAnsi="Times New Roman"/>
          <w:sz w:val="24"/>
          <w:szCs w:val="24"/>
          <w:lang w:eastAsia="ru-RU"/>
        </w:rPr>
        <w:t>- выдача разрешения на производство земляных работ,</w:t>
      </w:r>
      <w:r w:rsidRPr="005E0B3A">
        <w:rPr>
          <w:rFonts w:ascii="Times New Roman" w:hAnsi="Times New Roman"/>
          <w:sz w:val="24"/>
          <w:szCs w:val="24"/>
        </w:rPr>
        <w:t xml:space="preserve"> по форме к административному регламенту согласно приложению 4 (далее – разрешение (ордер)</w:t>
      </w:r>
      <w:r w:rsidRPr="005E0B3A">
        <w:rPr>
          <w:rFonts w:ascii="Times New Roman" w:hAnsi="Times New Roman"/>
          <w:sz w:val="24"/>
          <w:szCs w:val="24"/>
          <w:lang w:val="en-US"/>
        </w:rPr>
        <w:t>;</w:t>
      </w:r>
    </w:p>
    <w:p w:rsidR="00EB48D6" w:rsidRPr="005E0B3A" w:rsidRDefault="00EB48D6" w:rsidP="00EB48D6">
      <w:pPr>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5E0B3A">
        <w:rPr>
          <w:rFonts w:ascii="Times New Roman" w:hAnsi="Times New Roman"/>
          <w:sz w:val="24"/>
          <w:szCs w:val="24"/>
          <w:lang w:eastAsia="ru-RU"/>
        </w:rPr>
        <w:t>- продление срока действия разрешения на производство земляных работ;</w:t>
      </w:r>
    </w:p>
    <w:p w:rsidR="00EB48D6" w:rsidRPr="005E0B3A" w:rsidRDefault="00EB48D6" w:rsidP="00EB48D6">
      <w:pPr>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5E0B3A">
        <w:rPr>
          <w:rFonts w:ascii="Times New Roman" w:hAnsi="Times New Roman"/>
          <w:sz w:val="24"/>
          <w:szCs w:val="24"/>
          <w:lang w:eastAsia="ru-RU"/>
        </w:rPr>
        <w:t>- уведомление об отказе в предоставлении услуги, согласно приложению  6</w:t>
      </w:r>
    </w:p>
    <w:p w:rsidR="00EB48D6" w:rsidRPr="005E0B3A" w:rsidRDefault="00EB48D6" w:rsidP="00EB48D6">
      <w:pPr>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5E0B3A">
        <w:rPr>
          <w:rFonts w:ascii="Times New Roman" w:hAnsi="Times New Roman"/>
          <w:sz w:val="24"/>
          <w:szCs w:val="24"/>
          <w:lang w:eastAsia="ru-RU"/>
        </w:rPr>
        <w:t xml:space="preserve">- решение о закрытии (исполнении) разрешения на осуществление </w:t>
      </w:r>
      <w:r w:rsidR="00B54D65">
        <w:rPr>
          <w:rFonts w:ascii="Times New Roman" w:hAnsi="Times New Roman"/>
          <w:sz w:val="24"/>
          <w:szCs w:val="24"/>
          <w:lang w:eastAsia="ru-RU"/>
        </w:rPr>
        <w:t xml:space="preserve"> вскрышных</w:t>
      </w:r>
      <w:r w:rsidRPr="005E0B3A">
        <w:rPr>
          <w:rFonts w:ascii="Times New Roman" w:hAnsi="Times New Roman"/>
          <w:sz w:val="24"/>
          <w:szCs w:val="24"/>
          <w:lang w:eastAsia="ru-RU"/>
        </w:rPr>
        <w:t xml:space="preserve"> работ </w:t>
      </w:r>
      <w:r w:rsidRPr="005E0B3A">
        <w:rPr>
          <w:rFonts w:ascii="Times New Roman" w:hAnsi="Times New Roman"/>
          <w:sz w:val="24"/>
          <w:szCs w:val="24"/>
        </w:rPr>
        <w:t>по форме к административному регламенту согласно приложению 7</w:t>
      </w:r>
      <w:r w:rsidRPr="005E0B3A">
        <w:rPr>
          <w:rFonts w:ascii="Times New Roman" w:hAnsi="Times New Roman"/>
          <w:sz w:val="24"/>
          <w:szCs w:val="24"/>
          <w:lang w:eastAsia="ru-RU"/>
        </w:rPr>
        <w:t>.</w:t>
      </w:r>
    </w:p>
    <w:p w:rsidR="00EB48D6" w:rsidRPr="005E0B3A" w:rsidRDefault="00EB48D6" w:rsidP="00EB48D6">
      <w:pPr>
        <w:pStyle w:val="a8"/>
        <w:spacing w:before="0" w:after="0"/>
        <w:jc w:val="both"/>
      </w:pPr>
      <w:r w:rsidRPr="005E0B3A">
        <w:t>Предоставление муниципальной услуги завершается получением заявителем одного из следующих документов:</w:t>
      </w:r>
    </w:p>
    <w:p w:rsidR="00EB48D6" w:rsidRPr="005E0B3A" w:rsidRDefault="00EB48D6" w:rsidP="00EB48D6">
      <w:pPr>
        <w:pStyle w:val="a8"/>
        <w:spacing w:before="0" w:after="0"/>
        <w:ind w:firstLine="709"/>
        <w:jc w:val="both"/>
      </w:pPr>
      <w:r w:rsidRPr="005E0B3A">
        <w:t xml:space="preserve">- </w:t>
      </w:r>
      <w:r w:rsidRPr="005E0B3A">
        <w:rPr>
          <w:spacing w:val="-4"/>
        </w:rPr>
        <w:t xml:space="preserve">предоставление разрешения на осуществление </w:t>
      </w:r>
      <w:r w:rsidR="00B54D65">
        <w:rPr>
          <w:spacing w:val="-4"/>
        </w:rPr>
        <w:t xml:space="preserve"> вскрышных</w:t>
      </w:r>
      <w:r w:rsidRPr="005E0B3A">
        <w:rPr>
          <w:spacing w:val="-4"/>
        </w:rPr>
        <w:t xml:space="preserve"> работ</w:t>
      </w:r>
      <w:r w:rsidRPr="005E0B3A">
        <w:t>;</w:t>
      </w:r>
    </w:p>
    <w:p w:rsidR="00EB48D6" w:rsidRPr="005E0B3A" w:rsidRDefault="00EB48D6" w:rsidP="00EB48D6">
      <w:pPr>
        <w:pStyle w:val="a8"/>
        <w:spacing w:before="0" w:after="0"/>
        <w:ind w:firstLine="709"/>
        <w:jc w:val="both"/>
      </w:pPr>
      <w:r w:rsidRPr="005E0B3A">
        <w:t>- мотивированный отказ в предоставлении разрешения</w:t>
      </w:r>
      <w:r w:rsidRPr="005E0B3A">
        <w:rPr>
          <w:spacing w:val="-4"/>
        </w:rPr>
        <w:t xml:space="preserve"> </w:t>
      </w:r>
      <w:r w:rsidRPr="005E0B3A">
        <w:t xml:space="preserve">(ордера) </w:t>
      </w:r>
      <w:r w:rsidRPr="005E0B3A">
        <w:rPr>
          <w:spacing w:val="-4"/>
        </w:rPr>
        <w:t xml:space="preserve">на осуществление </w:t>
      </w:r>
      <w:r w:rsidR="00B54D65">
        <w:rPr>
          <w:spacing w:val="-4"/>
        </w:rPr>
        <w:t xml:space="preserve"> вскрышных</w:t>
      </w:r>
      <w:r w:rsidRPr="005E0B3A">
        <w:rPr>
          <w:spacing w:val="-4"/>
        </w:rPr>
        <w:t xml:space="preserve"> работ</w:t>
      </w:r>
      <w:r w:rsidRPr="005E0B3A">
        <w:t>;</w:t>
      </w:r>
    </w:p>
    <w:p w:rsidR="00EB48D6" w:rsidRPr="005E0B3A" w:rsidRDefault="00EB48D6" w:rsidP="00EB48D6">
      <w:pPr>
        <w:pStyle w:val="a8"/>
        <w:spacing w:before="0" w:after="0"/>
        <w:ind w:firstLine="709"/>
        <w:jc w:val="both"/>
      </w:pPr>
      <w:r w:rsidRPr="005E0B3A">
        <w:t xml:space="preserve">- проставление отметки о продлении срока действия разрешения (ордера) на </w:t>
      </w:r>
      <w:r w:rsidRPr="005E0B3A">
        <w:rPr>
          <w:spacing w:val="-4"/>
        </w:rPr>
        <w:t xml:space="preserve">осуществление </w:t>
      </w:r>
      <w:r w:rsidR="00B54D65">
        <w:rPr>
          <w:spacing w:val="-4"/>
        </w:rPr>
        <w:t xml:space="preserve"> вскрышных</w:t>
      </w:r>
      <w:r w:rsidRPr="005E0B3A">
        <w:rPr>
          <w:spacing w:val="-4"/>
        </w:rPr>
        <w:t xml:space="preserve"> работ</w:t>
      </w:r>
      <w:r w:rsidRPr="005E0B3A">
        <w:t>;</w:t>
      </w:r>
    </w:p>
    <w:p w:rsidR="00EB48D6" w:rsidRPr="005E0B3A" w:rsidRDefault="00EB48D6" w:rsidP="00EB48D6">
      <w:pPr>
        <w:pStyle w:val="a8"/>
        <w:spacing w:before="0" w:after="0"/>
        <w:ind w:firstLine="709"/>
        <w:jc w:val="both"/>
      </w:pPr>
      <w:r w:rsidRPr="005E0B3A">
        <w:t xml:space="preserve">- закрытие </w:t>
      </w:r>
      <w:r w:rsidRPr="005E0B3A">
        <w:rPr>
          <w:lang w:eastAsia="ru-RU"/>
        </w:rPr>
        <w:t xml:space="preserve">(исполнение) </w:t>
      </w:r>
      <w:r w:rsidRPr="005E0B3A">
        <w:t xml:space="preserve">разрешения (ордера) на </w:t>
      </w:r>
      <w:r w:rsidRPr="005E0B3A">
        <w:rPr>
          <w:spacing w:val="-4"/>
        </w:rPr>
        <w:t xml:space="preserve">осуществление </w:t>
      </w:r>
      <w:r w:rsidR="00B54D65">
        <w:rPr>
          <w:spacing w:val="-4"/>
        </w:rPr>
        <w:t xml:space="preserve"> вскрышных </w:t>
      </w:r>
      <w:r w:rsidRPr="005E0B3A">
        <w:rPr>
          <w:spacing w:val="-4"/>
        </w:rPr>
        <w:t xml:space="preserve"> работ</w:t>
      </w:r>
      <w:r w:rsidRPr="005E0B3A">
        <w:t xml:space="preserve"> (проставление отметки в разрешении о закрытии </w:t>
      </w:r>
      <w:r w:rsidRPr="005E0B3A">
        <w:rPr>
          <w:lang w:eastAsia="ru-RU"/>
        </w:rPr>
        <w:t>(исполнении)</w:t>
      </w:r>
      <w:r w:rsidRPr="005E0B3A">
        <w:t>).</w:t>
      </w:r>
    </w:p>
    <w:p w:rsidR="00EB48D6" w:rsidRPr="005E0B3A" w:rsidRDefault="00EB48D6" w:rsidP="00EB48D6">
      <w:pPr>
        <w:widowControl w:val="0"/>
        <w:autoSpaceDE w:val="0"/>
        <w:spacing w:after="0" w:line="240" w:lineRule="auto"/>
        <w:ind w:firstLine="709"/>
        <w:jc w:val="both"/>
        <w:rPr>
          <w:rFonts w:ascii="Times New Roman" w:hAnsi="Times New Roman"/>
          <w:sz w:val="24"/>
          <w:szCs w:val="24"/>
        </w:rPr>
      </w:pPr>
      <w:r w:rsidRPr="005E0B3A">
        <w:rPr>
          <w:rFonts w:ascii="Times New Roman" w:hAnsi="Times New Roman"/>
          <w:sz w:val="24"/>
          <w:szCs w:val="24"/>
        </w:rPr>
        <w:t>2.4. Срок предоставления муниципальной услуги со дня подачи заявления о предоставлении услуги:</w:t>
      </w:r>
    </w:p>
    <w:p w:rsidR="00EB48D6" w:rsidRPr="005E0B3A" w:rsidRDefault="00EB48D6" w:rsidP="00EB48D6">
      <w:pPr>
        <w:widowControl w:val="0"/>
        <w:autoSpaceDE w:val="0"/>
        <w:spacing w:after="0" w:line="240" w:lineRule="auto"/>
        <w:ind w:firstLine="709"/>
        <w:jc w:val="both"/>
        <w:rPr>
          <w:rFonts w:ascii="Times New Roman" w:hAnsi="Times New Roman"/>
          <w:sz w:val="24"/>
          <w:szCs w:val="24"/>
        </w:rPr>
      </w:pPr>
      <w:r w:rsidRPr="005E0B3A">
        <w:rPr>
          <w:rFonts w:ascii="Times New Roman" w:hAnsi="Times New Roman"/>
          <w:sz w:val="24"/>
          <w:szCs w:val="24"/>
        </w:rPr>
        <w:t>- при</w:t>
      </w:r>
      <w:r w:rsidRPr="005E0B3A">
        <w:rPr>
          <w:sz w:val="24"/>
          <w:szCs w:val="24"/>
        </w:rPr>
        <w:t xml:space="preserve"> </w:t>
      </w:r>
      <w:r w:rsidRPr="005E0B3A">
        <w:rPr>
          <w:rFonts w:ascii="Times New Roman" w:hAnsi="Times New Roman"/>
          <w:color w:val="000000"/>
          <w:sz w:val="24"/>
          <w:szCs w:val="24"/>
        </w:rPr>
        <w:t xml:space="preserve">предоставлении </w:t>
      </w:r>
      <w:r w:rsidRPr="005E0B3A">
        <w:rPr>
          <w:rFonts w:ascii="Times New Roman" w:hAnsi="Times New Roman"/>
          <w:sz w:val="24"/>
          <w:szCs w:val="24"/>
        </w:rPr>
        <w:t xml:space="preserve">разрешения (ордера) на </w:t>
      </w:r>
      <w:r w:rsidRPr="005E0B3A">
        <w:rPr>
          <w:rFonts w:ascii="Times New Roman" w:hAnsi="Times New Roman"/>
          <w:color w:val="000000"/>
          <w:sz w:val="24"/>
          <w:szCs w:val="24"/>
        </w:rPr>
        <w:t>осуществление</w:t>
      </w:r>
      <w:r w:rsidRPr="005E0B3A">
        <w:rPr>
          <w:rFonts w:ascii="Times New Roman" w:hAnsi="Times New Roman"/>
          <w:sz w:val="24"/>
          <w:szCs w:val="24"/>
        </w:rPr>
        <w:t xml:space="preserve"> </w:t>
      </w:r>
      <w:r w:rsidR="00B54D65">
        <w:rPr>
          <w:rFonts w:ascii="Times New Roman" w:hAnsi="Times New Roman"/>
          <w:sz w:val="24"/>
          <w:szCs w:val="24"/>
        </w:rPr>
        <w:t xml:space="preserve"> вскрышных </w:t>
      </w:r>
      <w:r w:rsidRPr="005E0B3A">
        <w:rPr>
          <w:rFonts w:ascii="Times New Roman" w:hAnsi="Times New Roman"/>
          <w:sz w:val="24"/>
          <w:szCs w:val="24"/>
        </w:rPr>
        <w:t xml:space="preserve"> работ не должен превышать </w:t>
      </w:r>
      <w:r w:rsidRPr="005E0B3A">
        <w:rPr>
          <w:rFonts w:ascii="Times New Roman" w:hAnsi="Times New Roman"/>
          <w:color w:val="000000"/>
          <w:sz w:val="24"/>
          <w:szCs w:val="24"/>
        </w:rPr>
        <w:t xml:space="preserve">10 </w:t>
      </w:r>
      <w:r w:rsidRPr="005E0B3A">
        <w:rPr>
          <w:rFonts w:ascii="Times New Roman" w:hAnsi="Times New Roman"/>
          <w:sz w:val="24"/>
          <w:szCs w:val="24"/>
        </w:rPr>
        <w:t>рабочих дней со дня регистрации Заявления в Администрации;</w:t>
      </w:r>
    </w:p>
    <w:p w:rsidR="00EB48D6" w:rsidRPr="005E0B3A" w:rsidRDefault="00EB48D6" w:rsidP="00EB48D6">
      <w:pPr>
        <w:widowControl w:val="0"/>
        <w:autoSpaceDE w:val="0"/>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 при предоставлении разрешения (ордера) на осуществление </w:t>
      </w:r>
      <w:r w:rsidR="00B54D65">
        <w:rPr>
          <w:rFonts w:ascii="Times New Roman" w:hAnsi="Times New Roman"/>
          <w:sz w:val="24"/>
          <w:szCs w:val="24"/>
        </w:rPr>
        <w:t xml:space="preserve"> вскрышных</w:t>
      </w:r>
      <w:r w:rsidRPr="005E0B3A">
        <w:rPr>
          <w:rFonts w:ascii="Times New Roman" w:hAnsi="Times New Roman"/>
          <w:sz w:val="24"/>
          <w:szCs w:val="24"/>
        </w:rPr>
        <w:t xml:space="preserve">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EB48D6" w:rsidRPr="005E0B3A" w:rsidRDefault="00EB48D6" w:rsidP="00EB48D6">
      <w:pPr>
        <w:spacing w:after="0" w:line="240" w:lineRule="auto"/>
        <w:ind w:firstLine="540"/>
        <w:jc w:val="both"/>
        <w:rPr>
          <w:rFonts w:ascii="Times New Roman" w:hAnsi="Times New Roman"/>
          <w:sz w:val="24"/>
          <w:szCs w:val="24"/>
        </w:rPr>
      </w:pPr>
      <w:r w:rsidRPr="005E0B3A">
        <w:rPr>
          <w:rFonts w:ascii="Times New Roman" w:hAnsi="Times New Roman"/>
          <w:sz w:val="24"/>
          <w:szCs w:val="24"/>
        </w:rPr>
        <w:t xml:space="preserve">- при предоставлении разрешения (ордера) на осуществление земляных работ по основанию, предусмотренном в пункте </w:t>
      </w:r>
      <w:r w:rsidRPr="005E0B3A">
        <w:rPr>
          <w:rFonts w:ascii="Times New Roman" w:hAnsi="Times New Roman"/>
          <w:sz w:val="24"/>
          <w:szCs w:val="24"/>
          <w:lang w:eastAsia="ru-RU"/>
        </w:rPr>
        <w:t>1.2.3.12 настоящего административного регламента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5E0B3A">
        <w:rPr>
          <w:rFonts w:ascii="Times New Roman" w:hAnsi="Times New Roman"/>
          <w:sz w:val="24"/>
          <w:szCs w:val="24"/>
        </w:rPr>
        <w:t>;</w:t>
      </w:r>
    </w:p>
    <w:p w:rsidR="00EB48D6" w:rsidRPr="005E0B3A" w:rsidRDefault="00EB48D6" w:rsidP="00EB48D6">
      <w:pPr>
        <w:widowControl w:val="0"/>
        <w:autoSpaceDE w:val="0"/>
        <w:spacing w:after="0" w:line="240" w:lineRule="auto"/>
        <w:ind w:firstLine="709"/>
        <w:jc w:val="both"/>
        <w:rPr>
          <w:rFonts w:ascii="Times New Roman" w:hAnsi="Times New Roman"/>
          <w:sz w:val="24"/>
          <w:szCs w:val="24"/>
        </w:rPr>
      </w:pPr>
      <w:r w:rsidRPr="005E0B3A">
        <w:rPr>
          <w:rFonts w:ascii="Times New Roman" w:hAnsi="Times New Roman"/>
          <w:sz w:val="24"/>
          <w:szCs w:val="24"/>
        </w:rPr>
        <w:t>- при продлении</w:t>
      </w:r>
      <w:r w:rsidRPr="005E0B3A">
        <w:rPr>
          <w:rFonts w:ascii="Times New Roman" w:hAnsi="Times New Roman"/>
          <w:bCs/>
          <w:sz w:val="24"/>
          <w:szCs w:val="24"/>
        </w:rPr>
        <w:t xml:space="preserve"> разрешения (ордера) на </w:t>
      </w:r>
      <w:r w:rsidRPr="005E0B3A">
        <w:rPr>
          <w:rFonts w:ascii="Times New Roman" w:hAnsi="Times New Roman"/>
          <w:bCs/>
          <w:color w:val="000000"/>
          <w:sz w:val="24"/>
          <w:szCs w:val="24"/>
        </w:rPr>
        <w:t>осуществление</w:t>
      </w:r>
      <w:r w:rsidRPr="005E0B3A">
        <w:rPr>
          <w:rFonts w:ascii="Times New Roman" w:hAnsi="Times New Roman"/>
          <w:bCs/>
          <w:sz w:val="24"/>
          <w:szCs w:val="24"/>
        </w:rPr>
        <w:t xml:space="preserve"> </w:t>
      </w:r>
      <w:r w:rsidR="00B54D65">
        <w:rPr>
          <w:rFonts w:ascii="Times New Roman" w:hAnsi="Times New Roman"/>
          <w:bCs/>
          <w:sz w:val="24"/>
          <w:szCs w:val="24"/>
        </w:rPr>
        <w:t xml:space="preserve"> вскрышных</w:t>
      </w:r>
      <w:r w:rsidRPr="005E0B3A">
        <w:rPr>
          <w:rFonts w:ascii="Times New Roman" w:hAnsi="Times New Roman"/>
          <w:bCs/>
          <w:sz w:val="24"/>
          <w:szCs w:val="24"/>
        </w:rPr>
        <w:t xml:space="preserve"> работ</w:t>
      </w:r>
      <w:r w:rsidRPr="005E0B3A">
        <w:rPr>
          <w:rFonts w:ascii="Times New Roman" w:hAnsi="Times New Roman"/>
          <w:sz w:val="24"/>
          <w:szCs w:val="24"/>
        </w:rPr>
        <w:t xml:space="preserve"> - не более 3 рабочих дней со дня регистрации Заявления в Администрации;</w:t>
      </w:r>
    </w:p>
    <w:p w:rsidR="00EB48D6" w:rsidRPr="005E0B3A" w:rsidRDefault="00EB48D6" w:rsidP="00EB48D6">
      <w:pPr>
        <w:widowControl w:val="0"/>
        <w:autoSpaceDE w:val="0"/>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при закрытии </w:t>
      </w:r>
      <w:r w:rsidRPr="005E0B3A">
        <w:rPr>
          <w:rFonts w:ascii="Times New Roman" w:hAnsi="Times New Roman"/>
          <w:sz w:val="24"/>
          <w:szCs w:val="24"/>
          <w:lang w:eastAsia="ru-RU"/>
        </w:rPr>
        <w:t>(исполнении)</w:t>
      </w:r>
      <w:r w:rsidRPr="005E0B3A">
        <w:rPr>
          <w:rFonts w:ascii="Times New Roman" w:hAnsi="Times New Roman"/>
          <w:color w:val="FF0000"/>
          <w:sz w:val="24"/>
          <w:szCs w:val="24"/>
          <w:lang w:eastAsia="ru-RU"/>
        </w:rPr>
        <w:t xml:space="preserve"> </w:t>
      </w:r>
      <w:r w:rsidRPr="005E0B3A">
        <w:rPr>
          <w:rFonts w:ascii="Times New Roman" w:hAnsi="Times New Roman"/>
          <w:bCs/>
          <w:sz w:val="24"/>
          <w:szCs w:val="24"/>
        </w:rPr>
        <w:t xml:space="preserve">разрешения (ордера) на </w:t>
      </w:r>
      <w:r w:rsidRPr="005E0B3A">
        <w:rPr>
          <w:rFonts w:ascii="Times New Roman" w:hAnsi="Times New Roman"/>
          <w:bCs/>
          <w:color w:val="000000"/>
          <w:sz w:val="24"/>
          <w:szCs w:val="24"/>
        </w:rPr>
        <w:t>осуществление</w:t>
      </w:r>
      <w:r w:rsidRPr="005E0B3A">
        <w:rPr>
          <w:rFonts w:ascii="Times New Roman" w:hAnsi="Times New Roman"/>
          <w:bCs/>
          <w:sz w:val="24"/>
          <w:szCs w:val="24"/>
        </w:rPr>
        <w:t xml:space="preserve"> </w:t>
      </w:r>
      <w:r w:rsidR="00B54D65">
        <w:rPr>
          <w:rFonts w:ascii="Times New Roman" w:hAnsi="Times New Roman"/>
          <w:bCs/>
          <w:sz w:val="24"/>
          <w:szCs w:val="24"/>
        </w:rPr>
        <w:t xml:space="preserve">вскрышных </w:t>
      </w:r>
      <w:r w:rsidRPr="005E0B3A">
        <w:rPr>
          <w:rFonts w:ascii="Times New Roman" w:hAnsi="Times New Roman"/>
          <w:bCs/>
          <w:sz w:val="24"/>
          <w:szCs w:val="24"/>
        </w:rPr>
        <w:t>работ</w:t>
      </w:r>
      <w:r w:rsidRPr="005E0B3A">
        <w:rPr>
          <w:rFonts w:ascii="Times New Roman" w:hAnsi="Times New Roman"/>
          <w:sz w:val="24"/>
          <w:szCs w:val="24"/>
        </w:rPr>
        <w:t xml:space="preserve"> - не более 6 рабочих дней со дня регистрации Заявления в Администрации.</w:t>
      </w:r>
    </w:p>
    <w:p w:rsidR="00EB48D6" w:rsidRPr="005E0B3A" w:rsidRDefault="00EB48D6" w:rsidP="00EB48D6">
      <w:pPr>
        <w:widowControl w:val="0"/>
        <w:autoSpaceDE w:val="0"/>
        <w:spacing w:after="0" w:line="240" w:lineRule="auto"/>
        <w:ind w:firstLine="709"/>
        <w:jc w:val="both"/>
        <w:rPr>
          <w:rFonts w:ascii="Times New Roman" w:hAnsi="Times New Roman"/>
          <w:sz w:val="24"/>
          <w:szCs w:val="24"/>
          <w:lang w:eastAsia="ru-RU"/>
        </w:rPr>
      </w:pPr>
      <w:r w:rsidRPr="005E0B3A">
        <w:rPr>
          <w:rFonts w:ascii="Times New Roman" w:hAnsi="Times New Roman"/>
          <w:sz w:val="24"/>
          <w:szCs w:val="24"/>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w:t>
      </w:r>
      <w:r w:rsidRPr="005E0B3A">
        <w:rPr>
          <w:rFonts w:ascii="Times New Roman" w:hAnsi="Times New Roman"/>
          <w:sz w:val="24"/>
          <w:szCs w:val="24"/>
        </w:rPr>
        <w:lastRenderedPageBreak/>
        <w:t>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rsidR="00EB48D6" w:rsidRPr="005E0B3A" w:rsidRDefault="00EB48D6" w:rsidP="00EB48D6">
      <w:pPr>
        <w:suppressAutoHyphens w:val="0"/>
        <w:spacing w:after="0" w:line="240" w:lineRule="auto"/>
        <w:ind w:firstLine="709"/>
        <w:jc w:val="both"/>
        <w:rPr>
          <w:rFonts w:ascii="Times New Roman" w:hAnsi="Times New Roman"/>
          <w:sz w:val="24"/>
          <w:szCs w:val="24"/>
          <w:lang w:eastAsia="ru-RU"/>
        </w:rPr>
      </w:pPr>
      <w:r w:rsidRPr="005E0B3A">
        <w:rPr>
          <w:rFonts w:ascii="Times New Roman" w:hAnsi="Times New Roman"/>
          <w:sz w:val="24"/>
          <w:szCs w:val="24"/>
        </w:rPr>
        <w:t>2.4.3.</w:t>
      </w:r>
      <w:r w:rsidRPr="005E0B3A">
        <w:rPr>
          <w:sz w:val="24"/>
          <w:szCs w:val="24"/>
        </w:rPr>
        <w:t xml:space="preserve"> </w:t>
      </w:r>
      <w:r w:rsidRPr="005E0B3A">
        <w:rPr>
          <w:rFonts w:ascii="Times New Roman" w:hAnsi="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rsidR="00EB48D6" w:rsidRPr="005E0B3A" w:rsidRDefault="00EB48D6" w:rsidP="00EB48D6">
      <w:pPr>
        <w:suppressAutoHyphens w:val="0"/>
        <w:spacing w:after="0" w:line="240" w:lineRule="auto"/>
        <w:ind w:firstLine="709"/>
        <w:jc w:val="both"/>
        <w:rPr>
          <w:rFonts w:ascii="Times New Roman" w:hAnsi="Times New Roman"/>
          <w:sz w:val="24"/>
          <w:szCs w:val="24"/>
        </w:rPr>
      </w:pPr>
      <w:r w:rsidRPr="005E0B3A">
        <w:rPr>
          <w:rFonts w:ascii="Times New Roman" w:hAnsi="Times New Roman"/>
          <w:sz w:val="24"/>
          <w:szCs w:val="24"/>
        </w:rPr>
        <w:t>2.5. Правовые основания для предоставления муниципальной услуги:</w:t>
      </w:r>
    </w:p>
    <w:p w:rsidR="00EB48D6" w:rsidRPr="005E0B3A" w:rsidRDefault="00EB48D6" w:rsidP="00D647D9">
      <w:pPr>
        <w:suppressAutoHyphens w:val="0"/>
        <w:spacing w:after="0" w:line="240" w:lineRule="auto"/>
        <w:jc w:val="both"/>
        <w:rPr>
          <w:rFonts w:ascii="Times New Roman" w:hAnsi="Times New Roman"/>
          <w:sz w:val="24"/>
          <w:szCs w:val="24"/>
          <w:lang w:eastAsia="ru-RU"/>
        </w:rPr>
      </w:pPr>
      <w:r w:rsidRPr="005E0B3A">
        <w:rPr>
          <w:rFonts w:ascii="Times New Roman" w:hAnsi="Times New Roman"/>
          <w:sz w:val="24"/>
          <w:szCs w:val="24"/>
          <w:lang w:eastAsia="ru-RU"/>
        </w:rPr>
        <w:t xml:space="preserve">Конституция Российской Федерации от 12.12.1993 </w:t>
      </w:r>
    </w:p>
    <w:p w:rsidR="00EB48D6" w:rsidRPr="005E0B3A" w:rsidRDefault="00EB48D6" w:rsidP="00D647D9">
      <w:pPr>
        <w:widowControl w:val="0"/>
        <w:autoSpaceDE w:val="0"/>
        <w:spacing w:after="0" w:line="240" w:lineRule="auto"/>
        <w:contextualSpacing/>
        <w:jc w:val="both"/>
        <w:rPr>
          <w:rFonts w:ascii="Times New Roman" w:hAnsi="Times New Roman"/>
          <w:sz w:val="24"/>
          <w:szCs w:val="24"/>
        </w:rPr>
      </w:pPr>
      <w:r w:rsidRPr="005E0B3A">
        <w:rPr>
          <w:rFonts w:ascii="Times New Roman" w:hAnsi="Times New Roman"/>
          <w:sz w:val="24"/>
          <w:szCs w:val="24"/>
        </w:rPr>
        <w:t>Земельный кодекс Российской Федерации от 25.10.2001 № 136-ФЗ;</w:t>
      </w:r>
    </w:p>
    <w:p w:rsidR="00EB48D6" w:rsidRPr="005E0B3A" w:rsidRDefault="00EB48D6" w:rsidP="00D647D9">
      <w:pPr>
        <w:widowControl w:val="0"/>
        <w:autoSpaceDE w:val="0"/>
        <w:spacing w:after="0" w:line="240" w:lineRule="auto"/>
        <w:contextualSpacing/>
        <w:jc w:val="both"/>
        <w:rPr>
          <w:rFonts w:ascii="Times New Roman" w:hAnsi="Times New Roman"/>
          <w:sz w:val="24"/>
          <w:szCs w:val="24"/>
        </w:rPr>
      </w:pPr>
      <w:r w:rsidRPr="005E0B3A">
        <w:rPr>
          <w:rFonts w:ascii="Times New Roman" w:hAnsi="Times New Roman"/>
          <w:sz w:val="24"/>
          <w:szCs w:val="24"/>
        </w:rPr>
        <w:t>Градостроительный кодекс Российской Федерации</w:t>
      </w:r>
      <w:r w:rsidRPr="005E0B3A">
        <w:rPr>
          <w:rFonts w:ascii="Times New Roman" w:hAnsi="Times New Roman"/>
          <w:color w:val="8DB3E2"/>
          <w:sz w:val="24"/>
          <w:szCs w:val="24"/>
        </w:rPr>
        <w:t xml:space="preserve"> </w:t>
      </w:r>
      <w:r w:rsidRPr="005E0B3A">
        <w:rPr>
          <w:rFonts w:ascii="Times New Roman" w:hAnsi="Times New Roman"/>
          <w:sz w:val="24"/>
          <w:szCs w:val="24"/>
        </w:rPr>
        <w:t>от 29.12.2004 № 190-ФЗ;</w:t>
      </w:r>
    </w:p>
    <w:p w:rsidR="00EB48D6" w:rsidRPr="005E0B3A" w:rsidRDefault="00EB48D6" w:rsidP="00EB48D6">
      <w:pPr>
        <w:widowControl w:val="0"/>
        <w:autoSpaceDE w:val="0"/>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EB48D6" w:rsidRPr="005E0B3A" w:rsidRDefault="00EB48D6" w:rsidP="00EB48D6">
      <w:pPr>
        <w:suppressAutoHyphens w:val="0"/>
        <w:spacing w:after="0" w:line="240" w:lineRule="auto"/>
        <w:ind w:firstLine="709"/>
        <w:jc w:val="both"/>
        <w:rPr>
          <w:rFonts w:ascii="Times New Roman" w:hAnsi="Times New Roman"/>
          <w:sz w:val="24"/>
          <w:szCs w:val="24"/>
          <w:lang w:eastAsia="ru-RU"/>
        </w:rPr>
      </w:pPr>
      <w:r w:rsidRPr="005E0B3A">
        <w:rPr>
          <w:rFonts w:ascii="Times New Roman" w:hAnsi="Times New Roman"/>
          <w:sz w:val="24"/>
          <w:szCs w:val="24"/>
          <w:lang w:eastAsia="ru-RU"/>
        </w:rPr>
        <w:t xml:space="preserve">Федеральный закон от 27.07.2010 № 210-ФЗ «Об организации предоставления государственных и муниципальных услуг». </w:t>
      </w:r>
    </w:p>
    <w:p w:rsidR="00EB48D6" w:rsidRPr="005E0B3A" w:rsidRDefault="00EB48D6" w:rsidP="00EB48D6">
      <w:pPr>
        <w:widowControl w:val="0"/>
        <w:autoSpaceDE w:val="0"/>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48D6" w:rsidRPr="005E0B3A" w:rsidRDefault="00EB48D6" w:rsidP="00EB48D6">
      <w:pPr>
        <w:widowControl w:val="0"/>
        <w:autoSpaceDE w:val="0"/>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настоящий административный регламент;</w:t>
      </w:r>
    </w:p>
    <w:p w:rsidR="00EB48D6" w:rsidRPr="005E0B3A" w:rsidRDefault="00EB48D6" w:rsidP="00EB48D6">
      <w:pPr>
        <w:widowControl w:val="0"/>
        <w:autoSpaceDE w:val="0"/>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иные муниципальные правовые акты (при наличии).</w:t>
      </w:r>
    </w:p>
    <w:p w:rsidR="00EB48D6" w:rsidRPr="005E0B3A" w:rsidRDefault="00EB48D6" w:rsidP="00EB48D6">
      <w:pPr>
        <w:spacing w:after="0" w:line="240" w:lineRule="auto"/>
        <w:ind w:firstLine="709"/>
        <w:contextualSpacing/>
        <w:jc w:val="both"/>
        <w:rPr>
          <w:rFonts w:ascii="Times New Roman" w:hAnsi="Times New Roman"/>
          <w:bCs/>
          <w:sz w:val="24"/>
          <w:szCs w:val="24"/>
        </w:rPr>
      </w:pPr>
      <w:r w:rsidRPr="005E0B3A">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3) Гарантийное письмо по восстановлению покрытия; </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5) договор на проведение работ, в случае если работы будут проводиться подрядной организацией;</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6) заявление о предоставлении государственной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w:t>
      </w:r>
      <w:r w:rsidRPr="005E0B3A">
        <w:rPr>
          <w:rFonts w:ascii="Times New Roman" w:hAnsi="Times New Roman"/>
          <w:sz w:val="24"/>
          <w:szCs w:val="24"/>
        </w:rPr>
        <w:lastRenderedPageBreak/>
        <w:t>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D647D9" w:rsidRDefault="00EB48D6" w:rsidP="00EB48D6">
      <w:pPr>
        <w:spacing w:after="0" w:line="240" w:lineRule="auto"/>
        <w:ind w:firstLine="709"/>
        <w:contextualSpacing/>
        <w:jc w:val="both"/>
        <w:rPr>
          <w:rFonts w:ascii="Times New Roman" w:hAnsi="Times New Roman"/>
          <w:bCs/>
          <w:sz w:val="24"/>
          <w:szCs w:val="24"/>
        </w:rPr>
      </w:pPr>
      <w:r w:rsidRPr="005E0B3A">
        <w:rPr>
          <w:rFonts w:ascii="Times New Roman" w:hAnsi="Times New Roman"/>
          <w:bCs/>
          <w:sz w:val="24"/>
          <w:szCs w:val="24"/>
        </w:rPr>
        <w:t xml:space="preserve">2.6.1.  Для получения разрешения (ордера) на осуществление </w:t>
      </w:r>
      <w:r w:rsidR="00D647D9">
        <w:rPr>
          <w:rFonts w:ascii="Times New Roman" w:hAnsi="Times New Roman"/>
          <w:bCs/>
          <w:sz w:val="24"/>
          <w:szCs w:val="24"/>
        </w:rPr>
        <w:t xml:space="preserve"> вскрышных</w:t>
      </w:r>
      <w:r w:rsidRPr="005E0B3A">
        <w:rPr>
          <w:rFonts w:ascii="Times New Roman" w:hAnsi="Times New Roman"/>
          <w:bCs/>
          <w:sz w:val="24"/>
          <w:szCs w:val="24"/>
        </w:rPr>
        <w:t xml:space="preserve"> работ заявитель подает (направляет почтой) в Администрацию </w:t>
      </w:r>
      <w:r w:rsidR="00D647D9">
        <w:rPr>
          <w:rFonts w:ascii="Times New Roman" w:hAnsi="Times New Roman"/>
          <w:bCs/>
          <w:sz w:val="24"/>
          <w:szCs w:val="24"/>
        </w:rPr>
        <w:t>.</w:t>
      </w:r>
    </w:p>
    <w:p w:rsidR="00EB48D6" w:rsidRPr="005E0B3A" w:rsidRDefault="00D647D9"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 </w:t>
      </w:r>
      <w:r w:rsidR="00EB48D6" w:rsidRPr="005E0B3A">
        <w:rPr>
          <w:rFonts w:ascii="Times New Roman" w:hAnsi="Times New Roman"/>
          <w:sz w:val="24"/>
          <w:szCs w:val="24"/>
        </w:rPr>
        <w:t>1) Проект производства работ:</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w:t>
      </w:r>
      <w:r w:rsidR="00D647D9">
        <w:rPr>
          <w:rFonts w:ascii="Times New Roman" w:hAnsi="Times New Roman"/>
          <w:bCs/>
          <w:sz w:val="24"/>
          <w:szCs w:val="24"/>
        </w:rPr>
        <w:t>вскрышных</w:t>
      </w:r>
      <w:r w:rsidR="00D647D9">
        <w:rPr>
          <w:rFonts w:ascii="Times New Roman" w:hAnsi="Times New Roman"/>
          <w:sz w:val="24"/>
          <w:szCs w:val="24"/>
        </w:rPr>
        <w:t xml:space="preserve"> </w:t>
      </w:r>
      <w:r w:rsidRPr="005E0B3A">
        <w:rPr>
          <w:rFonts w:ascii="Times New Roman" w:hAnsi="Times New Roman"/>
          <w:sz w:val="24"/>
          <w:szCs w:val="24"/>
        </w:rPr>
        <w:t xml:space="preserve"> работ будет затрагивать земельные участки, находящиеся во владении физических или юридических лиц, на которых планируется проведение работ, 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2) календарный график производства работ</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Не 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EB48D6" w:rsidRPr="005E0B3A" w:rsidRDefault="00EB48D6" w:rsidP="00EB48D6">
      <w:pPr>
        <w:spacing w:after="0" w:line="240" w:lineRule="auto"/>
        <w:ind w:firstLine="540"/>
        <w:jc w:val="both"/>
        <w:rPr>
          <w:rFonts w:ascii="Times New Roman" w:hAnsi="Times New Roman"/>
          <w:sz w:val="24"/>
          <w:szCs w:val="24"/>
        </w:rPr>
      </w:pPr>
      <w:r w:rsidRPr="005E0B3A">
        <w:rPr>
          <w:rFonts w:ascii="Times New Roman" w:hAnsi="Times New Roman"/>
          <w:sz w:val="24"/>
          <w:szCs w:val="24"/>
        </w:rPr>
        <w:t xml:space="preserve">Для производства </w:t>
      </w:r>
      <w:r w:rsidR="00D647D9">
        <w:rPr>
          <w:rFonts w:ascii="Times New Roman" w:hAnsi="Times New Roman"/>
          <w:bCs/>
          <w:sz w:val="24"/>
          <w:szCs w:val="24"/>
        </w:rPr>
        <w:t>вскрышных</w:t>
      </w:r>
      <w:r w:rsidR="00D647D9">
        <w:rPr>
          <w:rFonts w:ascii="Times New Roman" w:hAnsi="Times New Roman"/>
          <w:sz w:val="24"/>
          <w:szCs w:val="24"/>
        </w:rPr>
        <w:t xml:space="preserve"> </w:t>
      </w:r>
      <w:r w:rsidRPr="005E0B3A">
        <w:rPr>
          <w:rFonts w:ascii="Times New Roman" w:hAnsi="Times New Roman"/>
          <w:sz w:val="24"/>
          <w:szCs w:val="24"/>
        </w:rPr>
        <w:t xml:space="preserve"> работ в случае, предусмотренном в пункте </w:t>
      </w:r>
      <w:r w:rsidRPr="005E0B3A">
        <w:rPr>
          <w:rFonts w:ascii="Times New Roman" w:hAnsi="Times New Roman"/>
          <w:sz w:val="24"/>
          <w:szCs w:val="24"/>
          <w:lang w:eastAsia="ru-RU"/>
        </w:rPr>
        <w:t xml:space="preserve">1.2.3.12 настоящего административного регламента, земляные работы производятся </w:t>
      </w:r>
      <w:r w:rsidRPr="005E0B3A">
        <w:rPr>
          <w:rFonts w:ascii="Times New Roman" w:hAnsi="Times New Roman"/>
          <w:sz w:val="24"/>
          <w:szCs w:val="24"/>
        </w:rPr>
        <w:t xml:space="preserve">в случае наличия схемы производства работ, подготовленной на вышеуказанном инженерно – топографическом плане М 1:500, согласованном с организациями, эксплуатирующими </w:t>
      </w:r>
      <w:r w:rsidRPr="005E0B3A">
        <w:rPr>
          <w:rFonts w:ascii="Times New Roman" w:hAnsi="Times New Roman"/>
          <w:sz w:val="24"/>
          <w:szCs w:val="24"/>
        </w:rPr>
        <w:lastRenderedPageBreak/>
        <w:t>инженерные коммуникации, подтверждающей отсутствие пересечений с иными инженерными коммуникациями в границах территории проведения земляных работ.</w:t>
      </w:r>
    </w:p>
    <w:p w:rsidR="00EB48D6" w:rsidRPr="005E0B3A" w:rsidRDefault="00EB48D6" w:rsidP="00EB48D6">
      <w:pPr>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rPr>
        <w:t xml:space="preserve">Для получения разрешения (ордера) на осуществление земляных работ в случае, предусмотренном в пункте </w:t>
      </w:r>
      <w:r w:rsidRPr="005E0B3A">
        <w:rPr>
          <w:rFonts w:ascii="Times New Roman" w:hAnsi="Times New Roman"/>
          <w:sz w:val="24"/>
          <w:szCs w:val="24"/>
          <w:lang w:eastAsia="ru-RU"/>
        </w:rPr>
        <w:t>1.2.3.12 настоящего административного регламента, заявитель представляет документы, указанные в настоящем пункте.</w:t>
      </w:r>
    </w:p>
    <w:p w:rsidR="00EB48D6" w:rsidRPr="005E0B3A" w:rsidRDefault="00EB48D6" w:rsidP="00EB48D6">
      <w:pPr>
        <w:pStyle w:val="a8"/>
        <w:shd w:val="clear" w:color="auto" w:fill="FFFFFF"/>
        <w:spacing w:before="0" w:after="0"/>
        <w:ind w:firstLine="709"/>
        <w:jc w:val="both"/>
        <w:textAlignment w:val="baseline"/>
      </w:pPr>
      <w:r w:rsidRPr="005E0B3A">
        <w:rPr>
          <w:shd w:val="clear" w:color="auto" w:fill="FFFFFF"/>
        </w:rPr>
        <w:t>2.6.2. Для продления срока действия разрешения (ордера) заявитель предоставляет следующие документы:</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1) календарный график производства земляных работ; </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2) проект производства работ (в случае изменения технических решений); </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3) приказ о назначении работника, отве</w:t>
      </w:r>
      <w:r w:rsidR="00D647D9">
        <w:rPr>
          <w:rFonts w:ascii="Times New Roman" w:hAnsi="Times New Roman"/>
          <w:sz w:val="24"/>
          <w:szCs w:val="24"/>
        </w:rPr>
        <w:t xml:space="preserve">тственного за производство </w:t>
      </w:r>
      <w:r w:rsidR="00D647D9">
        <w:rPr>
          <w:rFonts w:ascii="Times New Roman" w:hAnsi="Times New Roman"/>
          <w:bCs/>
          <w:sz w:val="24"/>
          <w:szCs w:val="24"/>
        </w:rPr>
        <w:t>вскрышных</w:t>
      </w:r>
      <w:r w:rsidRPr="005E0B3A">
        <w:rPr>
          <w:rFonts w:ascii="Times New Roman" w:hAnsi="Times New Roman"/>
          <w:sz w:val="24"/>
          <w:szCs w:val="24"/>
        </w:rPr>
        <w:t xml:space="preserve"> работ с указанием контактной информации (для юридических лиц, являющихся исполнителем работ) (в случае смены исполнителя работ).</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2.6.3. Для получения разрешения на производство </w:t>
      </w:r>
      <w:r w:rsidR="00D647D9">
        <w:rPr>
          <w:rFonts w:ascii="Times New Roman" w:hAnsi="Times New Roman"/>
          <w:sz w:val="24"/>
          <w:szCs w:val="24"/>
        </w:rPr>
        <w:t xml:space="preserve"> </w:t>
      </w:r>
      <w:r w:rsidR="00D647D9">
        <w:rPr>
          <w:rFonts w:ascii="Times New Roman" w:hAnsi="Times New Roman"/>
          <w:bCs/>
          <w:sz w:val="24"/>
          <w:szCs w:val="24"/>
        </w:rPr>
        <w:t>вскрышных</w:t>
      </w:r>
      <w:r w:rsidRPr="005E0B3A">
        <w:rPr>
          <w:rFonts w:ascii="Times New Roman" w:hAnsi="Times New Roman"/>
          <w:sz w:val="24"/>
          <w:szCs w:val="24"/>
        </w:rPr>
        <w:t xml:space="preserve"> работ в связи с аварийно-восстановительными работами на территории:</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 xml:space="preserve">1) схема участка работ; </w:t>
      </w:r>
    </w:p>
    <w:p w:rsidR="00EB48D6" w:rsidRPr="005E0B3A" w:rsidRDefault="00EB48D6" w:rsidP="00EB48D6">
      <w:pPr>
        <w:spacing w:after="0" w:line="240" w:lineRule="auto"/>
        <w:ind w:firstLine="709"/>
        <w:contextualSpacing/>
        <w:jc w:val="both"/>
        <w:rPr>
          <w:rFonts w:ascii="Times New Roman" w:hAnsi="Times New Roman"/>
          <w:sz w:val="24"/>
          <w:szCs w:val="24"/>
        </w:rPr>
      </w:pPr>
      <w:r w:rsidRPr="005E0B3A">
        <w:rPr>
          <w:rFonts w:ascii="Times New Roman" w:hAnsi="Times New Roman"/>
          <w:sz w:val="24"/>
          <w:szCs w:val="24"/>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EB48D6" w:rsidRPr="005E0B3A" w:rsidRDefault="00EB48D6" w:rsidP="00EB48D6">
      <w:pPr>
        <w:pStyle w:val="a8"/>
        <w:shd w:val="clear" w:color="auto" w:fill="FFFFFF"/>
        <w:spacing w:before="0" w:after="0"/>
        <w:ind w:firstLine="709"/>
        <w:jc w:val="both"/>
        <w:textAlignment w:val="baseline"/>
        <w:rPr>
          <w:shd w:val="clear" w:color="auto" w:fill="FFFFFF"/>
        </w:rPr>
      </w:pPr>
      <w:r w:rsidRPr="005E0B3A">
        <w:rPr>
          <w:shd w:val="clear" w:color="auto" w:fill="FFFFFF"/>
        </w:rPr>
        <w:t xml:space="preserve">2.6.4. Для закрытия </w:t>
      </w:r>
      <w:r w:rsidRPr="005E0B3A">
        <w:rPr>
          <w:lang w:eastAsia="ru-RU"/>
        </w:rPr>
        <w:t xml:space="preserve">(исполнения) </w:t>
      </w:r>
      <w:r w:rsidRPr="005E0B3A">
        <w:rPr>
          <w:shd w:val="clear" w:color="auto" w:fill="FFFFFF"/>
        </w:rPr>
        <w:t xml:space="preserve"> разрешения (ордера) заявитель представляет следующие документы: </w:t>
      </w:r>
    </w:p>
    <w:p w:rsidR="00EB48D6" w:rsidRPr="005E0B3A" w:rsidRDefault="00EB48D6" w:rsidP="00EB48D6">
      <w:pPr>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5E0B3A">
        <w:rPr>
          <w:rFonts w:ascii="Times New Roman" w:hAnsi="Times New Roman"/>
          <w:sz w:val="24"/>
          <w:szCs w:val="24"/>
          <w:lang w:eastAsia="ru-RU"/>
        </w:rPr>
        <w:t xml:space="preserve">а) </w:t>
      </w:r>
      <w:hyperlink r:id="rId7" w:history="1">
        <w:r w:rsidRPr="005E0B3A">
          <w:rPr>
            <w:rFonts w:ascii="Times New Roman" w:hAnsi="Times New Roman"/>
            <w:sz w:val="24"/>
            <w:szCs w:val="24"/>
            <w:lang w:eastAsia="ru-RU"/>
          </w:rPr>
          <w:t>акт</w:t>
        </w:r>
      </w:hyperlink>
      <w:r w:rsidRPr="005E0B3A">
        <w:rPr>
          <w:rFonts w:ascii="Times New Roman" w:hAnsi="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 xml:space="preserve">г) уведомление о планируемом сносе; </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 xml:space="preserve">д) разрешение на строительство, </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е) разрешение на проведение работ по сохранению объектов культурного наследия;</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 xml:space="preserve">ж) разрешение на вырубку зеленых насаждений, </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 xml:space="preserve">з) разрешение на использование земель или земельного участка, находящихся в государственной или муниципальной собственности, </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 xml:space="preserve">и) разрешение на размещение объекта, </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 xml:space="preserve">к) уведомление о соответствии указанных в уведомлении о планируемом </w:t>
      </w:r>
      <w:r w:rsidRPr="005E0B3A">
        <w:rPr>
          <w:rFonts w:ascii="Times New Roman" w:eastAsia="Calibri" w:hAnsi="Times New Roman"/>
          <w:sz w:val="24"/>
          <w:szCs w:val="24"/>
          <w:lang w:eastAsia="en-US"/>
        </w:rP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 xml:space="preserve">л) разрешение на установку и эксплуатацию рекламной конструкции; </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 xml:space="preserve">м) технические условия для подключения к сетям инженерно- технического обеспечения; </w:t>
      </w:r>
    </w:p>
    <w:p w:rsidR="00EB48D6" w:rsidRPr="005E0B3A" w:rsidRDefault="00EB48D6" w:rsidP="00EB48D6">
      <w:pPr>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н) схему движения транспорта и пешеходов;</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 xml:space="preserve">2.7.1. Заявитель вправе представить документы (сведения), указанные в </w:t>
      </w:r>
      <w:hyperlink r:id="rId8" w:history="1">
        <w:r w:rsidRPr="005E0B3A">
          <w:rPr>
            <w:rFonts w:ascii="Times New Roman" w:eastAsia="Calibri" w:hAnsi="Times New Roman"/>
            <w:sz w:val="24"/>
            <w:szCs w:val="24"/>
            <w:lang w:eastAsia="en-US"/>
          </w:rPr>
          <w:t>пункте 2.7</w:t>
        </w:r>
      </w:hyperlink>
      <w:r w:rsidRPr="005E0B3A">
        <w:rPr>
          <w:rFonts w:ascii="Times New Roman" w:eastAsia="Calibri" w:hAnsi="Times New Roman"/>
          <w:sz w:val="24"/>
          <w:szCs w:val="24"/>
          <w:lang w:eastAsia="en-US"/>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2.7.2. При предоставлении муниципальной услуги запрещается требовать от Заявителя:</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5E0B3A">
          <w:rPr>
            <w:rFonts w:ascii="Times New Roman" w:eastAsia="Calibri" w:hAnsi="Times New Roman"/>
            <w:sz w:val="24"/>
            <w:szCs w:val="24"/>
            <w:lang w:eastAsia="en-US"/>
          </w:rPr>
          <w:t>части 6 статьи 7</w:t>
        </w:r>
      </w:hyperlink>
      <w:r w:rsidRPr="005E0B3A">
        <w:rPr>
          <w:rFonts w:ascii="Times New Roman" w:eastAsia="Calibri" w:hAnsi="Times New Roman"/>
          <w:sz w:val="24"/>
          <w:szCs w:val="24"/>
          <w:lang w:eastAsia="en-US"/>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5E0B3A">
          <w:rPr>
            <w:rFonts w:ascii="Times New Roman" w:eastAsia="Calibri" w:hAnsi="Times New Roman"/>
            <w:sz w:val="24"/>
            <w:szCs w:val="24"/>
            <w:lang w:eastAsia="en-US"/>
          </w:rPr>
          <w:t>части 1 статьи 9</w:t>
        </w:r>
      </w:hyperlink>
      <w:r w:rsidRPr="005E0B3A">
        <w:rPr>
          <w:rFonts w:ascii="Times New Roman" w:eastAsia="Calibri" w:hAnsi="Times New Roman"/>
          <w:sz w:val="24"/>
          <w:szCs w:val="24"/>
          <w:lang w:eastAsia="en-US"/>
        </w:rPr>
        <w:t xml:space="preserve"> Федерального закона № 210-ФЗ;</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5E0B3A">
          <w:rPr>
            <w:rFonts w:ascii="Times New Roman" w:eastAsia="Calibri" w:hAnsi="Times New Roman"/>
            <w:sz w:val="24"/>
            <w:szCs w:val="24"/>
            <w:lang w:eastAsia="en-US"/>
          </w:rPr>
          <w:t>пунктом 4 части 1 статьи 7</w:t>
        </w:r>
      </w:hyperlink>
      <w:r w:rsidRPr="005E0B3A">
        <w:rPr>
          <w:rFonts w:ascii="Times New Roman" w:eastAsia="Calibri" w:hAnsi="Times New Roman"/>
          <w:sz w:val="24"/>
          <w:szCs w:val="24"/>
          <w:lang w:eastAsia="en-US"/>
        </w:rPr>
        <w:t xml:space="preserve"> Федерального закона № 210-ФЗ;</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5E0B3A">
          <w:rPr>
            <w:rFonts w:ascii="Times New Roman" w:eastAsia="Calibri" w:hAnsi="Times New Roman"/>
            <w:sz w:val="24"/>
            <w:szCs w:val="24"/>
            <w:lang w:eastAsia="en-US"/>
          </w:rPr>
          <w:t>пунктом 7.2 части 1 статьи 16</w:t>
        </w:r>
      </w:hyperlink>
      <w:r w:rsidRPr="005E0B3A">
        <w:rPr>
          <w:rFonts w:ascii="Times New Roman" w:eastAsia="Calibri" w:hAnsi="Times New Roman"/>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B48D6" w:rsidRPr="005E0B3A" w:rsidRDefault="00EB48D6" w:rsidP="00EB48D6">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E0B3A">
        <w:rPr>
          <w:rFonts w:ascii="Times New Roman" w:eastAsia="Calibri" w:hAnsi="Times New Roman"/>
          <w:sz w:val="24"/>
          <w:szCs w:val="24"/>
          <w:lang w:eastAsia="en-US"/>
        </w:rPr>
        <w:t xml:space="preserve">2) при условии наличия запроса заявителя о предоставлении муниципальной </w:t>
      </w:r>
      <w:r w:rsidRPr="005E0B3A">
        <w:rPr>
          <w:rFonts w:ascii="Times New Roman" w:eastAsia="Calibri" w:hAnsi="Times New Roman"/>
          <w:sz w:val="24"/>
          <w:szCs w:val="24"/>
          <w:lang w:eastAsia="en-US"/>
        </w:rPr>
        <w:lastRenderedPageBreak/>
        <w:t>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B647BA">
        <w:rPr>
          <w:rFonts w:ascii="Times New Roman" w:eastAsia="Calibri" w:hAnsi="Times New Roman"/>
          <w:sz w:val="24"/>
          <w:szCs w:val="24"/>
          <w:lang w:eastAsia="en-US"/>
        </w:rPr>
        <w:t>.</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2.8. Основания для приостановления предоставления муниципальной услуги не предусмотрены.</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Документы, указанные в п. 2.6. настоящего административного регламента, должны отвечать следующим требованиям:</w:t>
      </w:r>
    </w:p>
    <w:p w:rsidR="00EB48D6" w:rsidRPr="005E0B3A" w:rsidRDefault="00EB48D6" w:rsidP="00EB48D6">
      <w:pPr>
        <w:numPr>
          <w:ilvl w:val="0"/>
          <w:numId w:val="6"/>
        </w:numPr>
        <w:spacing w:after="0" w:line="240" w:lineRule="auto"/>
        <w:ind w:left="0" w:firstLine="709"/>
        <w:jc w:val="both"/>
        <w:rPr>
          <w:rFonts w:ascii="Times New Roman" w:hAnsi="Times New Roman"/>
          <w:sz w:val="24"/>
          <w:szCs w:val="24"/>
        </w:rPr>
      </w:pPr>
      <w:r w:rsidRPr="005E0B3A">
        <w:rPr>
          <w:rFonts w:ascii="Times New Roman" w:hAnsi="Times New Roman"/>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B48D6" w:rsidRPr="005E0B3A" w:rsidRDefault="00EB48D6" w:rsidP="00EB48D6">
      <w:pPr>
        <w:numPr>
          <w:ilvl w:val="0"/>
          <w:numId w:val="6"/>
        </w:numPr>
        <w:spacing w:after="0" w:line="240" w:lineRule="auto"/>
        <w:ind w:left="0" w:firstLine="709"/>
        <w:jc w:val="both"/>
        <w:rPr>
          <w:rFonts w:ascii="Times New Roman" w:hAnsi="Times New Roman"/>
          <w:sz w:val="24"/>
          <w:szCs w:val="24"/>
        </w:rPr>
      </w:pPr>
      <w:r w:rsidRPr="005E0B3A">
        <w:rPr>
          <w:rFonts w:ascii="Times New Roman" w:hAnsi="Times New Roman"/>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EB48D6" w:rsidRPr="005E0B3A" w:rsidRDefault="00EB48D6" w:rsidP="00EB48D6">
      <w:pPr>
        <w:numPr>
          <w:ilvl w:val="0"/>
          <w:numId w:val="6"/>
        </w:numPr>
        <w:spacing w:after="0" w:line="240" w:lineRule="auto"/>
        <w:ind w:left="0" w:firstLine="709"/>
        <w:jc w:val="both"/>
        <w:rPr>
          <w:rFonts w:ascii="Times New Roman" w:hAnsi="Times New Roman"/>
          <w:sz w:val="24"/>
          <w:szCs w:val="24"/>
        </w:rPr>
      </w:pPr>
      <w:r w:rsidRPr="005E0B3A">
        <w:rPr>
          <w:rFonts w:ascii="Times New Roman" w:hAnsi="Times New Roman"/>
          <w:sz w:val="24"/>
          <w:szCs w:val="24"/>
        </w:rPr>
        <w:t>документы заполнены не карандашом;</w:t>
      </w:r>
    </w:p>
    <w:p w:rsidR="00EB48D6" w:rsidRPr="005E0B3A" w:rsidRDefault="00EB48D6" w:rsidP="00EB48D6">
      <w:pPr>
        <w:numPr>
          <w:ilvl w:val="0"/>
          <w:numId w:val="6"/>
        </w:numPr>
        <w:spacing w:after="0" w:line="240" w:lineRule="auto"/>
        <w:ind w:left="0" w:firstLine="709"/>
        <w:jc w:val="both"/>
        <w:rPr>
          <w:rFonts w:ascii="Times New Roman" w:hAnsi="Times New Roman"/>
          <w:sz w:val="24"/>
          <w:szCs w:val="24"/>
        </w:rPr>
      </w:pPr>
      <w:r w:rsidRPr="005E0B3A">
        <w:rPr>
          <w:rFonts w:ascii="Times New Roman" w:hAnsi="Times New Roman"/>
          <w:sz w:val="24"/>
          <w:szCs w:val="24"/>
        </w:rPr>
        <w:t>документы не имеют серьезных повреждений, наличие которых не позволяет однозначно истолковать их содержание.</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Нарушение любого из указанных требований, является основанием для отказа в приеме документов.</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2.10. Исчерпывающий перечень оснований для отказа в предоставлении муниципальной услуги:</w:t>
      </w:r>
    </w:p>
    <w:p w:rsidR="00EB48D6" w:rsidRPr="005E0B3A" w:rsidRDefault="00EB48D6" w:rsidP="00EB48D6">
      <w:pPr>
        <w:widowControl w:val="0"/>
        <w:tabs>
          <w:tab w:val="left" w:pos="1134"/>
        </w:tabs>
        <w:suppressAutoHyphens w:val="0"/>
        <w:spacing w:after="0" w:line="240" w:lineRule="auto"/>
        <w:ind w:firstLine="709"/>
        <w:jc w:val="both"/>
        <w:rPr>
          <w:rFonts w:ascii="Times New Roman" w:hAnsi="Times New Roman"/>
          <w:sz w:val="24"/>
          <w:szCs w:val="24"/>
          <w:lang w:eastAsia="ru-RU"/>
        </w:rPr>
      </w:pPr>
      <w:r w:rsidRPr="005E0B3A">
        <w:rPr>
          <w:rFonts w:ascii="Times New Roman" w:hAnsi="Times New Roman"/>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отсутствие у заявителя документов, указанных в пункте 2.6 настоящего административного регламента;</w:t>
      </w:r>
    </w:p>
    <w:p w:rsidR="00EB48D6" w:rsidRPr="005E0B3A" w:rsidRDefault="00EB48D6" w:rsidP="00EB48D6">
      <w:pPr>
        <w:widowControl w:val="0"/>
        <w:tabs>
          <w:tab w:val="left" w:pos="1134"/>
        </w:tabs>
        <w:suppressAutoHyphens w:val="0"/>
        <w:spacing w:after="0" w:line="240" w:lineRule="auto"/>
        <w:ind w:firstLine="709"/>
        <w:jc w:val="both"/>
        <w:rPr>
          <w:rFonts w:ascii="Times New Roman" w:hAnsi="Times New Roman"/>
          <w:sz w:val="24"/>
          <w:szCs w:val="24"/>
        </w:rPr>
      </w:pPr>
      <w:r w:rsidRPr="005E0B3A">
        <w:rPr>
          <w:rFonts w:ascii="Times New Roman" w:hAnsi="Times New Roman"/>
          <w:sz w:val="24"/>
          <w:szCs w:val="24"/>
          <w:lang w:eastAsia="ru-RU"/>
        </w:rPr>
        <w:t xml:space="preserve">2) Представленные заявителем документы не отвечают требованиям, установленным административным регламентом, в том числе </w:t>
      </w:r>
      <w:r w:rsidRPr="005E0B3A">
        <w:rPr>
          <w:rFonts w:ascii="Times New Roman" w:hAnsi="Times New Roman"/>
          <w:sz w:val="24"/>
          <w:szCs w:val="24"/>
        </w:rPr>
        <w:t>предоставление заявителем недостоверных сведений;</w:t>
      </w:r>
    </w:p>
    <w:p w:rsidR="00EB48D6" w:rsidRPr="005E0B3A" w:rsidRDefault="00EB48D6" w:rsidP="00EB48D6">
      <w:pPr>
        <w:widowControl w:val="0"/>
        <w:tabs>
          <w:tab w:val="left" w:pos="1134"/>
        </w:tabs>
        <w:suppressAutoHyphens w:val="0"/>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3) запрет на земельные работы на отдельных категориях земельных участков, в случаях установленных нормативными правовыми актами Российской Федерации. </w:t>
      </w:r>
    </w:p>
    <w:p w:rsidR="00EB48D6" w:rsidRPr="005E0B3A" w:rsidRDefault="00EB48D6" w:rsidP="00EB48D6">
      <w:pPr>
        <w:widowControl w:val="0"/>
        <w:tabs>
          <w:tab w:val="left" w:pos="1134"/>
        </w:tabs>
        <w:suppressAutoHyphens w:val="0"/>
        <w:spacing w:after="0" w:line="240" w:lineRule="auto"/>
        <w:ind w:firstLine="709"/>
        <w:jc w:val="both"/>
        <w:rPr>
          <w:rFonts w:ascii="Times New Roman" w:hAnsi="Times New Roman"/>
          <w:sz w:val="24"/>
          <w:szCs w:val="24"/>
          <w:lang w:eastAsia="ru-RU"/>
        </w:rPr>
      </w:pPr>
      <w:r w:rsidRPr="005E0B3A">
        <w:rPr>
          <w:rFonts w:ascii="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EB48D6" w:rsidRPr="005E0B3A" w:rsidRDefault="00EB48D6" w:rsidP="00EB48D6">
      <w:pPr>
        <w:widowControl w:val="0"/>
        <w:tabs>
          <w:tab w:val="left" w:pos="1134"/>
        </w:tabs>
        <w:suppressAutoHyphens w:val="0"/>
        <w:spacing w:after="0" w:line="240" w:lineRule="auto"/>
        <w:ind w:firstLine="709"/>
        <w:jc w:val="both"/>
        <w:rPr>
          <w:rFonts w:ascii="Times New Roman" w:hAnsi="Times New Roman"/>
          <w:sz w:val="24"/>
          <w:szCs w:val="24"/>
          <w:lang w:eastAsia="ru-RU"/>
        </w:rPr>
      </w:pPr>
      <w:r w:rsidRPr="005E0B3A">
        <w:rPr>
          <w:rFonts w:ascii="Times New Roman" w:hAnsi="Times New Roman"/>
          <w:sz w:val="24"/>
          <w:szCs w:val="24"/>
          <w:lang w:eastAsia="ru-RU"/>
        </w:rPr>
        <w:t>2.11.1. Муниципальная услуга предоставляется бесплатно.</w:t>
      </w:r>
    </w:p>
    <w:p w:rsidR="00EB48D6" w:rsidRPr="005E0B3A" w:rsidRDefault="00EB48D6" w:rsidP="00EB48D6">
      <w:pPr>
        <w:widowControl w:val="0"/>
        <w:tabs>
          <w:tab w:val="left" w:pos="1134"/>
        </w:tabs>
        <w:suppressAutoHyphens w:val="0"/>
        <w:spacing w:after="0" w:line="240" w:lineRule="auto"/>
        <w:ind w:firstLine="709"/>
        <w:jc w:val="both"/>
        <w:rPr>
          <w:rFonts w:ascii="Times New Roman" w:hAnsi="Times New Roman"/>
          <w:sz w:val="24"/>
          <w:szCs w:val="24"/>
          <w:lang w:eastAsia="ru-RU"/>
        </w:rPr>
      </w:pPr>
      <w:r w:rsidRPr="005E0B3A">
        <w:rPr>
          <w:rFonts w:ascii="Times New Roman" w:hAnsi="Times New Roman"/>
          <w:sz w:val="24"/>
          <w:szCs w:val="24"/>
          <w:lang w:eastAsia="ru-RU"/>
        </w:rPr>
        <w:t>2.12. Срок регистрации запроса заявителя о предоставлении муниципальной услуги составляет в администрации:</w:t>
      </w:r>
    </w:p>
    <w:p w:rsidR="00EB48D6" w:rsidRPr="005E0B3A" w:rsidRDefault="00EB48D6" w:rsidP="00EB48D6">
      <w:pPr>
        <w:widowControl w:val="0"/>
        <w:tabs>
          <w:tab w:val="left" w:pos="1134"/>
        </w:tabs>
        <w:suppressAutoHyphens w:val="0"/>
        <w:spacing w:after="0" w:line="240" w:lineRule="auto"/>
        <w:ind w:firstLine="709"/>
        <w:jc w:val="both"/>
        <w:rPr>
          <w:rFonts w:ascii="Times New Roman" w:hAnsi="Times New Roman"/>
          <w:sz w:val="24"/>
          <w:szCs w:val="24"/>
          <w:lang w:eastAsia="ru-RU"/>
        </w:rPr>
      </w:pPr>
      <w:r w:rsidRPr="005E0B3A">
        <w:rPr>
          <w:rFonts w:ascii="Times New Roman" w:hAnsi="Times New Roman"/>
          <w:sz w:val="24"/>
          <w:szCs w:val="24"/>
          <w:lang w:eastAsia="ru-RU"/>
        </w:rPr>
        <w:t>- при личном обращении – 1 рабочий день с даты поступления;</w:t>
      </w:r>
    </w:p>
    <w:p w:rsidR="00EB48D6" w:rsidRPr="005E0B3A" w:rsidRDefault="00EB48D6" w:rsidP="00EB48D6">
      <w:pPr>
        <w:widowControl w:val="0"/>
        <w:tabs>
          <w:tab w:val="left" w:pos="1134"/>
        </w:tabs>
        <w:suppressAutoHyphens w:val="0"/>
        <w:spacing w:after="0" w:line="240" w:lineRule="auto"/>
        <w:ind w:firstLine="709"/>
        <w:jc w:val="both"/>
        <w:rPr>
          <w:rFonts w:ascii="Times New Roman" w:hAnsi="Times New Roman"/>
          <w:sz w:val="24"/>
          <w:szCs w:val="24"/>
          <w:lang w:eastAsia="ru-RU"/>
        </w:rPr>
      </w:pPr>
      <w:r w:rsidRPr="005E0B3A">
        <w:rPr>
          <w:rFonts w:ascii="Times New Roman" w:hAnsi="Times New Roman"/>
          <w:sz w:val="24"/>
          <w:szCs w:val="24"/>
          <w:lang w:eastAsia="ru-RU"/>
        </w:rPr>
        <w:t>- при направлении запроса почтовой связью в администрацию - 1 рабочий день с даты поступления;</w:t>
      </w:r>
    </w:p>
    <w:p w:rsidR="00EB48D6" w:rsidRPr="005E0B3A" w:rsidRDefault="00EB48D6" w:rsidP="00EB48D6">
      <w:pPr>
        <w:widowControl w:val="0"/>
        <w:tabs>
          <w:tab w:val="left" w:pos="1134"/>
        </w:tabs>
        <w:suppressAutoHyphens w:val="0"/>
        <w:spacing w:after="0" w:line="240" w:lineRule="auto"/>
        <w:ind w:firstLine="709"/>
        <w:jc w:val="both"/>
        <w:rPr>
          <w:rFonts w:ascii="Times New Roman" w:hAnsi="Times New Roman"/>
          <w:sz w:val="24"/>
          <w:szCs w:val="24"/>
          <w:lang w:eastAsia="ru-RU"/>
        </w:rPr>
      </w:pPr>
      <w:r w:rsidRPr="005E0B3A">
        <w:rPr>
          <w:rFonts w:ascii="Times New Roman" w:hAnsi="Times New Roman"/>
          <w:sz w:val="24"/>
          <w:szCs w:val="24"/>
          <w:lang w:eastAsia="ru-RU"/>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EB48D6" w:rsidRPr="005E0B3A" w:rsidRDefault="00EB48D6" w:rsidP="00EB48D6">
      <w:pPr>
        <w:widowControl w:val="0"/>
        <w:tabs>
          <w:tab w:val="left" w:pos="1134"/>
        </w:tabs>
        <w:suppressAutoHyphens w:val="0"/>
        <w:spacing w:after="0" w:line="240" w:lineRule="auto"/>
        <w:ind w:firstLine="709"/>
        <w:jc w:val="both"/>
        <w:rPr>
          <w:rFonts w:ascii="Times New Roman" w:hAnsi="Times New Roman"/>
          <w:sz w:val="24"/>
          <w:szCs w:val="24"/>
          <w:lang w:eastAsia="ru-RU"/>
        </w:rPr>
      </w:pPr>
      <w:r w:rsidRPr="005E0B3A">
        <w:rPr>
          <w:rFonts w:ascii="Times New Roman" w:hAnsi="Times New Roman"/>
          <w:sz w:val="24"/>
          <w:szCs w:val="24"/>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w:t>
      </w:r>
      <w:r w:rsidRPr="005E0B3A">
        <w:rPr>
          <w:b w:val="0"/>
          <w:spacing w:val="0"/>
          <w:sz w:val="24"/>
          <w:szCs w:val="24"/>
        </w:rPr>
        <w:lastRenderedPageBreak/>
        <w:t>муниципальной услуги, информационным стендам с образцами их заполнения</w:t>
      </w:r>
      <w:r w:rsidR="00961772">
        <w:rPr>
          <w:b w:val="0"/>
          <w:spacing w:val="0"/>
          <w:sz w:val="24"/>
          <w:szCs w:val="24"/>
        </w:rPr>
        <w:t xml:space="preserve"> </w:t>
      </w:r>
      <w:r w:rsidRPr="005E0B3A">
        <w:rPr>
          <w:b w:val="0"/>
          <w:spacing w:val="0"/>
          <w:sz w:val="24"/>
          <w:szCs w:val="24"/>
        </w:rPr>
        <w:t>и перечнем документов, необходимых для предоставления муниципальной услуги.</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2.13.1. Предоставление муниципальной услуги осуществляется</w:t>
      </w:r>
      <w:r w:rsidR="00961772">
        <w:rPr>
          <w:b w:val="0"/>
          <w:spacing w:val="0"/>
          <w:sz w:val="24"/>
          <w:szCs w:val="24"/>
        </w:rPr>
        <w:t xml:space="preserve"> </w:t>
      </w:r>
      <w:r w:rsidRPr="005E0B3A">
        <w:rPr>
          <w:b w:val="0"/>
          <w:spacing w:val="0"/>
          <w:sz w:val="24"/>
          <w:szCs w:val="24"/>
        </w:rPr>
        <w:t>в специально выделенных для этих целей помещениях администрации или в многофункциональных центрах.</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2.13.6. В помещении организуется бесплатный туалет для посетителей, в том числе туалет, предназначенный для инвалидов.</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 xml:space="preserve">2.13.12. Помещения приема и выдачи документов должны предусматривать места для ожидания, информирования и приема заявителей. </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2.14. Показатели доступности и качества муниципальной услуги.</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2.14.1. Показатели доступности муниципальной услуги (общие, применимые в отношении всех заявителей):</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lastRenderedPageBreak/>
        <w:t>1) транспортная доступность к месту предоставления муниципальной услуги;</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 наличие указателей, обеспечивающих беспрепятственный доступ к помещениям, в которых предоставляется услуга;</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4) предоставление муниципальной услуги любым доступным способом, предусмотренным действующим законодательством;</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2.14.2. Показатели доступности муниципальной услуги (специальные, применимые в отношении инвалидов):</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1) наличие инфраструктуры, указанной в пункте 2.14;</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 исполнение требований доступности услуг для инвалидов;</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3) обеспечение беспрепятственного доступа инвалидов к помещениям, в которых предоставляется муниципальная услуга.</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2.14.3. Показатели качества муниципальной услуги:</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1) соблюдение срока предоставления муниципальной услуги;</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 xml:space="preserve">2) соблюдение времени ожидания в очереди при подаче запроса и получении результата; </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 xml:space="preserve">3) осуществление не более одного обращения заявителя к должностным лицам администрации  при подаче документов на получение муниципальной услуги </w:t>
      </w:r>
      <w:r w:rsidR="00B647BA">
        <w:rPr>
          <w:b w:val="0"/>
          <w:spacing w:val="0"/>
          <w:sz w:val="24"/>
          <w:szCs w:val="24"/>
        </w:rPr>
        <w:t>;</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4) отсутствие жалоб на действия или бездействия должностных лиц администрации, поданных в установленном порядке.</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2.15. Получение услуг, которые, которые являются необходимыми и обязательными для предоставления муниципальной услуги, не требуется.</w:t>
      </w:r>
    </w:p>
    <w:p w:rsidR="00EB48D6" w:rsidRPr="005E0B3A" w:rsidRDefault="00EB48D6" w:rsidP="00EB48D6">
      <w:pPr>
        <w:pStyle w:val="a4"/>
        <w:widowControl w:val="0"/>
        <w:tabs>
          <w:tab w:val="left" w:pos="142"/>
          <w:tab w:val="left" w:pos="284"/>
        </w:tabs>
        <w:ind w:firstLine="709"/>
        <w:jc w:val="both"/>
        <w:rPr>
          <w:b w:val="0"/>
          <w:spacing w:val="0"/>
          <w:sz w:val="24"/>
          <w:szCs w:val="24"/>
        </w:rPr>
      </w:pPr>
      <w:r w:rsidRPr="005E0B3A">
        <w:rPr>
          <w:b w:val="0"/>
          <w:spacing w:val="0"/>
          <w:sz w:val="24"/>
          <w:szCs w:val="24"/>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B48D6" w:rsidRPr="005E0B3A" w:rsidRDefault="00EB48D6" w:rsidP="00EB48D6">
      <w:pPr>
        <w:widowControl w:val="0"/>
        <w:autoSpaceDE w:val="0"/>
        <w:spacing w:after="0" w:line="240" w:lineRule="auto"/>
        <w:ind w:firstLine="709"/>
        <w:contextualSpacing/>
        <w:jc w:val="center"/>
        <w:rPr>
          <w:rFonts w:ascii="Times New Roman" w:hAnsi="Times New Roman"/>
          <w:b/>
          <w:bCs/>
          <w:sz w:val="24"/>
          <w:szCs w:val="24"/>
        </w:rPr>
      </w:pPr>
    </w:p>
    <w:p w:rsidR="00EB48D6" w:rsidRPr="005E0B3A" w:rsidRDefault="00EB48D6" w:rsidP="00EB48D6">
      <w:pPr>
        <w:widowControl w:val="0"/>
        <w:autoSpaceDE w:val="0"/>
        <w:spacing w:after="0" w:line="240" w:lineRule="auto"/>
        <w:contextualSpacing/>
        <w:jc w:val="center"/>
        <w:rPr>
          <w:rFonts w:ascii="Times New Roman" w:hAnsi="Times New Roman"/>
          <w:b/>
          <w:bCs/>
          <w:sz w:val="24"/>
          <w:szCs w:val="24"/>
        </w:rPr>
      </w:pPr>
      <w:r w:rsidRPr="005E0B3A">
        <w:rPr>
          <w:rFonts w:ascii="Times New Roman" w:hAnsi="Times New Roman"/>
          <w:b/>
          <w:bCs/>
          <w:sz w:val="24"/>
          <w:szCs w:val="24"/>
        </w:rPr>
        <w:t xml:space="preserve">3. </w:t>
      </w:r>
      <w:r w:rsidRPr="005E0B3A">
        <w:rPr>
          <w:rFonts w:ascii="Times New Roman" w:hAnsi="Times New Roman"/>
          <w:b/>
          <w:sz w:val="24"/>
          <w:szCs w:val="24"/>
        </w:rPr>
        <w:t>Состав, последовательность и сроки выполнения административных процедур (действий), требования к порядку их выполнения</w:t>
      </w:r>
    </w:p>
    <w:p w:rsidR="00EB48D6" w:rsidRPr="005E0B3A" w:rsidRDefault="00EB48D6" w:rsidP="00EB48D6">
      <w:pPr>
        <w:widowControl w:val="0"/>
        <w:autoSpaceDE w:val="0"/>
        <w:spacing w:after="0" w:line="240" w:lineRule="auto"/>
        <w:contextualSpacing/>
        <w:jc w:val="center"/>
        <w:rPr>
          <w:rFonts w:ascii="Times New Roman" w:hAnsi="Times New Roman"/>
          <w:b/>
          <w:bCs/>
          <w:sz w:val="24"/>
          <w:szCs w:val="24"/>
        </w:rPr>
      </w:pP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прием документов и регистрация заявления в журнале регистрации;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рассмотрение документов об оказании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принятие решения о предоставлении муниципальной услуги либо об отказе в предоставлении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-выдача результата.</w:t>
      </w:r>
    </w:p>
    <w:p w:rsidR="00EB48D6" w:rsidRPr="005E0B3A" w:rsidRDefault="00EB48D6" w:rsidP="00EB48D6">
      <w:pPr>
        <w:spacing w:after="0" w:line="240" w:lineRule="auto"/>
        <w:ind w:firstLine="709"/>
        <w:jc w:val="both"/>
        <w:rPr>
          <w:rFonts w:ascii="Times New Roman" w:hAnsi="Times New Roman"/>
          <w:b/>
          <w:sz w:val="24"/>
          <w:szCs w:val="24"/>
        </w:rPr>
      </w:pPr>
      <w:r w:rsidRPr="005E0B3A">
        <w:rPr>
          <w:rFonts w:ascii="Times New Roman" w:hAnsi="Times New Roman"/>
          <w:sz w:val="24"/>
          <w:szCs w:val="24"/>
        </w:rPr>
        <w:t>Последовательность административных действий (процедур) по предоставлению муниципальной услуги отражена в блок-схеме, представленной в Приложении № 9 к настоящему Административному регламенту.</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b/>
          <w:sz w:val="24"/>
          <w:szCs w:val="24"/>
        </w:rPr>
        <w:t>3.2. Прием документов и регистрация заявления в журнале регистрации: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3.2.1. Основание для начала предоставления муниципальной услуги: поступление в ОМСУ/Организацию, заявления и документов, перечисленных в пункте 2.6 настоящего административного регламента.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3.2.2. Лицо, ответственное за выполнение административной процедуры: специалист, ответственный за делопроизводство.</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3.2.4. Критерий принятия решения: заявление соответствует требованиям, указанным в п. 2.6.5.</w:t>
      </w:r>
    </w:p>
    <w:p w:rsidR="00EB48D6" w:rsidRPr="005E0B3A" w:rsidRDefault="00EB48D6" w:rsidP="00EB48D6">
      <w:pPr>
        <w:spacing w:after="0" w:line="240" w:lineRule="auto"/>
        <w:ind w:firstLine="709"/>
        <w:jc w:val="both"/>
        <w:rPr>
          <w:rFonts w:ascii="Times New Roman" w:hAnsi="Times New Roman"/>
          <w:b/>
          <w:sz w:val="24"/>
          <w:szCs w:val="24"/>
        </w:rPr>
      </w:pPr>
      <w:r w:rsidRPr="005E0B3A">
        <w:rPr>
          <w:rFonts w:ascii="Times New Roman" w:hAnsi="Times New Roman"/>
          <w:sz w:val="24"/>
          <w:szCs w:val="24"/>
        </w:rPr>
        <w:lastRenderedPageBreak/>
        <w:t xml:space="preserve">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w:t>
      </w:r>
      <w:r w:rsidR="00ED3F8A">
        <w:rPr>
          <w:rFonts w:ascii="Times New Roman" w:hAnsi="Times New Roman"/>
          <w:sz w:val="24"/>
          <w:szCs w:val="24"/>
        </w:rPr>
        <w:t xml:space="preserve"> муниципального образования</w:t>
      </w:r>
      <w:r w:rsidRPr="005E0B3A">
        <w:rPr>
          <w:rFonts w:ascii="Times New Roman" w:hAnsi="Times New Roman"/>
          <w:sz w:val="24"/>
          <w:szCs w:val="24"/>
        </w:rPr>
        <w:t>.</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b/>
          <w:sz w:val="24"/>
          <w:szCs w:val="24"/>
        </w:rPr>
        <w:t>3.3. Рассмотрение документов об оказании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5E0B3A">
        <w:rPr>
          <w:rFonts w:ascii="Times New Roman" w:hAnsi="Times New Roman"/>
          <w:bCs/>
          <w:sz w:val="24"/>
          <w:szCs w:val="24"/>
        </w:rPr>
        <w:t>.</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3.3.2. Лицо, ответственное за выполнение административной процедуры: должностное лицо отдела. </w:t>
      </w:r>
    </w:p>
    <w:p w:rsidR="00EB48D6" w:rsidRPr="005E0B3A" w:rsidRDefault="00EB48D6" w:rsidP="00EB48D6">
      <w:pPr>
        <w:spacing w:after="0" w:line="240" w:lineRule="auto"/>
        <w:ind w:firstLine="709"/>
        <w:jc w:val="both"/>
        <w:rPr>
          <w:rFonts w:ascii="Times New Roman" w:hAnsi="Times New Roman"/>
          <w:sz w:val="24"/>
          <w:szCs w:val="24"/>
          <w:u w:val="single"/>
        </w:rPr>
      </w:pPr>
      <w:r w:rsidRPr="005E0B3A">
        <w:rPr>
          <w:rFonts w:ascii="Times New Roman" w:hAnsi="Times New Roman"/>
          <w:sz w:val="24"/>
          <w:szCs w:val="24"/>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u w:val="single"/>
        </w:rPr>
        <w:t xml:space="preserve">при предоставлении разрешения (ордера) на </w:t>
      </w:r>
      <w:r w:rsidRPr="005E0B3A">
        <w:rPr>
          <w:rFonts w:ascii="Times New Roman" w:hAnsi="Times New Roman"/>
          <w:color w:val="000000"/>
          <w:sz w:val="24"/>
          <w:szCs w:val="24"/>
          <w:u w:val="single"/>
        </w:rPr>
        <w:t>осуществление</w:t>
      </w:r>
      <w:r w:rsidRPr="005E0B3A">
        <w:rPr>
          <w:rFonts w:ascii="Times New Roman" w:hAnsi="Times New Roman"/>
          <w:sz w:val="24"/>
          <w:szCs w:val="24"/>
          <w:u w:val="single"/>
        </w:rPr>
        <w:t xml:space="preserve"> земляных работ:</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w:t>
      </w:r>
      <w:r w:rsidR="00ED3F8A">
        <w:rPr>
          <w:rFonts w:ascii="Times New Roman" w:hAnsi="Times New Roman"/>
          <w:bCs/>
          <w:sz w:val="24"/>
          <w:szCs w:val="24"/>
        </w:rPr>
        <w:t>вскрышных</w:t>
      </w:r>
      <w:r w:rsidR="00ED3F8A">
        <w:rPr>
          <w:rFonts w:ascii="Times New Roman" w:hAnsi="Times New Roman"/>
          <w:sz w:val="24"/>
          <w:szCs w:val="24"/>
        </w:rPr>
        <w:t xml:space="preserve"> </w:t>
      </w:r>
      <w:r w:rsidRPr="005E0B3A">
        <w:rPr>
          <w:rFonts w:ascii="Times New Roman" w:hAnsi="Times New Roman"/>
          <w:sz w:val="24"/>
          <w:szCs w:val="24"/>
        </w:rPr>
        <w:t xml:space="preserve"> работ на данном участке, а также при проведении массовых мероприятий в зоне производства работ или непосредственной близости от нее.</w:t>
      </w:r>
    </w:p>
    <w:p w:rsidR="00EB48D6" w:rsidRPr="005E0B3A" w:rsidRDefault="00EB48D6" w:rsidP="00EB48D6">
      <w:pPr>
        <w:spacing w:after="0" w:line="240" w:lineRule="auto"/>
        <w:ind w:firstLine="709"/>
        <w:jc w:val="both"/>
        <w:rPr>
          <w:rFonts w:ascii="Times New Roman" w:hAnsi="Times New Roman"/>
          <w:sz w:val="24"/>
          <w:szCs w:val="24"/>
          <w:u w:val="single"/>
        </w:rPr>
      </w:pPr>
      <w:r w:rsidRPr="005E0B3A">
        <w:rPr>
          <w:rFonts w:ascii="Times New Roman" w:hAnsi="Times New Roman"/>
          <w:sz w:val="24"/>
          <w:szCs w:val="24"/>
        </w:rPr>
        <w:t xml:space="preserve">3 действие: проверка документов и подготовка проекта решения в течение 5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u w:val="single"/>
        </w:rPr>
        <w:t>при продлении срока действия разрешения (ордера) на осуществление земляных работ в течение 1 рабочего дня</w:t>
      </w:r>
      <w:r w:rsidRPr="005E0B3A">
        <w:rPr>
          <w:rFonts w:ascii="Times New Roman" w:hAnsi="Times New Roman"/>
          <w:sz w:val="24"/>
          <w:szCs w:val="24"/>
        </w:rPr>
        <w:t>:</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w:t>
      </w:r>
      <w:r w:rsidR="00ED3F8A">
        <w:rPr>
          <w:rFonts w:ascii="Times New Roman" w:hAnsi="Times New Roman"/>
          <w:bCs/>
          <w:sz w:val="24"/>
          <w:szCs w:val="24"/>
        </w:rPr>
        <w:t>вскрышных</w:t>
      </w:r>
      <w:r w:rsidR="00ED3F8A">
        <w:rPr>
          <w:rFonts w:ascii="Times New Roman" w:hAnsi="Times New Roman"/>
          <w:sz w:val="24"/>
          <w:szCs w:val="24"/>
        </w:rPr>
        <w:t xml:space="preserve"> </w:t>
      </w:r>
      <w:r w:rsidRPr="005E0B3A">
        <w:rPr>
          <w:rFonts w:ascii="Times New Roman" w:hAnsi="Times New Roman"/>
          <w:sz w:val="24"/>
          <w:szCs w:val="24"/>
        </w:rPr>
        <w:t xml:space="preserve"> работ на данном участке, а также при проведении массовых мероприятий в зоне производства работ или непосредственной близости от нее.</w:t>
      </w:r>
    </w:p>
    <w:p w:rsidR="00EB48D6" w:rsidRPr="005E0B3A" w:rsidRDefault="00EB48D6" w:rsidP="00EB48D6">
      <w:pPr>
        <w:spacing w:after="0" w:line="240" w:lineRule="auto"/>
        <w:ind w:firstLine="709"/>
        <w:jc w:val="both"/>
        <w:rPr>
          <w:rFonts w:ascii="Times New Roman" w:hAnsi="Times New Roman"/>
          <w:sz w:val="24"/>
          <w:szCs w:val="24"/>
          <w:u w:val="single"/>
        </w:rPr>
      </w:pPr>
      <w:r w:rsidRPr="005E0B3A">
        <w:rPr>
          <w:rFonts w:ascii="Times New Roman" w:hAnsi="Times New Roman"/>
          <w:sz w:val="24"/>
          <w:szCs w:val="24"/>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u w:val="single"/>
        </w:rPr>
        <w:t xml:space="preserve">при закрытии </w:t>
      </w:r>
      <w:r w:rsidRPr="005E0B3A">
        <w:rPr>
          <w:sz w:val="24"/>
          <w:szCs w:val="24"/>
          <w:lang w:eastAsia="ru-RU"/>
        </w:rPr>
        <w:t>(</w:t>
      </w:r>
      <w:r w:rsidRPr="005E0B3A">
        <w:rPr>
          <w:rFonts w:ascii="Times New Roman" w:hAnsi="Times New Roman"/>
          <w:sz w:val="24"/>
          <w:szCs w:val="24"/>
          <w:lang w:eastAsia="ru-RU"/>
        </w:rPr>
        <w:t>исполнении)</w:t>
      </w:r>
      <w:r w:rsidRPr="005E0B3A">
        <w:rPr>
          <w:sz w:val="24"/>
          <w:szCs w:val="24"/>
          <w:lang w:eastAsia="ru-RU"/>
        </w:rPr>
        <w:t xml:space="preserve"> </w:t>
      </w:r>
      <w:r w:rsidRPr="005E0B3A">
        <w:rPr>
          <w:rFonts w:ascii="Times New Roman" w:hAnsi="Times New Roman"/>
          <w:sz w:val="24"/>
          <w:szCs w:val="24"/>
          <w:u w:val="single"/>
        </w:rPr>
        <w:t>разрешения (ордера) на осуществление земляных работ в течение 4 рабочих дней:</w:t>
      </w:r>
      <w:r w:rsidRPr="005E0B3A">
        <w:rPr>
          <w:rFonts w:ascii="Times New Roman" w:hAnsi="Times New Roman"/>
          <w:sz w:val="24"/>
          <w:szCs w:val="24"/>
        </w:rPr>
        <w:t xml:space="preserve">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lastRenderedPageBreak/>
        <w:t xml:space="preserve">1 действие: проверка документов на комплектность в течении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2 действие: проверка акта приемки восстановленной территории в течение 3 рабочих дней после проведения земляных работ,</w:t>
      </w:r>
      <w:r w:rsidRPr="005E0B3A">
        <w:rPr>
          <w:sz w:val="24"/>
          <w:szCs w:val="24"/>
        </w:rPr>
        <w:t xml:space="preserve"> </w:t>
      </w:r>
      <w:r w:rsidRPr="005E0B3A">
        <w:rPr>
          <w:rFonts w:ascii="Times New Roman" w:hAnsi="Times New Roman"/>
          <w:sz w:val="24"/>
          <w:szCs w:val="24"/>
        </w:rPr>
        <w:t xml:space="preserve">в котором отражаются все элементы восстановленного благоустройства. </w:t>
      </w:r>
      <w:r w:rsidRPr="005E0B3A">
        <w:rPr>
          <w:sz w:val="24"/>
          <w:szCs w:val="24"/>
        </w:rPr>
        <w:t xml:space="preserve"> </w:t>
      </w:r>
      <w:r w:rsidRPr="005E0B3A">
        <w:rPr>
          <w:rFonts w:ascii="Times New Roman" w:hAnsi="Times New Roman"/>
          <w:sz w:val="24"/>
          <w:szCs w:val="24"/>
        </w:rPr>
        <w:t>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отдела составляет акт замечаний и передает его заявителю.</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3 действие: подготовка проекта решения о закрытии </w:t>
      </w:r>
      <w:r w:rsidRPr="005E0B3A">
        <w:rPr>
          <w:rFonts w:ascii="Times New Roman" w:hAnsi="Times New Roman"/>
          <w:sz w:val="24"/>
          <w:szCs w:val="24"/>
          <w:lang w:eastAsia="ru-RU"/>
        </w:rPr>
        <w:t>(исполнении)</w:t>
      </w:r>
      <w:r w:rsidRPr="005E0B3A">
        <w:rPr>
          <w:rFonts w:ascii="Times New Roman" w:hAnsi="Times New Roman"/>
          <w:sz w:val="24"/>
          <w:szCs w:val="24"/>
        </w:rPr>
        <w:t xml:space="preserve"> разрешения либо проекта уведомления об отказе в предоставлении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b/>
          <w:sz w:val="24"/>
          <w:szCs w:val="24"/>
        </w:rPr>
        <w:t>3.4. Принятие решения о предоставлении муниципальной услуги либо об отказе в предоставлении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3.4.1. Основание для начала административной процедуры: представление должностным лицом отдела для принятия решения </w:t>
      </w:r>
      <w:r w:rsidR="00ED3F8A">
        <w:rPr>
          <w:rFonts w:ascii="Times New Roman" w:hAnsi="Times New Roman"/>
          <w:sz w:val="24"/>
          <w:szCs w:val="24"/>
        </w:rPr>
        <w:t xml:space="preserve"> главе</w:t>
      </w:r>
      <w:r w:rsidRPr="005E0B3A">
        <w:rPr>
          <w:rFonts w:ascii="Times New Roman" w:hAnsi="Times New Roman"/>
          <w:sz w:val="24"/>
          <w:szCs w:val="24"/>
        </w:rPr>
        <w:t xml:space="preserve"> заявления и прилагаемых документов, а также проекта решения.</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3.4.2. Лицо, ответственное за выполнение административной процедуры: начальник отдела, ответственный за предоставление услуги.</w:t>
      </w:r>
    </w:p>
    <w:p w:rsidR="00EB48D6" w:rsidRPr="005E0B3A" w:rsidRDefault="00EB48D6" w:rsidP="00EB48D6">
      <w:pPr>
        <w:spacing w:after="0" w:line="240" w:lineRule="auto"/>
        <w:ind w:firstLine="709"/>
        <w:jc w:val="both"/>
        <w:rPr>
          <w:rFonts w:ascii="Times New Roman" w:hAnsi="Times New Roman"/>
          <w:sz w:val="24"/>
          <w:szCs w:val="24"/>
          <w:u w:val="single"/>
        </w:rPr>
      </w:pPr>
      <w:r w:rsidRPr="005E0B3A">
        <w:rPr>
          <w:rFonts w:ascii="Times New Roman" w:hAnsi="Times New Roman"/>
          <w:sz w:val="24"/>
          <w:szCs w:val="24"/>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u w:val="single"/>
        </w:rPr>
        <w:t xml:space="preserve">при предоставлении (отказе в предоставлении) разрешения(ордера) на </w:t>
      </w:r>
      <w:r w:rsidRPr="005E0B3A">
        <w:rPr>
          <w:rFonts w:ascii="Times New Roman" w:hAnsi="Times New Roman"/>
          <w:color w:val="000000"/>
          <w:sz w:val="24"/>
          <w:szCs w:val="24"/>
          <w:u w:val="single"/>
        </w:rPr>
        <w:t>осуществление</w:t>
      </w:r>
      <w:r w:rsidRPr="005E0B3A">
        <w:rPr>
          <w:rFonts w:ascii="Times New Roman" w:hAnsi="Times New Roman"/>
          <w:sz w:val="24"/>
          <w:szCs w:val="24"/>
          <w:u w:val="single"/>
        </w:rPr>
        <w:t xml:space="preserve"> земляных работ:</w:t>
      </w:r>
    </w:p>
    <w:p w:rsidR="00EB48D6" w:rsidRPr="005E0B3A" w:rsidRDefault="00EB48D6" w:rsidP="00EB48D6">
      <w:pPr>
        <w:spacing w:after="0" w:line="240" w:lineRule="auto"/>
        <w:ind w:firstLine="709"/>
        <w:jc w:val="both"/>
        <w:rPr>
          <w:rFonts w:ascii="Times New Roman" w:hAnsi="Times New Roman"/>
          <w:sz w:val="24"/>
          <w:szCs w:val="24"/>
          <w:u w:val="single"/>
        </w:rPr>
      </w:pPr>
      <w:r w:rsidRPr="005E0B3A">
        <w:rPr>
          <w:rFonts w:ascii="Times New Roman" w:hAnsi="Times New Roman"/>
          <w:sz w:val="24"/>
          <w:szCs w:val="24"/>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u w:val="single"/>
        </w:rPr>
        <w:t xml:space="preserve">при продлении срока действия разрешения (ордера) на осуществление земляных работ и при закрытии </w:t>
      </w:r>
      <w:r w:rsidRPr="005E0B3A">
        <w:rPr>
          <w:rFonts w:ascii="Times New Roman" w:hAnsi="Times New Roman"/>
          <w:sz w:val="24"/>
          <w:szCs w:val="24"/>
          <w:lang w:eastAsia="ru-RU"/>
        </w:rPr>
        <w:t>(исполнении)</w:t>
      </w:r>
      <w:r w:rsidRPr="005E0B3A">
        <w:rPr>
          <w:rFonts w:ascii="Times New Roman" w:hAnsi="Times New Roman"/>
          <w:sz w:val="24"/>
          <w:szCs w:val="24"/>
          <w:u w:val="single"/>
        </w:rPr>
        <w:t xml:space="preserve"> разрешения (ордера) на осуществление земляных работ:</w:t>
      </w:r>
      <w:r w:rsidRPr="005E0B3A">
        <w:rPr>
          <w:rFonts w:ascii="Times New Roman" w:hAnsi="Times New Roman"/>
          <w:sz w:val="24"/>
          <w:szCs w:val="24"/>
        </w:rPr>
        <w:t xml:space="preserve">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принятие решения о продлении разрешения (ордера) на осуществление земляных работ с проставлением отметки либо о закрытии </w:t>
      </w:r>
      <w:r w:rsidRPr="005E0B3A">
        <w:rPr>
          <w:rFonts w:ascii="Times New Roman" w:hAnsi="Times New Roman"/>
          <w:sz w:val="24"/>
          <w:szCs w:val="24"/>
          <w:lang w:eastAsia="ru-RU"/>
        </w:rPr>
        <w:t xml:space="preserve">(исполнении) </w:t>
      </w:r>
      <w:r w:rsidRPr="005E0B3A">
        <w:rPr>
          <w:rFonts w:ascii="Times New Roman" w:hAnsi="Times New Roman"/>
          <w:sz w:val="24"/>
          <w:szCs w:val="24"/>
        </w:rPr>
        <w:t xml:space="preserve"> разрешения (ордера) на осуществление земляных работ и внесение соответствующей записи о закрытии </w:t>
      </w:r>
      <w:r w:rsidRPr="005E0B3A">
        <w:rPr>
          <w:rFonts w:ascii="Times New Roman" w:hAnsi="Times New Roman"/>
          <w:sz w:val="24"/>
          <w:szCs w:val="24"/>
          <w:lang w:eastAsia="ru-RU"/>
        </w:rPr>
        <w:t>(исполнении)</w:t>
      </w:r>
      <w:r w:rsidRPr="005E0B3A">
        <w:rPr>
          <w:sz w:val="24"/>
          <w:szCs w:val="24"/>
          <w:lang w:eastAsia="ru-RU"/>
        </w:rPr>
        <w:t xml:space="preserve"> </w:t>
      </w:r>
      <w:r w:rsidRPr="005E0B3A">
        <w:rPr>
          <w:rFonts w:ascii="Times New Roman" w:hAnsi="Times New Roman"/>
          <w:sz w:val="24"/>
          <w:szCs w:val="24"/>
        </w:rPr>
        <w:t>разрешения (ордера) на осуществление земляных работ в разрешение (ордер) в течение 1 рабочего дня.</w:t>
      </w:r>
    </w:p>
    <w:p w:rsidR="00EB48D6" w:rsidRPr="005E0B3A" w:rsidRDefault="00EB48D6" w:rsidP="00EB48D6">
      <w:pPr>
        <w:spacing w:after="0" w:line="240" w:lineRule="auto"/>
        <w:ind w:firstLine="709"/>
        <w:jc w:val="both"/>
        <w:rPr>
          <w:rFonts w:ascii="Times New Roman" w:hAnsi="Times New Roman"/>
          <w:sz w:val="24"/>
          <w:szCs w:val="24"/>
          <w:u w:val="single"/>
        </w:rPr>
      </w:pPr>
      <w:r w:rsidRPr="005E0B3A">
        <w:rPr>
          <w:rFonts w:ascii="Times New Roman" w:hAnsi="Times New Roman"/>
          <w:sz w:val="24"/>
          <w:szCs w:val="24"/>
          <w:u w:val="single"/>
        </w:rPr>
        <w:t xml:space="preserve">при закрытии </w:t>
      </w:r>
      <w:r w:rsidRPr="005E0B3A">
        <w:rPr>
          <w:sz w:val="24"/>
          <w:szCs w:val="24"/>
          <w:lang w:eastAsia="ru-RU"/>
        </w:rPr>
        <w:t>(</w:t>
      </w:r>
      <w:r w:rsidRPr="005E0B3A">
        <w:rPr>
          <w:rFonts w:ascii="Times New Roman" w:hAnsi="Times New Roman"/>
          <w:sz w:val="24"/>
          <w:szCs w:val="24"/>
          <w:lang w:eastAsia="ru-RU"/>
        </w:rPr>
        <w:t>исполнении)</w:t>
      </w:r>
      <w:r w:rsidRPr="005E0B3A">
        <w:rPr>
          <w:sz w:val="24"/>
          <w:szCs w:val="24"/>
          <w:lang w:eastAsia="ru-RU"/>
        </w:rPr>
        <w:t xml:space="preserve"> </w:t>
      </w:r>
      <w:r w:rsidRPr="005E0B3A">
        <w:rPr>
          <w:rFonts w:ascii="Times New Roman" w:hAnsi="Times New Roman"/>
          <w:sz w:val="24"/>
          <w:szCs w:val="24"/>
          <w:u w:val="single"/>
        </w:rPr>
        <w:t>разрешения (ордера) на осуществление земляных работ:</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принятие решения о закрытии </w:t>
      </w:r>
      <w:r w:rsidRPr="005E0B3A">
        <w:rPr>
          <w:rFonts w:ascii="Times New Roman" w:hAnsi="Times New Roman"/>
          <w:sz w:val="24"/>
          <w:szCs w:val="24"/>
          <w:lang w:eastAsia="ru-RU"/>
        </w:rPr>
        <w:t>(исполнении)</w:t>
      </w:r>
      <w:r w:rsidRPr="005E0B3A">
        <w:rPr>
          <w:rFonts w:ascii="Times New Roman" w:hAnsi="Times New Roman"/>
          <w:sz w:val="24"/>
          <w:szCs w:val="24"/>
        </w:rPr>
        <w:t xml:space="preserve"> разрешения либо проекта уведомления об отказе в предоставлении муниципальной услуги.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EB48D6" w:rsidRPr="005E0B3A" w:rsidRDefault="00EB48D6" w:rsidP="00EB48D6">
      <w:pPr>
        <w:spacing w:after="0" w:line="240" w:lineRule="auto"/>
        <w:ind w:firstLine="709"/>
        <w:jc w:val="both"/>
        <w:rPr>
          <w:rFonts w:ascii="Times New Roman" w:hAnsi="Times New Roman"/>
          <w:b/>
          <w:sz w:val="24"/>
          <w:szCs w:val="24"/>
        </w:rPr>
      </w:pPr>
      <w:r w:rsidRPr="005E0B3A">
        <w:rPr>
          <w:rFonts w:ascii="Times New Roman" w:hAnsi="Times New Roman"/>
          <w:sz w:val="24"/>
          <w:szCs w:val="24"/>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b/>
          <w:sz w:val="24"/>
          <w:szCs w:val="24"/>
        </w:rPr>
        <w:t>3.5. Выдача результата.</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3.5.1. Основание для начала административной процедуры:</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 а) подписанное разрешение (ордер) на осуществление </w:t>
      </w:r>
      <w:r w:rsidR="00ED3F8A">
        <w:rPr>
          <w:rFonts w:ascii="Times New Roman" w:hAnsi="Times New Roman"/>
          <w:sz w:val="24"/>
          <w:szCs w:val="24"/>
        </w:rPr>
        <w:t xml:space="preserve"> </w:t>
      </w:r>
      <w:r w:rsidR="00ED3F8A">
        <w:rPr>
          <w:rFonts w:ascii="Times New Roman" w:hAnsi="Times New Roman"/>
          <w:bCs/>
          <w:sz w:val="24"/>
          <w:szCs w:val="24"/>
        </w:rPr>
        <w:t>вскрышных</w:t>
      </w:r>
      <w:r w:rsidRPr="005E0B3A">
        <w:rPr>
          <w:rFonts w:ascii="Times New Roman" w:hAnsi="Times New Roman"/>
          <w:sz w:val="24"/>
          <w:szCs w:val="24"/>
        </w:rPr>
        <w:t xml:space="preserve"> работ либо уведомление об отказе в предоставлении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 б) внесение соответствующей записи о продлении в разрешение (ордер) на осуществление </w:t>
      </w:r>
      <w:r w:rsidR="00ED3F8A">
        <w:rPr>
          <w:rFonts w:ascii="Times New Roman" w:hAnsi="Times New Roman"/>
          <w:bCs/>
          <w:sz w:val="24"/>
          <w:szCs w:val="24"/>
        </w:rPr>
        <w:t>вскрышных</w:t>
      </w:r>
      <w:r w:rsidR="00ED3F8A">
        <w:rPr>
          <w:rFonts w:ascii="Times New Roman" w:hAnsi="Times New Roman"/>
          <w:sz w:val="24"/>
          <w:szCs w:val="24"/>
        </w:rPr>
        <w:t xml:space="preserve"> </w:t>
      </w:r>
      <w:r w:rsidRPr="005E0B3A">
        <w:rPr>
          <w:rFonts w:ascii="Times New Roman" w:hAnsi="Times New Roman"/>
          <w:sz w:val="24"/>
          <w:szCs w:val="24"/>
        </w:rPr>
        <w:t xml:space="preserve"> работ, удостоверенное печатью и подписью начальника отдела либо лица, замещающего его;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 в) внесение соответствующей записи о закрытии </w:t>
      </w:r>
      <w:r w:rsidRPr="005E0B3A">
        <w:rPr>
          <w:rFonts w:ascii="Times New Roman" w:hAnsi="Times New Roman"/>
          <w:sz w:val="24"/>
          <w:szCs w:val="24"/>
          <w:lang w:eastAsia="ru-RU"/>
        </w:rPr>
        <w:t>(исполнении)</w:t>
      </w:r>
      <w:r w:rsidRPr="005E0B3A">
        <w:rPr>
          <w:sz w:val="24"/>
          <w:szCs w:val="24"/>
          <w:lang w:eastAsia="ru-RU"/>
        </w:rPr>
        <w:t xml:space="preserve"> </w:t>
      </w:r>
      <w:r w:rsidRPr="005E0B3A">
        <w:rPr>
          <w:rFonts w:ascii="Times New Roman" w:hAnsi="Times New Roman"/>
          <w:sz w:val="24"/>
          <w:szCs w:val="24"/>
        </w:rPr>
        <w:t xml:space="preserve">разрешения (ордера) на </w:t>
      </w:r>
      <w:r w:rsidRPr="005E0B3A">
        <w:rPr>
          <w:rFonts w:ascii="Times New Roman" w:hAnsi="Times New Roman"/>
          <w:color w:val="000000"/>
          <w:sz w:val="24"/>
          <w:szCs w:val="24"/>
        </w:rPr>
        <w:t>осуществление</w:t>
      </w:r>
      <w:r w:rsidRPr="005E0B3A">
        <w:rPr>
          <w:rFonts w:ascii="Times New Roman" w:hAnsi="Times New Roman"/>
          <w:sz w:val="24"/>
          <w:szCs w:val="24"/>
        </w:rPr>
        <w:t xml:space="preserve"> </w:t>
      </w:r>
      <w:r w:rsidR="00ED3F8A">
        <w:rPr>
          <w:rFonts w:ascii="Times New Roman" w:hAnsi="Times New Roman"/>
          <w:sz w:val="24"/>
          <w:szCs w:val="24"/>
        </w:rPr>
        <w:t xml:space="preserve"> </w:t>
      </w:r>
      <w:r w:rsidR="00ED3F8A">
        <w:rPr>
          <w:rFonts w:ascii="Times New Roman" w:hAnsi="Times New Roman"/>
          <w:bCs/>
          <w:sz w:val="24"/>
          <w:szCs w:val="24"/>
        </w:rPr>
        <w:t>вскрышных</w:t>
      </w:r>
      <w:r w:rsidRPr="005E0B3A">
        <w:rPr>
          <w:rFonts w:ascii="Times New Roman" w:hAnsi="Times New Roman"/>
          <w:sz w:val="24"/>
          <w:szCs w:val="24"/>
        </w:rPr>
        <w:t xml:space="preserve"> работ в разрешение (ордер) на </w:t>
      </w:r>
      <w:r w:rsidRPr="005E0B3A">
        <w:rPr>
          <w:rFonts w:ascii="Times New Roman" w:hAnsi="Times New Roman"/>
          <w:color w:val="000000"/>
          <w:sz w:val="24"/>
          <w:szCs w:val="24"/>
        </w:rPr>
        <w:t>осуществление</w:t>
      </w:r>
      <w:r w:rsidRPr="005E0B3A">
        <w:rPr>
          <w:rFonts w:ascii="Times New Roman" w:hAnsi="Times New Roman"/>
          <w:sz w:val="24"/>
          <w:szCs w:val="24"/>
        </w:rPr>
        <w:t xml:space="preserve"> </w:t>
      </w:r>
      <w:r w:rsidRPr="005E0B3A">
        <w:rPr>
          <w:rFonts w:ascii="Times New Roman" w:hAnsi="Times New Roman"/>
          <w:sz w:val="24"/>
          <w:szCs w:val="24"/>
        </w:rPr>
        <w:lastRenderedPageBreak/>
        <w:t>земляных работ, удостоверенное печатью и подписью начальника отдела либо лица, замещающего его.</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3.5.2. Лицо, ответственное за выполнение административной процедуры: специалист, ответственный за делопроизводство.</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5E0B3A">
        <w:rPr>
          <w:rFonts w:ascii="Times New Roman" w:hAnsi="Times New Roman"/>
          <w:color w:val="000000"/>
          <w:sz w:val="24"/>
          <w:szCs w:val="24"/>
        </w:rPr>
        <w:t xml:space="preserve">осуществление </w:t>
      </w:r>
      <w:r w:rsidRPr="005E0B3A">
        <w:rPr>
          <w:rFonts w:ascii="Times New Roman" w:hAnsi="Times New Roman"/>
          <w:sz w:val="24"/>
          <w:szCs w:val="24"/>
        </w:rPr>
        <w:t xml:space="preserve">земляных работ или уведомление об отказе в предоставлении муниципальной услуги.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При закрытии </w:t>
      </w:r>
      <w:r w:rsidRPr="005E0B3A">
        <w:rPr>
          <w:rFonts w:ascii="Times New Roman" w:hAnsi="Times New Roman"/>
          <w:sz w:val="24"/>
          <w:szCs w:val="24"/>
          <w:lang w:eastAsia="ru-RU"/>
        </w:rPr>
        <w:t>(исполнении)</w:t>
      </w:r>
      <w:r w:rsidRPr="005E0B3A">
        <w:rPr>
          <w:color w:val="FF0000"/>
          <w:sz w:val="24"/>
          <w:szCs w:val="24"/>
          <w:lang w:eastAsia="ru-RU"/>
        </w:rPr>
        <w:t xml:space="preserve"> </w:t>
      </w:r>
      <w:r w:rsidRPr="005E0B3A">
        <w:rPr>
          <w:rFonts w:ascii="Times New Roman" w:hAnsi="Times New Roman"/>
          <w:sz w:val="24"/>
          <w:szCs w:val="24"/>
        </w:rPr>
        <w:t xml:space="preserve">разрешения (ордера) на </w:t>
      </w:r>
      <w:r w:rsidRPr="005E0B3A">
        <w:rPr>
          <w:rFonts w:ascii="Times New Roman" w:hAnsi="Times New Roman"/>
          <w:color w:val="000000"/>
          <w:sz w:val="24"/>
          <w:szCs w:val="24"/>
        </w:rPr>
        <w:t>осуществление</w:t>
      </w:r>
      <w:r w:rsidRPr="005E0B3A">
        <w:rPr>
          <w:rFonts w:ascii="Times New Roman" w:hAnsi="Times New Roman"/>
          <w:sz w:val="24"/>
          <w:szCs w:val="24"/>
        </w:rPr>
        <w:t xml:space="preserve"> </w:t>
      </w:r>
      <w:r w:rsidR="00ED3F8A">
        <w:rPr>
          <w:rFonts w:ascii="Times New Roman" w:hAnsi="Times New Roman"/>
          <w:bCs/>
          <w:sz w:val="24"/>
          <w:szCs w:val="24"/>
        </w:rPr>
        <w:t>вскрышных</w:t>
      </w:r>
      <w:r w:rsidR="00ED3F8A">
        <w:rPr>
          <w:rFonts w:ascii="Times New Roman" w:hAnsi="Times New Roman"/>
          <w:sz w:val="24"/>
          <w:szCs w:val="24"/>
        </w:rPr>
        <w:t xml:space="preserve"> </w:t>
      </w:r>
      <w:r w:rsidRPr="005E0B3A">
        <w:rPr>
          <w:rFonts w:ascii="Times New Roman" w:hAnsi="Times New Roman"/>
          <w:sz w:val="24"/>
          <w:szCs w:val="24"/>
        </w:rPr>
        <w:t xml:space="preserve">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3.5.4. Критерий принятия решения: не имеется.</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B48D6" w:rsidRPr="005E0B3A" w:rsidRDefault="00EB48D6" w:rsidP="00EB48D6">
      <w:pPr>
        <w:spacing w:after="0" w:line="240" w:lineRule="auto"/>
        <w:jc w:val="center"/>
        <w:rPr>
          <w:rFonts w:ascii="Times New Roman" w:hAnsi="Times New Roman"/>
          <w:sz w:val="24"/>
          <w:szCs w:val="24"/>
        </w:rPr>
      </w:pPr>
    </w:p>
    <w:p w:rsidR="00EB48D6" w:rsidRPr="005E0B3A" w:rsidRDefault="00EB48D6" w:rsidP="00EB48D6">
      <w:pPr>
        <w:spacing w:after="0" w:line="240" w:lineRule="auto"/>
        <w:jc w:val="center"/>
        <w:rPr>
          <w:rFonts w:ascii="Times New Roman" w:hAnsi="Times New Roman"/>
          <w:b/>
          <w:color w:val="00B050"/>
          <w:sz w:val="24"/>
          <w:szCs w:val="24"/>
        </w:rPr>
      </w:pPr>
      <w:r w:rsidRPr="005E0B3A">
        <w:rPr>
          <w:rFonts w:ascii="Times New Roman" w:hAnsi="Times New Roman"/>
          <w:b/>
          <w:sz w:val="24"/>
          <w:szCs w:val="24"/>
        </w:rPr>
        <w:t xml:space="preserve">4. Формы контроля за исполнением Административного регламента  </w:t>
      </w:r>
    </w:p>
    <w:p w:rsidR="00EB48D6" w:rsidRPr="005E0B3A" w:rsidRDefault="00EB48D6" w:rsidP="00EB48D6">
      <w:pPr>
        <w:spacing w:after="0" w:line="240" w:lineRule="auto"/>
        <w:jc w:val="center"/>
        <w:rPr>
          <w:rFonts w:ascii="Times New Roman" w:hAnsi="Times New Roman"/>
          <w:b/>
          <w:color w:val="00B050"/>
          <w:sz w:val="24"/>
          <w:szCs w:val="24"/>
        </w:rPr>
      </w:pP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Решение о проведении внеплановой проверки принимает глава администрации или уполномоченное им должностное лицо администрации.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Акт подписывается всеми членами комиссии.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lastRenderedPageBreak/>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Работники Администрации при предоставлении муниципальной услуги несут персональную ответственность:</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EB48D6" w:rsidRPr="005E0B3A" w:rsidRDefault="00EB48D6" w:rsidP="00EB48D6">
      <w:pPr>
        <w:widowControl w:val="0"/>
        <w:autoSpaceDE w:val="0"/>
        <w:spacing w:after="0" w:line="240" w:lineRule="auto"/>
        <w:ind w:firstLine="709"/>
        <w:contextualSpacing/>
        <w:jc w:val="center"/>
        <w:rPr>
          <w:rFonts w:ascii="Times New Roman" w:hAnsi="Times New Roman"/>
          <w:b/>
          <w:bCs/>
          <w:sz w:val="24"/>
          <w:szCs w:val="24"/>
        </w:rPr>
      </w:pPr>
    </w:p>
    <w:p w:rsidR="00EB48D6" w:rsidRPr="005E0B3A" w:rsidRDefault="00EB48D6" w:rsidP="00EB48D6">
      <w:pPr>
        <w:widowControl w:val="0"/>
        <w:autoSpaceDE w:val="0"/>
        <w:spacing w:after="0" w:line="240" w:lineRule="auto"/>
        <w:ind w:firstLine="709"/>
        <w:contextualSpacing/>
        <w:jc w:val="center"/>
        <w:rPr>
          <w:rFonts w:ascii="Times New Roman" w:hAnsi="Times New Roman"/>
          <w:b/>
          <w:bCs/>
          <w:sz w:val="24"/>
          <w:szCs w:val="24"/>
        </w:rPr>
      </w:pPr>
      <w:r w:rsidRPr="005E0B3A">
        <w:rPr>
          <w:rFonts w:ascii="Times New Roman" w:hAnsi="Times New Roman"/>
          <w:b/>
          <w:bCs/>
          <w:sz w:val="24"/>
          <w:szCs w:val="24"/>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EB48D6" w:rsidRPr="005E0B3A" w:rsidRDefault="00EB48D6" w:rsidP="00EB48D6">
      <w:pPr>
        <w:widowControl w:val="0"/>
        <w:autoSpaceDE w:val="0"/>
        <w:spacing w:after="0" w:line="240" w:lineRule="auto"/>
        <w:ind w:firstLine="709"/>
        <w:contextualSpacing/>
        <w:jc w:val="both"/>
        <w:rPr>
          <w:rFonts w:ascii="Times New Roman" w:hAnsi="Times New Roman"/>
          <w:b/>
          <w:bCs/>
          <w:sz w:val="24"/>
          <w:szCs w:val="24"/>
        </w:rPr>
      </w:pP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5E0B3A" w:rsidDel="009F0626">
        <w:rPr>
          <w:rFonts w:ascii="Times New Roman" w:hAnsi="Times New Roman"/>
          <w:sz w:val="24"/>
          <w:szCs w:val="24"/>
        </w:rPr>
        <w:t xml:space="preserve"> </w:t>
      </w:r>
      <w:r w:rsidRPr="005E0B3A">
        <w:rPr>
          <w:rFonts w:ascii="Times New Roman" w:hAnsi="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w:t>
      </w:r>
      <w:r w:rsidR="00ED3F8A">
        <w:rPr>
          <w:rFonts w:ascii="Times New Roman" w:hAnsi="Times New Roman"/>
          <w:sz w:val="24"/>
          <w:szCs w:val="24"/>
        </w:rPr>
        <w:t xml:space="preserve"> Саратовской области</w:t>
      </w:r>
      <w:r w:rsidRPr="005E0B3A">
        <w:rPr>
          <w:rFonts w:ascii="Times New Roman" w:hAnsi="Times New Roman"/>
          <w:sz w:val="24"/>
          <w:szCs w:val="24"/>
        </w:rPr>
        <w:t>, муниципальными правовыми актами для предоставления муниципальной услуги, у заявителя;</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D3F8A">
        <w:rPr>
          <w:rFonts w:ascii="Times New Roman" w:hAnsi="Times New Roman"/>
          <w:sz w:val="24"/>
          <w:szCs w:val="24"/>
        </w:rPr>
        <w:t xml:space="preserve"> Саратовской области</w:t>
      </w:r>
      <w:r w:rsidRPr="005E0B3A">
        <w:rPr>
          <w:rFonts w:ascii="Times New Roman" w:hAnsi="Times New Roman"/>
          <w:sz w:val="24"/>
          <w:szCs w:val="24"/>
        </w:rPr>
        <w:t>, муниципальными правовыми актами. В указанном случае досудебное (внесудебное) обжалование заявителе</w:t>
      </w:r>
      <w:r w:rsidR="001620DE">
        <w:rPr>
          <w:rFonts w:ascii="Times New Roman" w:hAnsi="Times New Roman"/>
          <w:sz w:val="24"/>
          <w:szCs w:val="24"/>
        </w:rPr>
        <w:t xml:space="preserve">м решений </w:t>
      </w:r>
      <w:r w:rsidRPr="005E0B3A">
        <w:rPr>
          <w:rFonts w:ascii="Times New Roman" w:hAnsi="Times New Roman"/>
          <w:sz w:val="24"/>
          <w:szCs w:val="24"/>
        </w:rPr>
        <w:t xml:space="preserve"> </w:t>
      </w:r>
      <w:r w:rsidR="001620DE">
        <w:rPr>
          <w:rFonts w:ascii="Times New Roman" w:hAnsi="Times New Roman"/>
          <w:sz w:val="24"/>
          <w:szCs w:val="24"/>
        </w:rPr>
        <w:t xml:space="preserve"> </w:t>
      </w:r>
      <w:r w:rsidRPr="005E0B3A">
        <w:rPr>
          <w:rFonts w:ascii="Times New Roman" w:hAnsi="Times New Roman"/>
          <w:sz w:val="24"/>
          <w:szCs w:val="24"/>
        </w:rPr>
        <w:t xml:space="preserve">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620DE">
        <w:rPr>
          <w:rFonts w:ascii="Times New Roman" w:hAnsi="Times New Roman"/>
          <w:sz w:val="24"/>
          <w:szCs w:val="24"/>
        </w:rPr>
        <w:t xml:space="preserve"> Саратовской</w:t>
      </w:r>
      <w:r w:rsidRPr="005E0B3A">
        <w:rPr>
          <w:rFonts w:ascii="Times New Roman" w:hAnsi="Times New Roman"/>
          <w:sz w:val="24"/>
          <w:szCs w:val="24"/>
        </w:rPr>
        <w:t xml:space="preserve"> области, муниципальными правовыми актами;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1620DE">
        <w:rPr>
          <w:rFonts w:ascii="Times New Roman" w:hAnsi="Times New Roman"/>
          <w:sz w:val="24"/>
          <w:szCs w:val="24"/>
        </w:rPr>
        <w:t xml:space="preserve"> Саратовской</w:t>
      </w:r>
      <w:r w:rsidRPr="005E0B3A">
        <w:rPr>
          <w:rFonts w:ascii="Times New Roman" w:hAnsi="Times New Roman"/>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w:t>
      </w:r>
      <w:r w:rsidRPr="005E0B3A">
        <w:rPr>
          <w:rFonts w:ascii="Times New Roman" w:hAnsi="Times New Roman"/>
          <w:sz w:val="24"/>
          <w:szCs w:val="24"/>
        </w:rPr>
        <w:lastRenderedPageBreak/>
        <w:t>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5.3. Жалоба согласно подается в письменной форме на бумажном носителе, в электронной форме в орган, предоставляющий муниципальную услугу, либо в Комитет экономического развития и инвестиционной деятельности </w:t>
      </w:r>
      <w:r w:rsidR="001620DE">
        <w:rPr>
          <w:rFonts w:ascii="Times New Roman" w:hAnsi="Times New Roman"/>
          <w:sz w:val="24"/>
          <w:szCs w:val="24"/>
        </w:rPr>
        <w:t xml:space="preserve"> Саратовской области. </w:t>
      </w:r>
      <w:r w:rsidRPr="005E0B3A">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w:t>
      </w:r>
      <w:r w:rsidR="001620DE">
        <w:rPr>
          <w:rFonts w:ascii="Times New Roman" w:hAnsi="Times New Roman"/>
          <w:sz w:val="24"/>
          <w:szCs w:val="24"/>
        </w:rPr>
        <w:t>слугу.</w:t>
      </w:r>
      <w:r w:rsidRPr="005E0B3A">
        <w:rPr>
          <w:rFonts w:ascii="Times New Roman" w:hAnsi="Times New Roman"/>
          <w:sz w:val="24"/>
          <w:szCs w:val="24"/>
        </w:rPr>
        <w:t xml:space="preserve"> а также может быть принята при личном приеме заявителя.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5E0B3A">
          <w:rPr>
            <w:rFonts w:ascii="Times New Roman" w:hAnsi="Times New Roman"/>
            <w:sz w:val="24"/>
            <w:szCs w:val="24"/>
          </w:rPr>
          <w:t>части 5 статьи 11.2</w:t>
        </w:r>
      </w:hyperlink>
      <w:r w:rsidRPr="005E0B3A">
        <w:rPr>
          <w:rFonts w:ascii="Times New Roman" w:hAnsi="Times New Roman"/>
          <w:sz w:val="24"/>
          <w:szCs w:val="24"/>
        </w:rPr>
        <w:t xml:space="preserve"> Федерального закона № 210-ФЗ.</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В письменной жалобе в обязательном порядке указываются:</w:t>
      </w:r>
    </w:p>
    <w:p w:rsidR="001620DE"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1620DE">
        <w:rPr>
          <w:rFonts w:ascii="Times New Roman" w:hAnsi="Times New Roman"/>
          <w:sz w:val="24"/>
          <w:szCs w:val="24"/>
        </w:rPr>
        <w:t>.</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20DE"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1620DE">
        <w:rPr>
          <w:rFonts w:ascii="Times New Roman" w:hAnsi="Times New Roman"/>
          <w:sz w:val="24"/>
          <w:szCs w:val="24"/>
        </w:rPr>
        <w:t>, либо муниципального служащего.</w:t>
      </w:r>
      <w:r w:rsidRPr="005E0B3A">
        <w:rPr>
          <w:rFonts w:ascii="Times New Roman" w:hAnsi="Times New Roman"/>
          <w:sz w:val="24"/>
          <w:szCs w:val="24"/>
        </w:rPr>
        <w:t xml:space="preserve">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1620DE">
        <w:rPr>
          <w:rFonts w:ascii="Times New Roman" w:hAnsi="Times New Roman"/>
          <w:sz w:val="24"/>
          <w:szCs w:val="24"/>
        </w:rPr>
        <w:t>, либо муниципального служащего.</w:t>
      </w:r>
      <w:r w:rsidRPr="005E0B3A">
        <w:rPr>
          <w:rFonts w:ascii="Times New Roman" w:hAnsi="Times New Roman"/>
          <w:sz w:val="24"/>
          <w:szCs w:val="24"/>
        </w:rPr>
        <w:t xml:space="preserve"> </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5E0B3A">
          <w:rPr>
            <w:rFonts w:ascii="Times New Roman" w:hAnsi="Times New Roman"/>
            <w:sz w:val="24"/>
            <w:szCs w:val="24"/>
          </w:rPr>
          <w:t>статьей 11.1</w:t>
        </w:r>
      </w:hyperlink>
      <w:r w:rsidRPr="005E0B3A">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5.7. По результатам рассмотрения жалобы принимается одно из следующих решений:</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2) в удовлетворении жалобы отказывается.</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48D6" w:rsidRPr="005E0B3A" w:rsidRDefault="00EB48D6" w:rsidP="00EB48D6">
      <w:pPr>
        <w:spacing w:after="0" w:line="240" w:lineRule="auto"/>
        <w:ind w:firstLine="709"/>
        <w:jc w:val="both"/>
        <w:rPr>
          <w:rFonts w:ascii="Times New Roman" w:hAnsi="Times New Roman"/>
          <w:sz w:val="24"/>
          <w:szCs w:val="24"/>
        </w:rPr>
      </w:pPr>
      <w:r w:rsidRPr="005E0B3A">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48D6" w:rsidRPr="005E0B3A" w:rsidRDefault="00EB48D6" w:rsidP="00EB48D6">
      <w:pPr>
        <w:spacing w:after="0" w:line="240" w:lineRule="auto"/>
        <w:ind w:firstLine="709"/>
        <w:jc w:val="both"/>
        <w:rPr>
          <w:rFonts w:ascii="Times New Roman" w:hAnsi="Times New Roman"/>
          <w:sz w:val="24"/>
          <w:szCs w:val="24"/>
        </w:rPr>
      </w:pPr>
    </w:p>
    <w:p w:rsidR="00961772" w:rsidRDefault="00961772" w:rsidP="00EB48D6">
      <w:pPr>
        <w:pStyle w:val="ConsPlusNormal"/>
        <w:jc w:val="right"/>
        <w:outlineLvl w:val="1"/>
        <w:rPr>
          <w:rFonts w:ascii="Times New Roman" w:hAnsi="Times New Roman" w:cs="Times New Roman"/>
          <w:sz w:val="24"/>
          <w:szCs w:val="24"/>
        </w:rPr>
      </w:pPr>
    </w:p>
    <w:p w:rsidR="00961772" w:rsidRDefault="00961772" w:rsidP="00EB48D6">
      <w:pPr>
        <w:pStyle w:val="ConsPlusNormal"/>
        <w:jc w:val="right"/>
        <w:outlineLvl w:val="1"/>
        <w:rPr>
          <w:rFonts w:ascii="Times New Roman" w:hAnsi="Times New Roman" w:cs="Times New Roman"/>
          <w:sz w:val="24"/>
          <w:szCs w:val="24"/>
        </w:rPr>
      </w:pPr>
    </w:p>
    <w:p w:rsidR="00961772" w:rsidRDefault="00961772" w:rsidP="00EB48D6">
      <w:pPr>
        <w:pStyle w:val="ConsPlusNormal"/>
        <w:jc w:val="right"/>
        <w:outlineLvl w:val="1"/>
        <w:rPr>
          <w:rFonts w:ascii="Times New Roman" w:hAnsi="Times New Roman" w:cs="Times New Roman"/>
          <w:sz w:val="24"/>
          <w:szCs w:val="24"/>
        </w:rPr>
      </w:pPr>
    </w:p>
    <w:p w:rsidR="00495829" w:rsidRDefault="00495829" w:rsidP="00EB48D6">
      <w:pPr>
        <w:pStyle w:val="ConsPlusNormal"/>
        <w:jc w:val="right"/>
        <w:outlineLvl w:val="1"/>
        <w:rPr>
          <w:rFonts w:ascii="Times New Roman" w:hAnsi="Times New Roman" w:cs="Times New Roman"/>
          <w:sz w:val="24"/>
          <w:szCs w:val="24"/>
        </w:rPr>
      </w:pPr>
    </w:p>
    <w:p w:rsidR="00495829" w:rsidRDefault="00495829" w:rsidP="00EB48D6">
      <w:pPr>
        <w:pStyle w:val="ConsPlusNormal"/>
        <w:jc w:val="right"/>
        <w:outlineLvl w:val="1"/>
        <w:rPr>
          <w:rFonts w:ascii="Times New Roman" w:hAnsi="Times New Roman" w:cs="Times New Roman"/>
          <w:sz w:val="24"/>
          <w:szCs w:val="24"/>
        </w:rPr>
      </w:pPr>
    </w:p>
    <w:p w:rsidR="00495829" w:rsidRDefault="00495829" w:rsidP="00EB48D6">
      <w:pPr>
        <w:pStyle w:val="ConsPlusNormal"/>
        <w:jc w:val="right"/>
        <w:outlineLvl w:val="1"/>
        <w:rPr>
          <w:rFonts w:ascii="Times New Roman" w:hAnsi="Times New Roman" w:cs="Times New Roman"/>
          <w:sz w:val="24"/>
          <w:szCs w:val="24"/>
        </w:rPr>
      </w:pPr>
    </w:p>
    <w:p w:rsidR="00495829" w:rsidRDefault="00495829" w:rsidP="00EB48D6">
      <w:pPr>
        <w:pStyle w:val="ConsPlusNormal"/>
        <w:jc w:val="right"/>
        <w:outlineLvl w:val="1"/>
        <w:rPr>
          <w:rFonts w:ascii="Times New Roman" w:hAnsi="Times New Roman" w:cs="Times New Roman"/>
          <w:sz w:val="24"/>
          <w:szCs w:val="24"/>
        </w:rPr>
      </w:pPr>
    </w:p>
    <w:p w:rsidR="00495829" w:rsidRDefault="00495829" w:rsidP="00EB48D6">
      <w:pPr>
        <w:pStyle w:val="ConsPlusNormal"/>
        <w:jc w:val="right"/>
        <w:outlineLvl w:val="1"/>
        <w:rPr>
          <w:rFonts w:ascii="Times New Roman" w:hAnsi="Times New Roman" w:cs="Times New Roman"/>
          <w:sz w:val="24"/>
          <w:szCs w:val="24"/>
        </w:rPr>
      </w:pPr>
    </w:p>
    <w:p w:rsidR="00495829" w:rsidRDefault="00495829" w:rsidP="00EB48D6">
      <w:pPr>
        <w:pStyle w:val="ConsPlusNormal"/>
        <w:jc w:val="right"/>
        <w:outlineLvl w:val="1"/>
        <w:rPr>
          <w:rFonts w:ascii="Times New Roman" w:hAnsi="Times New Roman" w:cs="Times New Roman"/>
          <w:sz w:val="24"/>
          <w:szCs w:val="24"/>
        </w:rPr>
      </w:pPr>
    </w:p>
    <w:p w:rsidR="00495829" w:rsidRDefault="00495829" w:rsidP="00EB48D6">
      <w:pPr>
        <w:pStyle w:val="ConsPlusNormal"/>
        <w:jc w:val="right"/>
        <w:outlineLvl w:val="1"/>
        <w:rPr>
          <w:rFonts w:ascii="Times New Roman" w:hAnsi="Times New Roman" w:cs="Times New Roman"/>
          <w:sz w:val="24"/>
          <w:szCs w:val="24"/>
        </w:rPr>
      </w:pPr>
    </w:p>
    <w:p w:rsidR="00F379B9" w:rsidRDefault="00F379B9" w:rsidP="00EB48D6">
      <w:pPr>
        <w:pStyle w:val="ConsPlusNormal"/>
        <w:jc w:val="right"/>
        <w:outlineLvl w:val="1"/>
        <w:rPr>
          <w:rFonts w:ascii="Times New Roman" w:hAnsi="Times New Roman" w:cs="Times New Roman"/>
          <w:sz w:val="24"/>
          <w:szCs w:val="24"/>
        </w:rPr>
      </w:pPr>
    </w:p>
    <w:p w:rsidR="00F379B9" w:rsidRDefault="00F379B9" w:rsidP="00EB48D6">
      <w:pPr>
        <w:pStyle w:val="ConsPlusNormal"/>
        <w:jc w:val="right"/>
        <w:outlineLvl w:val="1"/>
        <w:rPr>
          <w:rFonts w:ascii="Times New Roman" w:hAnsi="Times New Roman" w:cs="Times New Roman"/>
          <w:sz w:val="24"/>
          <w:szCs w:val="24"/>
        </w:rPr>
      </w:pPr>
    </w:p>
    <w:p w:rsidR="00F379B9" w:rsidRDefault="00F379B9" w:rsidP="00EB48D6">
      <w:pPr>
        <w:pStyle w:val="ConsPlusNormal"/>
        <w:jc w:val="right"/>
        <w:outlineLvl w:val="1"/>
        <w:rPr>
          <w:rFonts w:ascii="Times New Roman" w:hAnsi="Times New Roman" w:cs="Times New Roman"/>
          <w:sz w:val="24"/>
          <w:szCs w:val="24"/>
        </w:rPr>
      </w:pPr>
    </w:p>
    <w:p w:rsidR="00F379B9" w:rsidRDefault="00F379B9" w:rsidP="00EB48D6">
      <w:pPr>
        <w:pStyle w:val="ConsPlusNormal"/>
        <w:jc w:val="right"/>
        <w:outlineLvl w:val="1"/>
        <w:rPr>
          <w:rFonts w:ascii="Times New Roman" w:hAnsi="Times New Roman" w:cs="Times New Roman"/>
          <w:sz w:val="24"/>
          <w:szCs w:val="24"/>
        </w:rPr>
      </w:pPr>
    </w:p>
    <w:p w:rsidR="00F379B9" w:rsidRDefault="00F379B9" w:rsidP="00EB48D6">
      <w:pPr>
        <w:pStyle w:val="ConsPlusNormal"/>
        <w:jc w:val="right"/>
        <w:outlineLvl w:val="1"/>
        <w:rPr>
          <w:rFonts w:ascii="Times New Roman" w:hAnsi="Times New Roman" w:cs="Times New Roman"/>
          <w:sz w:val="24"/>
          <w:szCs w:val="24"/>
        </w:rPr>
      </w:pPr>
    </w:p>
    <w:p w:rsidR="00F379B9" w:rsidRDefault="00F379B9" w:rsidP="00EB48D6">
      <w:pPr>
        <w:pStyle w:val="ConsPlusNormal"/>
        <w:jc w:val="right"/>
        <w:outlineLvl w:val="1"/>
        <w:rPr>
          <w:rFonts w:ascii="Times New Roman" w:hAnsi="Times New Roman" w:cs="Times New Roman"/>
          <w:sz w:val="24"/>
          <w:szCs w:val="24"/>
        </w:rPr>
      </w:pPr>
    </w:p>
    <w:p w:rsidR="00F379B9" w:rsidRDefault="00F379B9" w:rsidP="00EB48D6">
      <w:pPr>
        <w:pStyle w:val="ConsPlusNormal"/>
        <w:jc w:val="right"/>
        <w:outlineLvl w:val="1"/>
        <w:rPr>
          <w:rFonts w:ascii="Times New Roman" w:hAnsi="Times New Roman" w:cs="Times New Roman"/>
          <w:sz w:val="24"/>
          <w:szCs w:val="24"/>
        </w:rPr>
      </w:pPr>
    </w:p>
    <w:p w:rsidR="00F379B9" w:rsidRDefault="00F379B9" w:rsidP="00EB48D6">
      <w:pPr>
        <w:pStyle w:val="ConsPlusNormal"/>
        <w:jc w:val="right"/>
        <w:outlineLvl w:val="1"/>
        <w:rPr>
          <w:rFonts w:ascii="Times New Roman" w:hAnsi="Times New Roman" w:cs="Times New Roman"/>
          <w:sz w:val="24"/>
          <w:szCs w:val="24"/>
        </w:rPr>
      </w:pPr>
    </w:p>
    <w:p w:rsidR="00F379B9" w:rsidRDefault="00F379B9" w:rsidP="00EB48D6">
      <w:pPr>
        <w:pStyle w:val="ConsPlusNormal"/>
        <w:jc w:val="right"/>
        <w:outlineLvl w:val="1"/>
        <w:rPr>
          <w:rFonts w:ascii="Times New Roman" w:hAnsi="Times New Roman" w:cs="Times New Roman"/>
          <w:sz w:val="24"/>
          <w:szCs w:val="24"/>
        </w:rPr>
      </w:pPr>
    </w:p>
    <w:p w:rsidR="00F379B9" w:rsidRDefault="00F379B9" w:rsidP="00EB48D6">
      <w:pPr>
        <w:pStyle w:val="ConsPlusNormal"/>
        <w:jc w:val="right"/>
        <w:outlineLvl w:val="1"/>
        <w:rPr>
          <w:rFonts w:ascii="Times New Roman" w:hAnsi="Times New Roman" w:cs="Times New Roman"/>
          <w:sz w:val="24"/>
          <w:szCs w:val="24"/>
        </w:rPr>
      </w:pPr>
    </w:p>
    <w:p w:rsidR="00F379B9" w:rsidRDefault="00F379B9" w:rsidP="00EB48D6">
      <w:pPr>
        <w:pStyle w:val="ConsPlusNormal"/>
        <w:jc w:val="right"/>
        <w:outlineLvl w:val="1"/>
        <w:rPr>
          <w:rFonts w:ascii="Times New Roman" w:hAnsi="Times New Roman" w:cs="Times New Roman"/>
          <w:sz w:val="24"/>
          <w:szCs w:val="24"/>
        </w:rPr>
      </w:pPr>
    </w:p>
    <w:p w:rsidR="00F379B9" w:rsidRDefault="00F379B9" w:rsidP="00EB48D6">
      <w:pPr>
        <w:pStyle w:val="ConsPlusNormal"/>
        <w:jc w:val="right"/>
        <w:outlineLvl w:val="1"/>
        <w:rPr>
          <w:rFonts w:ascii="Times New Roman" w:hAnsi="Times New Roman" w:cs="Times New Roman"/>
          <w:sz w:val="24"/>
          <w:szCs w:val="24"/>
        </w:rPr>
      </w:pPr>
    </w:p>
    <w:p w:rsidR="00F379B9" w:rsidRDefault="00F379B9" w:rsidP="00EB48D6">
      <w:pPr>
        <w:pStyle w:val="ConsPlusNormal"/>
        <w:jc w:val="right"/>
        <w:outlineLvl w:val="1"/>
        <w:rPr>
          <w:rFonts w:ascii="Times New Roman" w:hAnsi="Times New Roman" w:cs="Times New Roman"/>
          <w:sz w:val="24"/>
          <w:szCs w:val="24"/>
        </w:rPr>
      </w:pPr>
    </w:p>
    <w:p w:rsidR="00F379B9" w:rsidRDefault="00F379B9" w:rsidP="00EB48D6">
      <w:pPr>
        <w:pStyle w:val="ConsPlusNormal"/>
        <w:jc w:val="right"/>
        <w:outlineLvl w:val="1"/>
        <w:rPr>
          <w:rFonts w:ascii="Times New Roman" w:hAnsi="Times New Roman" w:cs="Times New Roman"/>
          <w:sz w:val="24"/>
          <w:szCs w:val="24"/>
        </w:rPr>
      </w:pPr>
    </w:p>
    <w:p w:rsidR="00F379B9" w:rsidRDefault="00F379B9" w:rsidP="00EB48D6">
      <w:pPr>
        <w:pStyle w:val="ConsPlusNormal"/>
        <w:jc w:val="right"/>
        <w:outlineLvl w:val="1"/>
        <w:rPr>
          <w:rFonts w:ascii="Times New Roman" w:hAnsi="Times New Roman" w:cs="Times New Roman"/>
          <w:sz w:val="24"/>
          <w:szCs w:val="24"/>
        </w:rPr>
      </w:pPr>
    </w:p>
    <w:p w:rsidR="00F379B9" w:rsidRDefault="00F379B9" w:rsidP="00EB48D6">
      <w:pPr>
        <w:pStyle w:val="ConsPlusNormal"/>
        <w:jc w:val="right"/>
        <w:outlineLvl w:val="1"/>
        <w:rPr>
          <w:rFonts w:ascii="Times New Roman" w:hAnsi="Times New Roman" w:cs="Times New Roman"/>
          <w:sz w:val="24"/>
          <w:szCs w:val="24"/>
        </w:rPr>
      </w:pPr>
    </w:p>
    <w:p w:rsidR="00EB48D6" w:rsidRPr="005E0B3A" w:rsidRDefault="00EB48D6" w:rsidP="00EB48D6">
      <w:pPr>
        <w:pStyle w:val="ConsPlusNormal"/>
        <w:jc w:val="right"/>
        <w:outlineLvl w:val="1"/>
        <w:rPr>
          <w:rFonts w:ascii="Times New Roman" w:hAnsi="Times New Roman" w:cs="Times New Roman"/>
          <w:sz w:val="24"/>
          <w:szCs w:val="24"/>
        </w:rPr>
      </w:pPr>
      <w:r w:rsidRPr="005E0B3A">
        <w:rPr>
          <w:rFonts w:ascii="Times New Roman" w:hAnsi="Times New Roman" w:cs="Times New Roman"/>
          <w:sz w:val="24"/>
          <w:szCs w:val="24"/>
        </w:rPr>
        <w:lastRenderedPageBreak/>
        <w:t>Приложение 1</w:t>
      </w:r>
    </w:p>
    <w:p w:rsidR="00EB48D6" w:rsidRPr="005E0B3A" w:rsidRDefault="00EB48D6" w:rsidP="00EB48D6">
      <w:pPr>
        <w:pStyle w:val="ConsPlusNormal"/>
        <w:jc w:val="right"/>
        <w:rPr>
          <w:rFonts w:ascii="Times New Roman" w:hAnsi="Times New Roman" w:cs="Times New Roman"/>
          <w:sz w:val="24"/>
          <w:szCs w:val="24"/>
        </w:rPr>
      </w:pPr>
      <w:r w:rsidRPr="005E0B3A">
        <w:rPr>
          <w:rFonts w:ascii="Times New Roman" w:hAnsi="Times New Roman" w:cs="Times New Roman"/>
          <w:sz w:val="24"/>
          <w:szCs w:val="24"/>
        </w:rPr>
        <w:t>к Административному регламенту</w:t>
      </w:r>
    </w:p>
    <w:p w:rsidR="00EB48D6" w:rsidRPr="005E0B3A" w:rsidRDefault="00EB48D6" w:rsidP="00EB48D6">
      <w:pPr>
        <w:pStyle w:val="ConsPlusNormal"/>
        <w:jc w:val="right"/>
        <w:rPr>
          <w:rFonts w:ascii="Times New Roman" w:hAnsi="Times New Roman" w:cs="Times New Roman"/>
          <w:sz w:val="24"/>
          <w:szCs w:val="24"/>
        </w:rPr>
      </w:pPr>
      <w:r w:rsidRPr="005E0B3A">
        <w:rPr>
          <w:rFonts w:ascii="Times New Roman" w:hAnsi="Times New Roman" w:cs="Times New Roman"/>
          <w:sz w:val="24"/>
          <w:szCs w:val="24"/>
        </w:rPr>
        <w:t>предоставления Муниципальной услуги</w:t>
      </w:r>
    </w:p>
    <w:p w:rsidR="00EB48D6" w:rsidRPr="005E0B3A" w:rsidRDefault="00EB48D6" w:rsidP="00EB48D6">
      <w:pPr>
        <w:pStyle w:val="ConsPlusNormal"/>
        <w:jc w:val="both"/>
        <w:rPr>
          <w:rFonts w:ascii="Times New Roman" w:hAnsi="Times New Roman" w:cs="Times New Roman"/>
          <w:sz w:val="24"/>
          <w:szCs w:val="24"/>
        </w:rPr>
      </w:pPr>
    </w:p>
    <w:p w:rsidR="00EB48D6" w:rsidRPr="005E0B3A" w:rsidRDefault="00EB48D6" w:rsidP="000547AD">
      <w:pPr>
        <w:pStyle w:val="ConsPlusNonformat"/>
        <w:jc w:val="center"/>
        <w:rPr>
          <w:rFonts w:ascii="Times New Roman" w:hAnsi="Times New Roman" w:cs="Times New Roman"/>
          <w:sz w:val="24"/>
          <w:szCs w:val="24"/>
        </w:rPr>
      </w:pPr>
      <w:bookmarkStart w:id="2" w:name="P413"/>
      <w:bookmarkEnd w:id="2"/>
      <w:r w:rsidRPr="005E0B3A">
        <w:rPr>
          <w:rFonts w:ascii="Times New Roman" w:hAnsi="Times New Roman" w:cs="Times New Roman"/>
          <w:b/>
          <w:sz w:val="24"/>
          <w:szCs w:val="24"/>
        </w:rPr>
        <w:t>ЗАЯВЛЕНИЕ</w:t>
      </w:r>
    </w:p>
    <w:p w:rsidR="00EB48D6" w:rsidRPr="005E0B3A" w:rsidRDefault="00EB48D6" w:rsidP="000547AD">
      <w:pPr>
        <w:pStyle w:val="ConsPlusNonformat"/>
        <w:jc w:val="center"/>
        <w:rPr>
          <w:rFonts w:ascii="Times New Roman" w:hAnsi="Times New Roman" w:cs="Times New Roman"/>
          <w:sz w:val="24"/>
          <w:szCs w:val="24"/>
        </w:rPr>
      </w:pPr>
      <w:r w:rsidRPr="005E0B3A">
        <w:rPr>
          <w:rFonts w:ascii="Times New Roman" w:hAnsi="Times New Roman" w:cs="Times New Roman"/>
          <w:b/>
          <w:sz w:val="24"/>
          <w:szCs w:val="24"/>
        </w:rPr>
        <w:t xml:space="preserve">о выдаче разрешения (ордера) на право производства </w:t>
      </w:r>
      <w:r w:rsidR="00F379B9">
        <w:rPr>
          <w:rFonts w:ascii="Times New Roman" w:hAnsi="Times New Roman" w:cs="Times New Roman"/>
          <w:b/>
          <w:sz w:val="24"/>
          <w:szCs w:val="24"/>
        </w:rPr>
        <w:t xml:space="preserve"> вскрышных</w:t>
      </w:r>
      <w:r w:rsidRPr="005E0B3A">
        <w:rPr>
          <w:rFonts w:ascii="Times New Roman" w:hAnsi="Times New Roman" w:cs="Times New Roman"/>
          <w:b/>
          <w:sz w:val="24"/>
          <w:szCs w:val="24"/>
        </w:rPr>
        <w:t xml:space="preserve"> работ</w:t>
      </w:r>
    </w:p>
    <w:p w:rsidR="00EB48D6" w:rsidRPr="000547AD" w:rsidRDefault="00EB48D6" w:rsidP="000547AD">
      <w:pPr>
        <w:pStyle w:val="ConsPlusNonformat"/>
        <w:jc w:val="center"/>
        <w:rPr>
          <w:rFonts w:ascii="Times New Roman" w:hAnsi="Times New Roman" w:cs="Times New Roman"/>
          <w:b/>
          <w:sz w:val="24"/>
          <w:szCs w:val="24"/>
        </w:rPr>
      </w:pPr>
      <w:r w:rsidRPr="005E0B3A">
        <w:rPr>
          <w:rFonts w:ascii="Times New Roman" w:hAnsi="Times New Roman" w:cs="Times New Roman"/>
          <w:b/>
          <w:sz w:val="24"/>
          <w:szCs w:val="24"/>
        </w:rPr>
        <w:t>на территории</w:t>
      </w:r>
      <w:r w:rsidR="00F379B9">
        <w:rPr>
          <w:rFonts w:ascii="Times New Roman" w:hAnsi="Times New Roman" w:cs="Times New Roman"/>
          <w:b/>
          <w:sz w:val="24"/>
          <w:szCs w:val="24"/>
        </w:rPr>
        <w:t xml:space="preserve">  Зоркинского</w:t>
      </w:r>
      <w:r w:rsidRPr="005E0B3A">
        <w:rPr>
          <w:rFonts w:ascii="Times New Roman" w:hAnsi="Times New Roman" w:cs="Times New Roman"/>
          <w:b/>
          <w:sz w:val="24"/>
          <w:szCs w:val="24"/>
        </w:rPr>
        <w:t xml:space="preserve"> муниципального образования</w:t>
      </w:r>
      <w:r w:rsidR="00F379B9">
        <w:rPr>
          <w:rFonts w:ascii="Times New Roman" w:hAnsi="Times New Roman" w:cs="Times New Roman"/>
          <w:b/>
          <w:sz w:val="24"/>
          <w:szCs w:val="24"/>
        </w:rPr>
        <w:t xml:space="preserve">  Марксовского</w:t>
      </w:r>
      <w:r w:rsidR="000547AD" w:rsidRPr="000547AD">
        <w:rPr>
          <w:rFonts w:ascii="Times New Roman" w:hAnsi="Times New Roman" w:cs="Times New Roman"/>
          <w:b/>
          <w:sz w:val="24"/>
          <w:szCs w:val="24"/>
        </w:rPr>
        <w:t xml:space="preserve"> муниципального района </w:t>
      </w:r>
      <w:r w:rsidR="00F379B9">
        <w:rPr>
          <w:rFonts w:ascii="Times New Roman" w:hAnsi="Times New Roman" w:cs="Times New Roman"/>
          <w:b/>
          <w:sz w:val="24"/>
          <w:szCs w:val="24"/>
        </w:rPr>
        <w:t xml:space="preserve"> Саратовской</w:t>
      </w:r>
      <w:r w:rsidR="000547AD" w:rsidRPr="000547AD">
        <w:rPr>
          <w:rFonts w:ascii="Times New Roman" w:hAnsi="Times New Roman" w:cs="Times New Roman"/>
          <w:b/>
          <w:sz w:val="24"/>
          <w:szCs w:val="24"/>
        </w:rPr>
        <w:t xml:space="preserve"> области</w:t>
      </w:r>
    </w:p>
    <w:p w:rsidR="00EB48D6" w:rsidRPr="005E0B3A" w:rsidRDefault="00EB48D6" w:rsidP="00EB48D6">
      <w:pPr>
        <w:pStyle w:val="ConsPlusNonformat"/>
        <w:jc w:val="both"/>
        <w:rPr>
          <w:rFonts w:ascii="Times New Roman" w:hAnsi="Times New Roman" w:cs="Times New Roman"/>
          <w:sz w:val="24"/>
          <w:szCs w:val="24"/>
        </w:rPr>
      </w:pPr>
    </w:p>
    <w:p w:rsidR="00EB48D6" w:rsidRPr="005E0B3A" w:rsidRDefault="00EB48D6" w:rsidP="00EB48D6">
      <w:pPr>
        <w:pStyle w:val="ConsPlusNonformat"/>
        <w:ind w:left="4820"/>
        <w:jc w:val="both"/>
        <w:rPr>
          <w:rFonts w:ascii="Times New Roman" w:hAnsi="Times New Roman" w:cs="Times New Roman"/>
          <w:sz w:val="24"/>
          <w:szCs w:val="24"/>
        </w:rPr>
      </w:pPr>
      <w:r w:rsidRPr="005E0B3A">
        <w:rPr>
          <w:rFonts w:ascii="Times New Roman" w:hAnsi="Times New Roman" w:cs="Times New Roman"/>
          <w:sz w:val="24"/>
          <w:szCs w:val="24"/>
        </w:rPr>
        <w:t>В Администрацию</w:t>
      </w:r>
      <w:r w:rsidR="00F379B9">
        <w:rPr>
          <w:rFonts w:ascii="Times New Roman" w:hAnsi="Times New Roman" w:cs="Times New Roman"/>
          <w:sz w:val="24"/>
          <w:szCs w:val="24"/>
        </w:rPr>
        <w:t xml:space="preserve">  Зоркинского</w:t>
      </w:r>
      <w:r w:rsidRPr="005E0B3A">
        <w:rPr>
          <w:rFonts w:ascii="Times New Roman" w:hAnsi="Times New Roman" w:cs="Times New Roman"/>
          <w:sz w:val="24"/>
          <w:szCs w:val="24"/>
        </w:rPr>
        <w:t xml:space="preserve"> муниципального образования </w:t>
      </w:r>
      <w:r w:rsidR="00F379B9">
        <w:rPr>
          <w:rFonts w:ascii="Times New Roman" w:hAnsi="Times New Roman" w:cs="Times New Roman"/>
          <w:sz w:val="24"/>
          <w:szCs w:val="24"/>
        </w:rPr>
        <w:t xml:space="preserve"> </w:t>
      </w:r>
      <w:r w:rsidR="00F379B9">
        <w:rPr>
          <w:rFonts w:ascii="Times New Roman" w:hAnsi="Times New Roman"/>
          <w:sz w:val="24"/>
          <w:szCs w:val="24"/>
        </w:rPr>
        <w:t xml:space="preserve">   Марксовского</w:t>
      </w:r>
      <w:r w:rsidR="000547AD">
        <w:rPr>
          <w:rFonts w:ascii="Times New Roman" w:hAnsi="Times New Roman"/>
          <w:sz w:val="24"/>
          <w:szCs w:val="24"/>
        </w:rPr>
        <w:t xml:space="preserve"> муниципального района </w:t>
      </w:r>
      <w:r w:rsidR="00F379B9">
        <w:rPr>
          <w:rFonts w:ascii="Times New Roman" w:hAnsi="Times New Roman"/>
          <w:sz w:val="24"/>
          <w:szCs w:val="24"/>
        </w:rPr>
        <w:t xml:space="preserve"> Саратовской </w:t>
      </w:r>
      <w:r w:rsidR="000547AD">
        <w:rPr>
          <w:rFonts w:ascii="Times New Roman" w:hAnsi="Times New Roman"/>
          <w:sz w:val="24"/>
          <w:szCs w:val="24"/>
        </w:rPr>
        <w:t>области</w:t>
      </w:r>
      <w:r w:rsidR="000547AD" w:rsidRPr="005E0B3A">
        <w:rPr>
          <w:rFonts w:ascii="Times New Roman" w:hAnsi="Times New Roman" w:cs="Times New Roman"/>
          <w:sz w:val="24"/>
          <w:szCs w:val="24"/>
        </w:rPr>
        <w:t xml:space="preserve"> </w:t>
      </w:r>
      <w:r w:rsidRPr="005E0B3A">
        <w:rPr>
          <w:rFonts w:ascii="Times New Roman" w:hAnsi="Times New Roman" w:cs="Times New Roman"/>
          <w:sz w:val="24"/>
          <w:szCs w:val="24"/>
        </w:rPr>
        <w:t>от______________________________________________________________________</w:t>
      </w:r>
    </w:p>
    <w:p w:rsidR="00EB48D6" w:rsidRPr="005E0B3A" w:rsidRDefault="00EB48D6" w:rsidP="00EB48D6">
      <w:pPr>
        <w:pStyle w:val="ConsPlusNonformat"/>
        <w:ind w:left="4820"/>
        <w:jc w:val="both"/>
        <w:rPr>
          <w:rFonts w:ascii="Times New Roman" w:hAnsi="Times New Roman" w:cs="Times New Roman"/>
          <w:sz w:val="24"/>
          <w:szCs w:val="24"/>
        </w:rPr>
      </w:pPr>
      <w:r w:rsidRPr="005E0B3A">
        <w:rPr>
          <w:rFonts w:ascii="Times New Roman" w:hAnsi="Times New Roman" w:cs="Times New Roman"/>
          <w:sz w:val="24"/>
          <w:szCs w:val="24"/>
        </w:rPr>
        <w:t>(наименование организации, фамилия, имя, отчество физического лица)</w:t>
      </w:r>
    </w:p>
    <w:p w:rsidR="00EB48D6" w:rsidRPr="005E0B3A" w:rsidRDefault="00EB48D6" w:rsidP="00EB48D6">
      <w:pPr>
        <w:pStyle w:val="ConsPlusNonformat"/>
        <w:ind w:left="4112" w:firstLine="708"/>
        <w:jc w:val="both"/>
        <w:rPr>
          <w:rFonts w:ascii="Times New Roman" w:hAnsi="Times New Roman" w:cs="Times New Roman"/>
          <w:sz w:val="24"/>
          <w:szCs w:val="24"/>
        </w:rPr>
      </w:pPr>
      <w:r w:rsidRPr="005E0B3A">
        <w:rPr>
          <w:rFonts w:ascii="Times New Roman" w:hAnsi="Times New Roman" w:cs="Times New Roman"/>
          <w:sz w:val="24"/>
          <w:szCs w:val="24"/>
        </w:rPr>
        <w:t xml:space="preserve">Адрес: </w:t>
      </w:r>
    </w:p>
    <w:p w:rsidR="00EB48D6" w:rsidRPr="005E0B3A" w:rsidRDefault="00EB48D6" w:rsidP="00EB48D6">
      <w:pPr>
        <w:pStyle w:val="ConsPlusNonformat"/>
        <w:ind w:left="4112" w:firstLine="708"/>
        <w:jc w:val="both"/>
        <w:rPr>
          <w:rFonts w:ascii="Times New Roman" w:hAnsi="Times New Roman" w:cs="Times New Roman"/>
          <w:sz w:val="24"/>
          <w:szCs w:val="24"/>
        </w:rPr>
      </w:pPr>
      <w:r w:rsidRPr="005E0B3A">
        <w:rPr>
          <w:rFonts w:ascii="Times New Roman" w:hAnsi="Times New Roman" w:cs="Times New Roman"/>
          <w:sz w:val="24"/>
          <w:szCs w:val="24"/>
        </w:rPr>
        <w:t xml:space="preserve">Телефон: </w:t>
      </w:r>
    </w:p>
    <w:p w:rsidR="00EB48D6" w:rsidRPr="005E0B3A" w:rsidRDefault="00EB48D6" w:rsidP="00EB48D6">
      <w:pPr>
        <w:pStyle w:val="ConsPlusNonformat"/>
        <w:ind w:left="4112" w:firstLine="708"/>
        <w:jc w:val="both"/>
        <w:rPr>
          <w:rFonts w:ascii="Times New Roman" w:hAnsi="Times New Roman" w:cs="Times New Roman"/>
          <w:sz w:val="24"/>
          <w:szCs w:val="24"/>
        </w:rPr>
      </w:pPr>
      <w:r w:rsidRPr="005E0B3A">
        <w:rPr>
          <w:rFonts w:ascii="Times New Roman" w:hAnsi="Times New Roman" w:cs="Times New Roman"/>
          <w:sz w:val="24"/>
          <w:szCs w:val="24"/>
        </w:rPr>
        <w:t xml:space="preserve">ИНН: </w:t>
      </w:r>
    </w:p>
    <w:p w:rsidR="00EB48D6" w:rsidRPr="005E0B3A" w:rsidRDefault="00EB48D6" w:rsidP="00EB48D6">
      <w:pPr>
        <w:pStyle w:val="ConsPlusNonformat"/>
        <w:jc w:val="both"/>
        <w:rPr>
          <w:rFonts w:ascii="Times New Roman" w:hAnsi="Times New Roman" w:cs="Times New Roman"/>
          <w:sz w:val="24"/>
          <w:szCs w:val="24"/>
        </w:rPr>
      </w:pPr>
    </w:p>
    <w:p w:rsidR="00EB48D6" w:rsidRPr="005E0B3A" w:rsidRDefault="00EB48D6" w:rsidP="000547AD">
      <w:pPr>
        <w:pStyle w:val="ConsPlusNonformat"/>
        <w:ind w:firstLine="708"/>
        <w:jc w:val="both"/>
        <w:rPr>
          <w:rFonts w:ascii="Times New Roman" w:hAnsi="Times New Roman" w:cs="Times New Roman"/>
          <w:sz w:val="24"/>
          <w:szCs w:val="24"/>
        </w:rPr>
      </w:pPr>
      <w:r w:rsidRPr="005E0B3A">
        <w:rPr>
          <w:rFonts w:ascii="Times New Roman" w:hAnsi="Times New Roman" w:cs="Times New Roman"/>
          <w:sz w:val="24"/>
          <w:szCs w:val="24"/>
        </w:rPr>
        <w:t xml:space="preserve">Прошу выдать разрешение (ордер) на право производства </w:t>
      </w:r>
      <w:r w:rsidR="00F379B9">
        <w:rPr>
          <w:rFonts w:ascii="Times New Roman" w:hAnsi="Times New Roman" w:cs="Times New Roman"/>
          <w:sz w:val="24"/>
          <w:szCs w:val="24"/>
        </w:rPr>
        <w:t xml:space="preserve"> вскрышных</w:t>
      </w:r>
      <w:r w:rsidRPr="005E0B3A">
        <w:rPr>
          <w:rFonts w:ascii="Times New Roman" w:hAnsi="Times New Roman" w:cs="Times New Roman"/>
          <w:sz w:val="24"/>
          <w:szCs w:val="24"/>
        </w:rPr>
        <w:t xml:space="preserve"> работ на территории</w:t>
      </w:r>
      <w:r w:rsidR="00F379B9">
        <w:rPr>
          <w:rFonts w:ascii="Times New Roman" w:hAnsi="Times New Roman" w:cs="Times New Roman"/>
          <w:sz w:val="24"/>
          <w:szCs w:val="24"/>
        </w:rPr>
        <w:t xml:space="preserve"> Зоркинского</w:t>
      </w:r>
      <w:r w:rsidRPr="005E0B3A">
        <w:rPr>
          <w:rFonts w:ascii="Times New Roman" w:hAnsi="Times New Roman" w:cs="Times New Roman"/>
          <w:sz w:val="24"/>
          <w:szCs w:val="24"/>
        </w:rPr>
        <w:t xml:space="preserve"> муниципального образования </w:t>
      </w:r>
      <w:r w:rsidR="00F379B9">
        <w:rPr>
          <w:rFonts w:ascii="Times New Roman" w:hAnsi="Times New Roman"/>
          <w:sz w:val="24"/>
          <w:szCs w:val="24"/>
        </w:rPr>
        <w:t xml:space="preserve"> </w:t>
      </w:r>
      <w:r w:rsidR="000547AD">
        <w:rPr>
          <w:rFonts w:ascii="Times New Roman" w:hAnsi="Times New Roman"/>
          <w:sz w:val="24"/>
          <w:szCs w:val="24"/>
        </w:rPr>
        <w:t xml:space="preserve"> </w:t>
      </w:r>
      <w:r w:rsidR="00F379B9">
        <w:rPr>
          <w:rFonts w:ascii="Times New Roman" w:hAnsi="Times New Roman"/>
          <w:sz w:val="24"/>
          <w:szCs w:val="24"/>
        </w:rPr>
        <w:t xml:space="preserve"> Марксовского муниципального районСаратовскойобласти                          </w:t>
      </w:r>
      <w:r w:rsidR="000547AD">
        <w:rPr>
          <w:rFonts w:ascii="Times New Roman" w:hAnsi="Times New Roman"/>
          <w:sz w:val="24"/>
          <w:szCs w:val="24"/>
        </w:rPr>
        <w:t xml:space="preserve"> </w:t>
      </w:r>
      <w:r w:rsidR="00F379B9">
        <w:rPr>
          <w:rFonts w:ascii="Times New Roman" w:hAnsi="Times New Roman"/>
          <w:sz w:val="24"/>
          <w:szCs w:val="24"/>
        </w:rPr>
        <w:t xml:space="preserve">     </w:t>
      </w:r>
      <w:r w:rsidR="000547AD">
        <w:rPr>
          <w:rFonts w:ascii="Times New Roman" w:hAnsi="Times New Roman"/>
          <w:sz w:val="24"/>
          <w:szCs w:val="24"/>
        </w:rPr>
        <w:t>______________</w:t>
      </w:r>
      <w:r w:rsidRPr="005E0B3A">
        <w:rPr>
          <w:rFonts w:ascii="Times New Roman" w:hAnsi="Times New Roman" w:cs="Times New Roman"/>
          <w:sz w:val="24"/>
          <w:szCs w:val="24"/>
        </w:rPr>
        <w:t>_________________________________________</w:t>
      </w:r>
      <w:r w:rsidR="00604A1F">
        <w:rPr>
          <w:rFonts w:ascii="Times New Roman" w:hAnsi="Times New Roman" w:cs="Times New Roman"/>
          <w:sz w:val="24"/>
          <w:szCs w:val="24"/>
        </w:rPr>
        <w:t>_____________</w:t>
      </w:r>
    </w:p>
    <w:p w:rsidR="00EB48D6" w:rsidRPr="005E0B3A"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________________________________________________________________</w:t>
      </w:r>
      <w:r w:rsidR="000547AD">
        <w:rPr>
          <w:rFonts w:ascii="Times New Roman" w:hAnsi="Times New Roman" w:cs="Times New Roman"/>
          <w:sz w:val="24"/>
          <w:szCs w:val="24"/>
        </w:rPr>
        <w:t>____________</w:t>
      </w:r>
      <w:r w:rsidRPr="005E0B3A">
        <w:rPr>
          <w:rFonts w:ascii="Times New Roman" w:hAnsi="Times New Roman" w:cs="Times New Roman"/>
          <w:sz w:val="24"/>
          <w:szCs w:val="24"/>
        </w:rPr>
        <w:t>______</w:t>
      </w:r>
      <w:r w:rsidR="00604A1F">
        <w:rPr>
          <w:rFonts w:ascii="Times New Roman" w:hAnsi="Times New Roman" w:cs="Times New Roman"/>
          <w:sz w:val="24"/>
          <w:szCs w:val="24"/>
        </w:rPr>
        <w:t>_____________________________________________________________________</w:t>
      </w:r>
    </w:p>
    <w:p w:rsidR="00EB48D6" w:rsidRPr="005E0B3A"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 xml:space="preserve">                                (вид работ)</w:t>
      </w:r>
    </w:p>
    <w:p w:rsidR="00EB48D6" w:rsidRPr="005E0B3A" w:rsidRDefault="00EB48D6" w:rsidP="00EB48D6">
      <w:pPr>
        <w:pStyle w:val="ConsPlusNonformat"/>
        <w:ind w:firstLine="708"/>
        <w:jc w:val="both"/>
        <w:rPr>
          <w:rFonts w:ascii="Times New Roman" w:hAnsi="Times New Roman" w:cs="Times New Roman"/>
          <w:sz w:val="24"/>
          <w:szCs w:val="24"/>
        </w:rPr>
      </w:pPr>
      <w:r w:rsidRPr="005E0B3A">
        <w:rPr>
          <w:rFonts w:ascii="Times New Roman" w:hAnsi="Times New Roman" w:cs="Times New Roman"/>
          <w:sz w:val="24"/>
          <w:szCs w:val="24"/>
        </w:rPr>
        <w:t>Место</w:t>
      </w:r>
      <w:r w:rsidR="00604A1F">
        <w:rPr>
          <w:rFonts w:ascii="Times New Roman" w:hAnsi="Times New Roman" w:cs="Times New Roman"/>
          <w:sz w:val="24"/>
          <w:szCs w:val="24"/>
        </w:rPr>
        <w:t xml:space="preserve"> </w:t>
      </w:r>
      <w:r w:rsidRPr="005E0B3A">
        <w:rPr>
          <w:rFonts w:ascii="Times New Roman" w:hAnsi="Times New Roman" w:cs="Times New Roman"/>
          <w:sz w:val="24"/>
          <w:szCs w:val="24"/>
        </w:rPr>
        <w:t>проведения</w:t>
      </w:r>
      <w:r w:rsidR="00604A1F">
        <w:rPr>
          <w:rFonts w:ascii="Times New Roman" w:hAnsi="Times New Roman" w:cs="Times New Roman"/>
          <w:sz w:val="24"/>
          <w:szCs w:val="24"/>
        </w:rPr>
        <w:t xml:space="preserve"> </w:t>
      </w:r>
      <w:r w:rsidRPr="005E0B3A">
        <w:rPr>
          <w:rFonts w:ascii="Times New Roman" w:hAnsi="Times New Roman" w:cs="Times New Roman"/>
          <w:sz w:val="24"/>
          <w:szCs w:val="24"/>
        </w:rPr>
        <w:t xml:space="preserve"> работ:__________________________________</w:t>
      </w:r>
      <w:r w:rsidR="000547AD">
        <w:rPr>
          <w:rFonts w:ascii="Times New Roman" w:hAnsi="Times New Roman" w:cs="Times New Roman"/>
          <w:sz w:val="24"/>
          <w:szCs w:val="24"/>
        </w:rPr>
        <w:t>_________</w:t>
      </w:r>
      <w:r w:rsidRPr="005E0B3A">
        <w:rPr>
          <w:rFonts w:ascii="Times New Roman" w:hAnsi="Times New Roman" w:cs="Times New Roman"/>
          <w:sz w:val="24"/>
          <w:szCs w:val="24"/>
        </w:rPr>
        <w:t>____________</w:t>
      </w:r>
      <w:r w:rsidR="00604A1F">
        <w:rPr>
          <w:rFonts w:ascii="Times New Roman" w:hAnsi="Times New Roman" w:cs="Times New Roman"/>
          <w:sz w:val="24"/>
          <w:szCs w:val="24"/>
        </w:rPr>
        <w:t>______________</w:t>
      </w:r>
    </w:p>
    <w:p w:rsidR="00EB48D6" w:rsidRPr="005E0B3A"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____________________________________________________</w:t>
      </w:r>
      <w:r w:rsidR="000547AD">
        <w:rPr>
          <w:rFonts w:ascii="Times New Roman" w:hAnsi="Times New Roman" w:cs="Times New Roman"/>
          <w:sz w:val="24"/>
          <w:szCs w:val="24"/>
        </w:rPr>
        <w:t>____________</w:t>
      </w:r>
      <w:r w:rsidRPr="005E0B3A">
        <w:rPr>
          <w:rFonts w:ascii="Times New Roman" w:hAnsi="Times New Roman" w:cs="Times New Roman"/>
          <w:sz w:val="24"/>
          <w:szCs w:val="24"/>
        </w:rPr>
        <w:t>_________________</w:t>
      </w:r>
      <w:r w:rsidR="00604A1F">
        <w:rPr>
          <w:rFonts w:ascii="Times New Roman" w:hAnsi="Times New Roman" w:cs="Times New Roman"/>
          <w:sz w:val="24"/>
          <w:szCs w:val="24"/>
        </w:rPr>
        <w:t>______________________________________________________________________</w:t>
      </w:r>
      <w:r w:rsidRPr="005E0B3A">
        <w:rPr>
          <w:rFonts w:ascii="Times New Roman" w:hAnsi="Times New Roman" w:cs="Times New Roman"/>
          <w:sz w:val="24"/>
          <w:szCs w:val="24"/>
        </w:rPr>
        <w:t>_</w:t>
      </w:r>
    </w:p>
    <w:p w:rsidR="00EB48D6" w:rsidRPr="005E0B3A"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Вид вскрываемого покрытия:_____________________________</w:t>
      </w:r>
      <w:r w:rsidR="000547AD">
        <w:rPr>
          <w:rFonts w:ascii="Times New Roman" w:hAnsi="Times New Roman" w:cs="Times New Roman"/>
          <w:sz w:val="24"/>
          <w:szCs w:val="24"/>
        </w:rPr>
        <w:t>__________</w:t>
      </w:r>
      <w:r w:rsidRPr="005E0B3A">
        <w:rPr>
          <w:rFonts w:ascii="Times New Roman" w:hAnsi="Times New Roman" w:cs="Times New Roman"/>
          <w:sz w:val="24"/>
          <w:szCs w:val="24"/>
        </w:rPr>
        <w:t>_________________</w:t>
      </w:r>
      <w:r w:rsidR="00604A1F">
        <w:rPr>
          <w:rFonts w:ascii="Times New Roman" w:hAnsi="Times New Roman" w:cs="Times New Roman"/>
          <w:sz w:val="24"/>
          <w:szCs w:val="24"/>
        </w:rPr>
        <w:t>__________</w:t>
      </w:r>
      <w:r w:rsidRPr="005E0B3A">
        <w:rPr>
          <w:rFonts w:ascii="Times New Roman" w:hAnsi="Times New Roman" w:cs="Times New Roman"/>
          <w:sz w:val="24"/>
          <w:szCs w:val="24"/>
        </w:rPr>
        <w:t>_</w:t>
      </w:r>
    </w:p>
    <w:p w:rsidR="00EB48D6" w:rsidRPr="005E0B3A" w:rsidRDefault="00EB48D6" w:rsidP="00EB48D6">
      <w:pPr>
        <w:pStyle w:val="ConsPlusNonformat"/>
        <w:ind w:firstLine="708"/>
        <w:jc w:val="both"/>
        <w:rPr>
          <w:rFonts w:ascii="Times New Roman" w:hAnsi="Times New Roman" w:cs="Times New Roman"/>
          <w:sz w:val="24"/>
          <w:szCs w:val="24"/>
        </w:rPr>
      </w:pPr>
      <w:r w:rsidRPr="005E0B3A">
        <w:rPr>
          <w:rFonts w:ascii="Times New Roman" w:hAnsi="Times New Roman" w:cs="Times New Roman"/>
          <w:sz w:val="24"/>
          <w:szCs w:val="24"/>
        </w:rPr>
        <w:t>Сведение об ответственном за производство земляных работ:</w:t>
      </w:r>
    </w:p>
    <w:p w:rsidR="00EB48D6" w:rsidRPr="005E0B3A"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Ф.И.О.: ___________________________________________________</w:t>
      </w:r>
      <w:r w:rsidR="000547AD">
        <w:rPr>
          <w:rFonts w:ascii="Times New Roman" w:hAnsi="Times New Roman" w:cs="Times New Roman"/>
          <w:sz w:val="24"/>
          <w:szCs w:val="24"/>
        </w:rPr>
        <w:t>________</w:t>
      </w:r>
      <w:r w:rsidRPr="005E0B3A">
        <w:rPr>
          <w:rFonts w:ascii="Times New Roman" w:hAnsi="Times New Roman" w:cs="Times New Roman"/>
          <w:sz w:val="24"/>
          <w:szCs w:val="24"/>
        </w:rPr>
        <w:t>________________</w:t>
      </w:r>
    </w:p>
    <w:p w:rsidR="00EB48D6" w:rsidRPr="005E0B3A"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Должность: __________________________________________________</w:t>
      </w:r>
      <w:r w:rsidR="000547AD">
        <w:rPr>
          <w:rFonts w:ascii="Times New Roman" w:hAnsi="Times New Roman" w:cs="Times New Roman"/>
          <w:sz w:val="24"/>
          <w:szCs w:val="24"/>
        </w:rPr>
        <w:t>____________</w:t>
      </w:r>
      <w:r w:rsidRPr="005E0B3A">
        <w:rPr>
          <w:rFonts w:ascii="Times New Roman" w:hAnsi="Times New Roman" w:cs="Times New Roman"/>
          <w:sz w:val="24"/>
          <w:szCs w:val="24"/>
        </w:rPr>
        <w:t>__________</w:t>
      </w:r>
    </w:p>
    <w:p w:rsidR="00EB48D6"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Паспортные данные: Серия _________ N ___________ выдан</w:t>
      </w:r>
      <w:r w:rsidR="000547AD">
        <w:rPr>
          <w:rFonts w:ascii="Times New Roman" w:hAnsi="Times New Roman" w:cs="Times New Roman"/>
          <w:sz w:val="24"/>
          <w:szCs w:val="24"/>
        </w:rPr>
        <w:t>_____________________</w:t>
      </w:r>
      <w:r w:rsidR="00604A1F">
        <w:rPr>
          <w:rFonts w:ascii="Times New Roman" w:hAnsi="Times New Roman" w:cs="Times New Roman"/>
          <w:sz w:val="24"/>
          <w:szCs w:val="24"/>
        </w:rPr>
        <w:t>_________________________________________</w:t>
      </w:r>
      <w:r w:rsidR="000547AD">
        <w:rPr>
          <w:rFonts w:ascii="Times New Roman" w:hAnsi="Times New Roman" w:cs="Times New Roman"/>
          <w:sz w:val="24"/>
          <w:szCs w:val="24"/>
        </w:rPr>
        <w:t>_________</w:t>
      </w:r>
    </w:p>
    <w:p w:rsidR="000547AD" w:rsidRPr="005E0B3A" w:rsidRDefault="000547AD" w:rsidP="00EB48D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EB48D6" w:rsidRPr="005E0B3A"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Номер телефона: ___________________</w:t>
      </w:r>
    </w:p>
    <w:p w:rsidR="00EB48D6" w:rsidRPr="005E0B3A"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 xml:space="preserve">Номер и дата приказа о назначении ответственного лица: </w:t>
      </w:r>
      <w:r w:rsidR="000547AD">
        <w:rPr>
          <w:rFonts w:ascii="Times New Roman" w:hAnsi="Times New Roman" w:cs="Times New Roman"/>
          <w:sz w:val="24"/>
          <w:szCs w:val="24"/>
        </w:rPr>
        <w:t>______</w:t>
      </w:r>
      <w:r w:rsidRPr="005E0B3A">
        <w:rPr>
          <w:rFonts w:ascii="Times New Roman" w:hAnsi="Times New Roman" w:cs="Times New Roman"/>
          <w:sz w:val="24"/>
          <w:szCs w:val="24"/>
        </w:rPr>
        <w:t>__________________________</w:t>
      </w:r>
      <w:r w:rsidR="00AA69CD">
        <w:rPr>
          <w:rFonts w:ascii="Times New Roman" w:hAnsi="Times New Roman" w:cs="Times New Roman"/>
          <w:sz w:val="24"/>
          <w:szCs w:val="24"/>
        </w:rPr>
        <w:t>______________________________________________________________________________________________________________________</w:t>
      </w:r>
      <w:r w:rsidRPr="005E0B3A">
        <w:rPr>
          <w:rFonts w:ascii="Times New Roman" w:hAnsi="Times New Roman" w:cs="Times New Roman"/>
          <w:sz w:val="24"/>
          <w:szCs w:val="24"/>
        </w:rPr>
        <w:t>_</w:t>
      </w:r>
    </w:p>
    <w:p w:rsidR="00EB48D6" w:rsidRPr="005E0B3A" w:rsidRDefault="00EB48D6" w:rsidP="00EB48D6">
      <w:pPr>
        <w:pStyle w:val="ConsPlusNonformat"/>
        <w:ind w:firstLine="708"/>
        <w:jc w:val="both"/>
        <w:rPr>
          <w:rFonts w:ascii="Times New Roman" w:hAnsi="Times New Roman" w:cs="Times New Roman"/>
          <w:sz w:val="24"/>
          <w:szCs w:val="24"/>
        </w:rPr>
      </w:pPr>
      <w:r w:rsidRPr="005E0B3A">
        <w:rPr>
          <w:rFonts w:ascii="Times New Roman" w:hAnsi="Times New Roman" w:cs="Times New Roman"/>
          <w:sz w:val="24"/>
          <w:szCs w:val="24"/>
        </w:rPr>
        <w:t>Срок производства земляных работ: _____________________________</w:t>
      </w:r>
      <w:r w:rsidR="000547AD">
        <w:rPr>
          <w:rFonts w:ascii="Times New Roman" w:hAnsi="Times New Roman" w:cs="Times New Roman"/>
          <w:sz w:val="24"/>
          <w:szCs w:val="24"/>
        </w:rPr>
        <w:t>_________</w:t>
      </w:r>
      <w:r w:rsidRPr="005E0B3A">
        <w:rPr>
          <w:rFonts w:ascii="Times New Roman" w:hAnsi="Times New Roman" w:cs="Times New Roman"/>
          <w:sz w:val="24"/>
          <w:szCs w:val="24"/>
        </w:rPr>
        <w:t>_______</w:t>
      </w:r>
      <w:r w:rsidR="00AA69CD">
        <w:rPr>
          <w:rFonts w:ascii="Times New Roman" w:hAnsi="Times New Roman" w:cs="Times New Roman"/>
          <w:sz w:val="24"/>
          <w:szCs w:val="24"/>
        </w:rPr>
        <w:t>_______________________________</w:t>
      </w:r>
    </w:p>
    <w:p w:rsidR="00EB48D6" w:rsidRPr="005E0B3A" w:rsidRDefault="00EB48D6" w:rsidP="00EB48D6">
      <w:pPr>
        <w:pStyle w:val="ConsPlusNonformat"/>
        <w:ind w:firstLine="708"/>
        <w:jc w:val="both"/>
        <w:rPr>
          <w:rFonts w:ascii="Times New Roman" w:hAnsi="Times New Roman" w:cs="Times New Roman"/>
          <w:sz w:val="24"/>
          <w:szCs w:val="24"/>
        </w:rPr>
      </w:pPr>
      <w:r w:rsidRPr="005E0B3A">
        <w:rPr>
          <w:rFonts w:ascii="Times New Roman" w:hAnsi="Times New Roman" w:cs="Times New Roman"/>
          <w:sz w:val="24"/>
          <w:szCs w:val="24"/>
        </w:rPr>
        <w:t>Полное восстановление дорожного покрытия и объектов благоустройства будет произведено в срок до: _______________________________________________</w:t>
      </w:r>
    </w:p>
    <w:p w:rsidR="00EB48D6" w:rsidRPr="005E0B3A" w:rsidRDefault="00EB48D6" w:rsidP="00EB48D6">
      <w:pPr>
        <w:pStyle w:val="ConsPlusNonformat"/>
        <w:ind w:firstLine="708"/>
        <w:jc w:val="both"/>
        <w:rPr>
          <w:rFonts w:ascii="Times New Roman" w:hAnsi="Times New Roman" w:cs="Times New Roman"/>
          <w:sz w:val="24"/>
          <w:szCs w:val="24"/>
        </w:rPr>
      </w:pPr>
      <w:r w:rsidRPr="005E0B3A">
        <w:rPr>
          <w:rFonts w:ascii="Times New Roman" w:hAnsi="Times New Roman" w:cs="Times New Roman"/>
          <w:sz w:val="24"/>
          <w:szCs w:val="24"/>
        </w:rPr>
        <w:t>Производство работ предполагает/не предполагает (нужное подчеркнуть) ограничение движения пешеходов или автотранспорта.</w:t>
      </w:r>
    </w:p>
    <w:p w:rsidR="00EB48D6" w:rsidRPr="005E0B3A" w:rsidRDefault="00EB48D6" w:rsidP="00EB48D6">
      <w:pPr>
        <w:pStyle w:val="ConsPlusNonformat"/>
        <w:ind w:firstLine="708"/>
        <w:jc w:val="both"/>
        <w:rPr>
          <w:rFonts w:ascii="Times New Roman" w:hAnsi="Times New Roman" w:cs="Times New Roman"/>
          <w:sz w:val="24"/>
          <w:szCs w:val="24"/>
        </w:rPr>
      </w:pPr>
      <w:r w:rsidRPr="005E0B3A">
        <w:rPr>
          <w:rFonts w:ascii="Times New Roman" w:hAnsi="Times New Roman" w:cs="Times New Roman"/>
          <w:sz w:val="24"/>
          <w:szCs w:val="24"/>
        </w:rPr>
        <w:lastRenderedPageBreak/>
        <w:t>Производство работ предполагает/не предполагает (нужное подчеркнуть) свод зеленых насаждений.</w:t>
      </w:r>
    </w:p>
    <w:p w:rsidR="00EB48D6" w:rsidRPr="005E0B3A" w:rsidRDefault="00EB48D6" w:rsidP="00EB48D6">
      <w:pPr>
        <w:pStyle w:val="ConsPlusNonformat"/>
        <w:ind w:firstLine="708"/>
        <w:jc w:val="both"/>
        <w:rPr>
          <w:rFonts w:ascii="Times New Roman" w:hAnsi="Times New Roman" w:cs="Times New Roman"/>
          <w:sz w:val="24"/>
          <w:szCs w:val="24"/>
        </w:rPr>
      </w:pPr>
      <w:r w:rsidRPr="005E0B3A">
        <w:rPr>
          <w:rFonts w:ascii="Times New Roman" w:hAnsi="Times New Roman" w:cs="Times New Roman"/>
          <w:sz w:val="24"/>
          <w:szCs w:val="24"/>
        </w:rPr>
        <w:t>Объект в полном объеме обеспечен проектно-сметной документацией, материалами, ограждением, механизмами, рабочей силой и финансированием.</w:t>
      </w:r>
    </w:p>
    <w:p w:rsidR="00EB48D6" w:rsidRPr="005E0B3A" w:rsidRDefault="00EB48D6" w:rsidP="00EB48D6">
      <w:pPr>
        <w:pStyle w:val="ConsPlusNonformat"/>
        <w:ind w:firstLine="708"/>
        <w:jc w:val="both"/>
        <w:rPr>
          <w:rFonts w:ascii="Times New Roman" w:hAnsi="Times New Roman" w:cs="Times New Roman"/>
          <w:sz w:val="24"/>
          <w:szCs w:val="24"/>
        </w:rPr>
      </w:pPr>
      <w:r w:rsidRPr="005E0B3A">
        <w:rPr>
          <w:rFonts w:ascii="Times New Roman" w:hAnsi="Times New Roman" w:cs="Times New Roman"/>
          <w:sz w:val="24"/>
          <w:szCs w:val="24"/>
        </w:rPr>
        <w:t>При производстве работ гарантируем безопасное и беспрепятственное движение автотранспорта и пешеходов.</w:t>
      </w:r>
    </w:p>
    <w:p w:rsidR="00EB48D6" w:rsidRPr="005E0B3A" w:rsidRDefault="00EB48D6" w:rsidP="00EB48D6">
      <w:pPr>
        <w:pStyle w:val="ConsPlusNonformat"/>
        <w:ind w:firstLine="708"/>
        <w:jc w:val="both"/>
        <w:rPr>
          <w:rFonts w:ascii="Times New Roman" w:hAnsi="Times New Roman" w:cs="Times New Roman"/>
          <w:sz w:val="24"/>
          <w:szCs w:val="24"/>
        </w:rPr>
      </w:pPr>
      <w:r w:rsidRPr="005E0B3A">
        <w:rPr>
          <w:rFonts w:ascii="Times New Roman" w:hAnsi="Times New Roman" w:cs="Times New Roman"/>
          <w:sz w:val="24"/>
          <w:szCs w:val="24"/>
        </w:rPr>
        <w:t>Обязуемся восстановить благоустройство на месте проведения работ.</w:t>
      </w:r>
    </w:p>
    <w:p w:rsidR="00EB48D6" w:rsidRPr="005E0B3A" w:rsidRDefault="00EB48D6" w:rsidP="00EB48D6">
      <w:pPr>
        <w:pStyle w:val="ConsPlusNonformat"/>
        <w:jc w:val="both"/>
        <w:rPr>
          <w:rFonts w:ascii="Times New Roman" w:hAnsi="Times New Roman" w:cs="Times New Roman"/>
          <w:sz w:val="24"/>
          <w:szCs w:val="24"/>
        </w:rPr>
      </w:pPr>
    </w:p>
    <w:p w:rsidR="00EB48D6" w:rsidRPr="005E0B3A"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 xml:space="preserve">Подтверждаю согласие на обработку персональных данных в соответствии с требованиями Федерального </w:t>
      </w:r>
      <w:hyperlink r:id="rId15">
        <w:r w:rsidRPr="005E0B3A">
          <w:rPr>
            <w:rFonts w:ascii="Times New Roman" w:hAnsi="Times New Roman" w:cs="Times New Roman"/>
            <w:sz w:val="24"/>
            <w:szCs w:val="24"/>
          </w:rPr>
          <w:t>закона</w:t>
        </w:r>
      </w:hyperlink>
      <w:r w:rsidRPr="005E0B3A">
        <w:rPr>
          <w:rFonts w:ascii="Times New Roman" w:hAnsi="Times New Roman" w:cs="Times New Roman"/>
          <w:sz w:val="24"/>
          <w:szCs w:val="24"/>
        </w:rPr>
        <w:t xml:space="preserve"> от 27.07.2006 N 152-ФЗ "О персональных данных".</w:t>
      </w:r>
    </w:p>
    <w:p w:rsidR="00EB48D6" w:rsidRPr="005E0B3A" w:rsidRDefault="00EB48D6" w:rsidP="00EB48D6">
      <w:pPr>
        <w:pStyle w:val="ConsPlusNonformat"/>
        <w:jc w:val="both"/>
        <w:rPr>
          <w:rFonts w:ascii="Times New Roman" w:hAnsi="Times New Roman" w:cs="Times New Roman"/>
          <w:sz w:val="24"/>
          <w:szCs w:val="24"/>
        </w:rPr>
      </w:pPr>
    </w:p>
    <w:p w:rsidR="00EB48D6" w:rsidRPr="005E0B3A" w:rsidRDefault="00EB48D6" w:rsidP="00EB48D6">
      <w:pPr>
        <w:pStyle w:val="ConsPlusNonformat"/>
        <w:ind w:firstLine="708"/>
        <w:jc w:val="both"/>
        <w:rPr>
          <w:rFonts w:ascii="Times New Roman" w:hAnsi="Times New Roman" w:cs="Times New Roman"/>
          <w:sz w:val="24"/>
          <w:szCs w:val="24"/>
        </w:rPr>
      </w:pPr>
      <w:r w:rsidRPr="005E0B3A">
        <w:rPr>
          <w:rFonts w:ascii="Times New Roman" w:hAnsi="Times New Roman" w:cs="Times New Roman"/>
          <w:sz w:val="24"/>
          <w:szCs w:val="24"/>
        </w:rPr>
        <w:t>Результат предоставления муниципальной услуги получу (нужное отметить):</w:t>
      </w:r>
    </w:p>
    <w:p w:rsidR="00EB48D6" w:rsidRPr="005E0B3A"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 xml:space="preserve">    ┌─┐</w:t>
      </w:r>
    </w:p>
    <w:p w:rsidR="00EB48D6" w:rsidRPr="005E0B3A"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 xml:space="preserve">    └─┘ лично в Администрации ___________;</w:t>
      </w:r>
    </w:p>
    <w:p w:rsidR="00EB48D6" w:rsidRPr="005E0B3A"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 xml:space="preserve">    ┌─┐</w:t>
      </w:r>
    </w:p>
    <w:p w:rsidR="00EB48D6" w:rsidRPr="005E0B3A"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 xml:space="preserve">    └─┘ почтовым отправлением.</w:t>
      </w:r>
    </w:p>
    <w:p w:rsidR="00EB48D6" w:rsidRPr="005E0B3A" w:rsidRDefault="00EB48D6" w:rsidP="00EB48D6">
      <w:pPr>
        <w:pStyle w:val="ConsPlusNonformat"/>
        <w:jc w:val="both"/>
        <w:rPr>
          <w:rFonts w:ascii="Times New Roman" w:hAnsi="Times New Roman" w:cs="Times New Roman"/>
          <w:sz w:val="24"/>
          <w:szCs w:val="24"/>
        </w:rPr>
      </w:pPr>
    </w:p>
    <w:p w:rsidR="00EB48D6" w:rsidRPr="005E0B3A"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Прилагаю: (согласно п. 2.6  административного регламента)</w:t>
      </w:r>
    </w:p>
    <w:p w:rsidR="00EB48D6" w:rsidRPr="005E0B3A" w:rsidRDefault="00EB48D6" w:rsidP="00EB48D6">
      <w:pPr>
        <w:pStyle w:val="ConsPlusNonformat"/>
        <w:jc w:val="both"/>
        <w:rPr>
          <w:rFonts w:ascii="Times New Roman" w:hAnsi="Times New Roman" w:cs="Times New Roman"/>
          <w:sz w:val="24"/>
          <w:szCs w:val="24"/>
        </w:rPr>
      </w:pPr>
    </w:p>
    <w:p w:rsidR="00EB48D6" w:rsidRPr="005E0B3A" w:rsidRDefault="00EB48D6" w:rsidP="00EB48D6">
      <w:pPr>
        <w:pStyle w:val="ConsPlusNonformat"/>
        <w:jc w:val="both"/>
        <w:rPr>
          <w:rFonts w:ascii="Times New Roman" w:hAnsi="Times New Roman" w:cs="Times New Roman"/>
          <w:sz w:val="24"/>
          <w:szCs w:val="24"/>
        </w:rPr>
      </w:pPr>
    </w:p>
    <w:p w:rsidR="00EB48D6" w:rsidRPr="005E0B3A"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 xml:space="preserve">"___" ___________ 20___ г.      ___________________     </w:t>
      </w:r>
      <w:r w:rsidR="00AA69CD">
        <w:rPr>
          <w:rFonts w:ascii="Times New Roman" w:hAnsi="Times New Roman" w:cs="Times New Roman"/>
          <w:sz w:val="24"/>
          <w:szCs w:val="24"/>
        </w:rPr>
        <w:t xml:space="preserve">   </w:t>
      </w:r>
      <w:r w:rsidRPr="005E0B3A">
        <w:rPr>
          <w:rFonts w:ascii="Times New Roman" w:hAnsi="Times New Roman" w:cs="Times New Roman"/>
          <w:sz w:val="24"/>
          <w:szCs w:val="24"/>
        </w:rPr>
        <w:t>___________________</w:t>
      </w:r>
    </w:p>
    <w:p w:rsidR="00EB48D6" w:rsidRPr="005E0B3A" w:rsidRDefault="00EB48D6" w:rsidP="00EB48D6">
      <w:pPr>
        <w:pStyle w:val="ConsPlusNonformat"/>
        <w:jc w:val="both"/>
        <w:rPr>
          <w:rFonts w:ascii="Times New Roman" w:hAnsi="Times New Roman" w:cs="Times New Roman"/>
          <w:sz w:val="24"/>
          <w:szCs w:val="24"/>
        </w:rPr>
      </w:pPr>
      <w:r w:rsidRPr="005E0B3A">
        <w:rPr>
          <w:rFonts w:ascii="Times New Roman" w:hAnsi="Times New Roman" w:cs="Times New Roman"/>
          <w:sz w:val="24"/>
          <w:szCs w:val="24"/>
        </w:rPr>
        <w:t xml:space="preserve">   дата подачи заявления                    подпись заявителя        Ф.И.О. заявителя</w:t>
      </w:r>
    </w:p>
    <w:p w:rsidR="00EB48D6" w:rsidRPr="005E0B3A" w:rsidRDefault="00EB48D6" w:rsidP="00EB48D6">
      <w:pPr>
        <w:pStyle w:val="ConsPlusNormal"/>
        <w:jc w:val="right"/>
        <w:outlineLvl w:val="1"/>
        <w:rPr>
          <w:rFonts w:ascii="Times New Roman" w:hAnsi="Times New Roman" w:cs="Times New Roman"/>
          <w:sz w:val="24"/>
          <w:szCs w:val="24"/>
        </w:rPr>
      </w:pPr>
    </w:p>
    <w:p w:rsidR="00EB48D6" w:rsidRPr="005E0B3A" w:rsidRDefault="00EB48D6"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p w:rsidR="00495829" w:rsidRDefault="00495829" w:rsidP="00EB48D6">
      <w:pPr>
        <w:pStyle w:val="ConsPlusNormal"/>
        <w:jc w:val="right"/>
        <w:outlineLvl w:val="1"/>
        <w:rPr>
          <w:rFonts w:ascii="Times New Roman" w:hAnsi="Times New Roman" w:cs="Times New Roman"/>
          <w:sz w:val="24"/>
          <w:szCs w:val="24"/>
        </w:rPr>
      </w:pPr>
    </w:p>
    <w:p w:rsidR="00495829" w:rsidRDefault="00495829" w:rsidP="00EB48D6">
      <w:pPr>
        <w:pStyle w:val="ConsPlusNormal"/>
        <w:jc w:val="right"/>
        <w:outlineLvl w:val="1"/>
        <w:rPr>
          <w:rFonts w:ascii="Times New Roman" w:hAnsi="Times New Roman" w:cs="Times New Roman"/>
          <w:sz w:val="24"/>
          <w:szCs w:val="24"/>
        </w:rPr>
      </w:pPr>
    </w:p>
    <w:p w:rsidR="00495829" w:rsidRDefault="00495829" w:rsidP="00EB48D6">
      <w:pPr>
        <w:pStyle w:val="ConsPlusNormal"/>
        <w:jc w:val="right"/>
        <w:outlineLvl w:val="1"/>
        <w:rPr>
          <w:rFonts w:ascii="Times New Roman" w:hAnsi="Times New Roman" w:cs="Times New Roman"/>
          <w:sz w:val="24"/>
          <w:szCs w:val="24"/>
        </w:rPr>
      </w:pPr>
    </w:p>
    <w:p w:rsidR="00AA69CD" w:rsidRDefault="00AA69CD" w:rsidP="00EB48D6">
      <w:pPr>
        <w:pStyle w:val="ConsPlusNormal"/>
        <w:jc w:val="right"/>
        <w:outlineLvl w:val="1"/>
        <w:rPr>
          <w:rFonts w:ascii="Times New Roman" w:hAnsi="Times New Roman" w:cs="Times New Roman"/>
          <w:sz w:val="24"/>
          <w:szCs w:val="24"/>
        </w:rPr>
      </w:pPr>
    </w:p>
    <w:sectPr w:rsidR="00AA69CD" w:rsidSect="00604A1F">
      <w:headerReference w:type="default" r:id="rId16"/>
      <w:footerReference w:type="default" r:id="rId17"/>
      <w:pgSz w:w="11906" w:h="16838"/>
      <w:pgMar w:top="1134" w:right="1134" w:bottom="1134" w:left="158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8C3" w:rsidRDefault="00A438C3">
      <w:r>
        <w:separator/>
      </w:r>
    </w:p>
  </w:endnote>
  <w:endnote w:type="continuationSeparator" w:id="1">
    <w:p w:rsidR="00A438C3" w:rsidRDefault="00A43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D65" w:rsidRDefault="00B54D6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8C3" w:rsidRDefault="00A438C3">
      <w:r>
        <w:separator/>
      </w:r>
    </w:p>
  </w:footnote>
  <w:footnote w:type="continuationSeparator" w:id="1">
    <w:p w:rsidR="00A438C3" w:rsidRDefault="00A43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D65" w:rsidRDefault="00B54D65">
    <w:pPr>
      <w:pStyle w:val="a6"/>
      <w:jc w:val="center"/>
    </w:pPr>
    <w:fldSimple w:instr=" PAGE   \* MERGEFORMAT ">
      <w:r w:rsidR="001E4991">
        <w:rPr>
          <w:noProof/>
        </w:rPr>
        <w:t>18</w:t>
      </w:r>
    </w:fldSimple>
  </w:p>
  <w:p w:rsidR="00B54D65" w:rsidRDefault="00B54D6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02095D"/>
    <w:multiLevelType w:val="hybridMultilevel"/>
    <w:tmpl w:val="2A206D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6"/>
  </w:num>
  <w:num w:numId="9">
    <w:abstractNumId w:val="16"/>
  </w:num>
  <w:num w:numId="10">
    <w:abstractNumId w:val="9"/>
  </w:num>
  <w:num w:numId="11">
    <w:abstractNumId w:val="13"/>
  </w:num>
  <w:num w:numId="12">
    <w:abstractNumId w:val="17"/>
  </w:num>
  <w:num w:numId="13">
    <w:abstractNumId w:val="11"/>
  </w:num>
  <w:num w:numId="14">
    <w:abstractNumId w:val="7"/>
  </w:num>
  <w:num w:numId="15">
    <w:abstractNumId w:val="18"/>
  </w:num>
  <w:num w:numId="16">
    <w:abstractNumId w:val="15"/>
  </w:num>
  <w:num w:numId="17">
    <w:abstractNumId w:val="14"/>
  </w:num>
  <w:num w:numId="18">
    <w:abstractNumId w:val="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stylePaneFormatFilter w:val="3F01"/>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B48D6"/>
    <w:rsid w:val="00003A57"/>
    <w:rsid w:val="000547AD"/>
    <w:rsid w:val="00062F44"/>
    <w:rsid w:val="001620DE"/>
    <w:rsid w:val="001E4991"/>
    <w:rsid w:val="001E4B72"/>
    <w:rsid w:val="0021525C"/>
    <w:rsid w:val="00284FC6"/>
    <w:rsid w:val="002E0A93"/>
    <w:rsid w:val="003C169D"/>
    <w:rsid w:val="00405848"/>
    <w:rsid w:val="0048106A"/>
    <w:rsid w:val="00495829"/>
    <w:rsid w:val="005E0B3A"/>
    <w:rsid w:val="00604A1F"/>
    <w:rsid w:val="007B4FF3"/>
    <w:rsid w:val="0082598A"/>
    <w:rsid w:val="00854774"/>
    <w:rsid w:val="008F720C"/>
    <w:rsid w:val="00961772"/>
    <w:rsid w:val="00966ACF"/>
    <w:rsid w:val="00A438C3"/>
    <w:rsid w:val="00A91ADF"/>
    <w:rsid w:val="00AA69CD"/>
    <w:rsid w:val="00AE7F56"/>
    <w:rsid w:val="00B14516"/>
    <w:rsid w:val="00B54D65"/>
    <w:rsid w:val="00B647BA"/>
    <w:rsid w:val="00D647D9"/>
    <w:rsid w:val="00D674BE"/>
    <w:rsid w:val="00E4122B"/>
    <w:rsid w:val="00E42117"/>
    <w:rsid w:val="00EB48D6"/>
    <w:rsid w:val="00ED3F8A"/>
    <w:rsid w:val="00F01A50"/>
    <w:rsid w:val="00F37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8D6"/>
    <w:pPr>
      <w:suppressAutoHyphens/>
      <w:spacing w:after="200" w:line="276" w:lineRule="auto"/>
    </w:pPr>
    <w:rPr>
      <w:rFonts w:ascii="Calibri" w:hAnsi="Calibri"/>
      <w:sz w:val="22"/>
      <w:szCs w:val="22"/>
      <w:lang w:eastAsia="zh-CN"/>
    </w:rPr>
  </w:style>
  <w:style w:type="paragraph" w:styleId="1">
    <w:name w:val="heading 1"/>
    <w:basedOn w:val="a"/>
    <w:next w:val="a"/>
    <w:qFormat/>
    <w:rsid w:val="00EB48D6"/>
    <w:pPr>
      <w:keepNext/>
      <w:spacing w:before="240" w:after="60" w:line="240" w:lineRule="auto"/>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rsid w:val="00EB48D6"/>
    <w:rPr>
      <w:b/>
      <w:bCs/>
      <w:spacing w:val="20"/>
      <w:sz w:val="28"/>
      <w:szCs w:val="28"/>
      <w:lang w:val="ru-RU" w:eastAsia="zh-CN" w:bidi="ar-SA"/>
    </w:rPr>
  </w:style>
  <w:style w:type="paragraph" w:styleId="a4">
    <w:name w:val="Title"/>
    <w:basedOn w:val="a"/>
    <w:next w:val="a5"/>
    <w:link w:val="a3"/>
    <w:qFormat/>
    <w:rsid w:val="00EB48D6"/>
    <w:pPr>
      <w:spacing w:after="0" w:line="240" w:lineRule="auto"/>
      <w:ind w:firstLine="567"/>
      <w:jc w:val="center"/>
    </w:pPr>
    <w:rPr>
      <w:rFonts w:ascii="Times New Roman" w:hAnsi="Times New Roman"/>
      <w:b/>
      <w:bCs/>
      <w:spacing w:val="20"/>
      <w:sz w:val="28"/>
      <w:szCs w:val="28"/>
    </w:rPr>
  </w:style>
  <w:style w:type="paragraph" w:styleId="a5">
    <w:name w:val="Body Text"/>
    <w:basedOn w:val="a"/>
    <w:rsid w:val="00EB48D6"/>
    <w:pPr>
      <w:spacing w:after="120" w:line="240" w:lineRule="auto"/>
    </w:pPr>
    <w:rPr>
      <w:rFonts w:ascii="Times New Roman" w:hAnsi="Times New Roman"/>
      <w:sz w:val="24"/>
      <w:szCs w:val="24"/>
    </w:rPr>
  </w:style>
  <w:style w:type="paragraph" w:customStyle="1" w:styleId="ConsPlusNormal">
    <w:name w:val="ConsPlusNormal"/>
    <w:link w:val="ConsPlusNormal0"/>
    <w:rsid w:val="00EB48D6"/>
    <w:pPr>
      <w:widowControl w:val="0"/>
      <w:suppressAutoHyphens/>
      <w:autoSpaceDE w:val="0"/>
      <w:ind w:firstLine="720"/>
    </w:pPr>
    <w:rPr>
      <w:rFonts w:ascii="Arial" w:hAnsi="Arial" w:cs="Arial"/>
      <w:lang w:eastAsia="zh-CN"/>
    </w:rPr>
  </w:style>
  <w:style w:type="character" w:customStyle="1" w:styleId="ConsPlusNormal0">
    <w:name w:val="ConsPlusNormal Знак"/>
    <w:link w:val="ConsPlusNormal"/>
    <w:locked/>
    <w:rsid w:val="00EB48D6"/>
    <w:rPr>
      <w:rFonts w:ascii="Arial" w:hAnsi="Arial" w:cs="Arial"/>
      <w:lang w:eastAsia="zh-CN" w:bidi="ar-SA"/>
    </w:rPr>
  </w:style>
  <w:style w:type="paragraph" w:styleId="a6">
    <w:name w:val="header"/>
    <w:basedOn w:val="a"/>
    <w:rsid w:val="00EB48D6"/>
    <w:pPr>
      <w:tabs>
        <w:tab w:val="center" w:pos="4677"/>
        <w:tab w:val="right" w:pos="9355"/>
      </w:tabs>
      <w:spacing w:after="0" w:line="240" w:lineRule="auto"/>
    </w:pPr>
    <w:rPr>
      <w:rFonts w:ascii="Times New Roman" w:hAnsi="Times New Roman"/>
      <w:sz w:val="24"/>
      <w:szCs w:val="24"/>
    </w:rPr>
  </w:style>
  <w:style w:type="paragraph" w:styleId="a7">
    <w:name w:val="footer"/>
    <w:basedOn w:val="a"/>
    <w:rsid w:val="00EB48D6"/>
    <w:pPr>
      <w:tabs>
        <w:tab w:val="center" w:pos="4677"/>
        <w:tab w:val="right" w:pos="9355"/>
      </w:tabs>
      <w:spacing w:after="0" w:line="240" w:lineRule="auto"/>
    </w:pPr>
    <w:rPr>
      <w:rFonts w:ascii="Times New Roman" w:hAnsi="Times New Roman"/>
      <w:sz w:val="24"/>
      <w:szCs w:val="24"/>
    </w:rPr>
  </w:style>
  <w:style w:type="paragraph" w:customStyle="1" w:styleId="ConsPlusNonformat">
    <w:name w:val="ConsPlusNonformat"/>
    <w:rsid w:val="00EB48D6"/>
    <w:pPr>
      <w:widowControl w:val="0"/>
      <w:suppressAutoHyphens/>
      <w:autoSpaceDE w:val="0"/>
    </w:pPr>
    <w:rPr>
      <w:rFonts w:ascii="Courier New" w:hAnsi="Courier New" w:cs="Courier New"/>
      <w:lang w:eastAsia="zh-CN"/>
    </w:rPr>
  </w:style>
  <w:style w:type="paragraph" w:styleId="a8">
    <w:name w:val="Normal (Web)"/>
    <w:basedOn w:val="a"/>
    <w:rsid w:val="00EB48D6"/>
    <w:pPr>
      <w:spacing w:before="120" w:after="120" w:line="240" w:lineRule="auto"/>
    </w:pPr>
    <w:rPr>
      <w:rFonts w:ascii="Times New Roman" w:hAnsi="Times New Roman"/>
      <w:sz w:val="24"/>
      <w:szCs w:val="24"/>
    </w:rPr>
  </w:style>
  <w:style w:type="paragraph" w:customStyle="1" w:styleId="ConsPlusTitle">
    <w:name w:val="ConsPlusTitle"/>
    <w:rsid w:val="00EB48D6"/>
    <w:pPr>
      <w:suppressAutoHyphens/>
      <w:autoSpaceDE w:val="0"/>
      <w:jc w:val="both"/>
    </w:pPr>
    <w:rPr>
      <w:b/>
      <w:bCs/>
      <w:sz w:val="28"/>
      <w:szCs w:val="28"/>
      <w:lang w:eastAsia="zh-CN"/>
    </w:rPr>
  </w:style>
  <w:style w:type="paragraph" w:customStyle="1" w:styleId="10">
    <w:name w:val="Абзац списка1"/>
    <w:aliases w:val="ТЗ список,Абзац списка нумерованный"/>
    <w:basedOn w:val="a"/>
    <w:link w:val="a9"/>
    <w:qFormat/>
    <w:rsid w:val="00EB48D6"/>
    <w:pPr>
      <w:ind w:left="720"/>
      <w:contextualSpacing/>
    </w:pPr>
  </w:style>
  <w:style w:type="character" w:customStyle="1" w:styleId="a9">
    <w:name w:val="Абзац списка Знак"/>
    <w:aliases w:val="ТЗ список Знак,Абзац списка нумерованный Знак"/>
    <w:link w:val="10"/>
    <w:qFormat/>
    <w:locked/>
    <w:rsid w:val="00EB48D6"/>
    <w:rPr>
      <w:rFonts w:ascii="Calibri" w:hAnsi="Calibri"/>
      <w:sz w:val="22"/>
      <w:szCs w:val="22"/>
      <w:lang w:eastAsia="zh-CN" w:bidi="ar-SA"/>
    </w:rPr>
  </w:style>
  <w:style w:type="paragraph" w:styleId="aa">
    <w:name w:val="annotation text"/>
    <w:basedOn w:val="a"/>
    <w:semiHidden/>
    <w:rsid w:val="00EB48D6"/>
    <w:rPr>
      <w:sz w:val="20"/>
      <w:szCs w:val="20"/>
    </w:rPr>
  </w:style>
  <w:style w:type="paragraph" w:customStyle="1" w:styleId="Default">
    <w:name w:val="Default"/>
    <w:rsid w:val="00EB48D6"/>
    <w:pPr>
      <w:autoSpaceDE w:val="0"/>
      <w:autoSpaceDN w:val="0"/>
      <w:adjustRightInd w:val="0"/>
    </w:pPr>
    <w:rPr>
      <w:rFonts w:ascii="Times" w:hAnsi="Times" w:cs="Times"/>
      <w:color w:val="000000"/>
      <w:sz w:val="24"/>
      <w:szCs w:val="24"/>
    </w:rPr>
  </w:style>
  <w:style w:type="character" w:customStyle="1" w:styleId="2">
    <w:name w:val="Основной текст2"/>
    <w:rsid w:val="00EB48D6"/>
    <w:rPr>
      <w:rFonts w:ascii="Times New Roman" w:hAnsi="Times New Roman" w:cs="Times New Roman" w:hint="default"/>
      <w:strike w:val="0"/>
      <w:dstrike w:val="0"/>
      <w:color w:val="000000"/>
      <w:spacing w:val="0"/>
      <w:w w:val="100"/>
      <w:position w:val="0"/>
      <w:sz w:val="26"/>
      <w:u w:val="none"/>
      <w:effect w:val="none"/>
      <w:lang w:val="ru-RU"/>
    </w:rPr>
  </w:style>
  <w:style w:type="character" w:styleId="ab">
    <w:name w:val="footnote reference"/>
    <w:basedOn w:val="a0"/>
    <w:semiHidden/>
    <w:unhideWhenUsed/>
    <w:rsid w:val="00EB48D6"/>
    <w:rPr>
      <w:vertAlign w:val="superscript"/>
    </w:rPr>
  </w:style>
  <w:style w:type="character" w:styleId="ac">
    <w:name w:val="Hyperlink"/>
    <w:rsid w:val="000547AD"/>
    <w:rPr>
      <w:color w:val="0000FF"/>
      <w:u w:val="single"/>
    </w:rPr>
  </w:style>
  <w:style w:type="paragraph" w:customStyle="1" w:styleId="western">
    <w:name w:val="western"/>
    <w:basedOn w:val="a"/>
    <w:rsid w:val="000547AD"/>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ad">
    <w:name w:val="Подзаголовок Знак"/>
    <w:basedOn w:val="a0"/>
    <w:link w:val="ae"/>
    <w:uiPriority w:val="11"/>
    <w:locked/>
    <w:rsid w:val="0082598A"/>
    <w:rPr>
      <w:b/>
      <w:bCs/>
      <w:sz w:val="32"/>
    </w:rPr>
  </w:style>
  <w:style w:type="paragraph" w:styleId="ae">
    <w:name w:val="Subtitle"/>
    <w:basedOn w:val="a"/>
    <w:link w:val="ad"/>
    <w:uiPriority w:val="11"/>
    <w:qFormat/>
    <w:rsid w:val="0082598A"/>
    <w:pPr>
      <w:suppressAutoHyphens w:val="0"/>
      <w:spacing w:after="0" w:line="240" w:lineRule="auto"/>
      <w:jc w:val="center"/>
    </w:pPr>
    <w:rPr>
      <w:rFonts w:ascii="Times New Roman" w:hAnsi="Times New Roman"/>
      <w:b/>
      <w:bCs/>
      <w:sz w:val="32"/>
      <w:szCs w:val="20"/>
      <w:lang w:eastAsia="ru-RU"/>
    </w:rPr>
  </w:style>
  <w:style w:type="character" w:customStyle="1" w:styleId="11">
    <w:name w:val="Подзаголовок Знак1"/>
    <w:basedOn w:val="a0"/>
    <w:link w:val="ae"/>
    <w:rsid w:val="0082598A"/>
    <w:rPr>
      <w:rFonts w:asciiTheme="majorHAnsi" w:eastAsiaTheme="majorEastAsia" w:hAnsiTheme="majorHAnsi" w:cstheme="majorBidi"/>
      <w:i/>
      <w:iCs/>
      <w:color w:val="4F81BD" w:themeColor="accent1"/>
      <w:spacing w:val="15"/>
      <w:sz w:val="24"/>
      <w:szCs w:val="24"/>
      <w:lang w:eastAsia="zh-CN"/>
    </w:rPr>
  </w:style>
  <w:style w:type="paragraph" w:styleId="af">
    <w:name w:val="List Paragraph"/>
    <w:basedOn w:val="a"/>
    <w:qFormat/>
    <w:rsid w:val="00003A57"/>
    <w:pPr>
      <w:suppressAutoHyphens w:val="0"/>
      <w:ind w:left="720"/>
      <w:contextualSpacing/>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0ECE213C28B3EAB457396034A2ED71B0E43D1BC731F2B54D6B2F197CB7C64CA9389AC376302A3B5D4A23CD3F02D8904AC615B1BDA1FF949b7O5O"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footnotes" Target="footnotes.xml"/><Relationship Id="rId15" Type="http://schemas.openxmlformats.org/officeDocument/2006/relationships/hyperlink" Target="consultantplus://offline/ref=E10962DEDED1E1CB77BE7F7046A42D8E0EBB87EEBBFB909EE5FEF62BDF22BC354FFAA6236C57922E07B74966ACID5DO" TargetMode="Externa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8960</Words>
  <Characters>51075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Прокуратура Ленинградской области</Company>
  <LinksUpToDate>false</LinksUpToDate>
  <CharactersWithSpaces>59916</CharactersWithSpaces>
  <SharedDoc>false</SharedDoc>
  <HLinks>
    <vt:vector size="78" baseType="variant">
      <vt:variant>
        <vt:i4>2031701</vt:i4>
      </vt:variant>
      <vt:variant>
        <vt:i4>36</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3</vt:i4>
      </vt:variant>
      <vt:variant>
        <vt:i4>0</vt:i4>
      </vt:variant>
      <vt:variant>
        <vt:i4>5</vt:i4>
      </vt:variant>
      <vt:variant>
        <vt:lpwstr>http://www.gosuslugi.ru/</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Прокурор</dc:creator>
  <cp:lastModifiedBy>~</cp:lastModifiedBy>
  <cp:revision>15</cp:revision>
  <cp:lastPrinted>2023-04-18T10:54:00Z</cp:lastPrinted>
  <dcterms:created xsi:type="dcterms:W3CDTF">2022-08-26T05:55:00Z</dcterms:created>
  <dcterms:modified xsi:type="dcterms:W3CDTF">2023-04-18T10:54:00Z</dcterms:modified>
</cp:coreProperties>
</file>