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2" w:rsidRDefault="00151102" w:rsidP="00151102">
      <w:pPr>
        <w:pStyle w:val="a3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151102" w:rsidRDefault="00DD6530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ЗОРКИНСКОГО МУНИЦИПАЛЬНОГО ОБРАЗОВАНИЯ МАРКСОВСКОГО РАЙОНА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1102" w:rsidRDefault="00151102" w:rsidP="00151102">
      <w:pPr>
        <w:pStyle w:val="a5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0A419D" w:rsidP="00151102">
      <w:pPr>
        <w:pStyle w:val="a5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1295">
        <w:rPr>
          <w:sz w:val="28"/>
          <w:szCs w:val="28"/>
        </w:rPr>
        <w:t xml:space="preserve"> </w:t>
      </w:r>
      <w:r w:rsidR="00517ACA">
        <w:rPr>
          <w:sz w:val="28"/>
          <w:szCs w:val="28"/>
        </w:rPr>
        <w:t>30</w:t>
      </w:r>
      <w:r>
        <w:rPr>
          <w:sz w:val="28"/>
          <w:szCs w:val="28"/>
        </w:rPr>
        <w:t>.03</w:t>
      </w:r>
      <w:r w:rsidR="006F35F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F35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</w:t>
      </w:r>
      <w:r w:rsidR="00151102">
        <w:rPr>
          <w:sz w:val="28"/>
          <w:szCs w:val="28"/>
        </w:rPr>
        <w:t xml:space="preserve">№    </w:t>
      </w:r>
      <w:r w:rsidR="004C54CA">
        <w:rPr>
          <w:sz w:val="28"/>
          <w:szCs w:val="28"/>
        </w:rPr>
        <w:t>15</w:t>
      </w:r>
    </w:p>
    <w:p w:rsidR="00151102" w:rsidRDefault="00151102" w:rsidP="00151102">
      <w:pPr>
        <w:pStyle w:val="a3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B76FE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F14D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муниципальн</w:t>
      </w:r>
      <w:r w:rsidR="00CF14D1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программ</w:t>
      </w:r>
      <w:r w:rsidR="00CF14D1">
        <w:rPr>
          <w:sz w:val="28"/>
          <w:szCs w:val="28"/>
        </w:rPr>
        <w:t>у постановление № 73 от 30.11.2021 г.</w:t>
      </w:r>
      <w:r w:rsidR="00B76FEC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Зоркинского муниципального образования»</w:t>
      </w:r>
      <w:r w:rsidR="008D78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постановлени</w:t>
      </w:r>
      <w:r w:rsidR="00B76FE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Зоркинского муниципального образования «О порядке разработки и реализации муниципальных   программ» от 26.07.2013 года № 50</w:t>
      </w:r>
      <w:r>
        <w:rPr>
          <w:rFonts w:eastAsia="Lucida Sans Unicode"/>
          <w:sz w:val="28"/>
          <w:szCs w:val="28"/>
        </w:rPr>
        <w:t>,</w:t>
      </w:r>
      <w:r>
        <w:rPr>
          <w:rFonts w:eastAsia="Lucida Sans Unicode"/>
          <w:color w:val="FF0000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Уставом Зоркинского муниципального образования Марксовского муниципального района Саратовской области, администрация Зоркинского муниципального образования ПОСТАНОВЛЯЕТ:</w:t>
      </w:r>
      <w:proofErr w:type="gramEnd"/>
    </w:p>
    <w:p w:rsidR="0060679A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</w:p>
    <w:p w:rsidR="00B76FEC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</w:t>
      </w:r>
      <w:r w:rsidR="00151102">
        <w:rPr>
          <w:rFonts w:eastAsia="Lucida Sans Unicode"/>
          <w:sz w:val="28"/>
          <w:szCs w:val="28"/>
        </w:rPr>
        <w:t xml:space="preserve">1. </w:t>
      </w:r>
      <w:r w:rsidR="00CF14D1">
        <w:rPr>
          <w:rFonts w:eastAsia="Lucida Sans Unicode"/>
          <w:sz w:val="28"/>
          <w:szCs w:val="28"/>
        </w:rPr>
        <w:t xml:space="preserve"> Внести</w:t>
      </w:r>
      <w:r w:rsidR="00B76FEC">
        <w:rPr>
          <w:rFonts w:eastAsia="Lucida Sans Unicode"/>
          <w:sz w:val="28"/>
          <w:szCs w:val="28"/>
        </w:rPr>
        <w:t xml:space="preserve"> в постановление администрации Зоркинского муниципального образования Марксовского муниципального района Саратовской области от 30.11.2021 г. № 73</w:t>
      </w:r>
      <w:r w:rsidR="00B76FEC">
        <w:rPr>
          <w:sz w:val="28"/>
          <w:szCs w:val="28"/>
        </w:rPr>
        <w:t xml:space="preserve"> «Об утверждении муниципальной программы «</w:t>
      </w:r>
      <w:r w:rsidR="00B76FEC"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B76FEC">
        <w:rPr>
          <w:sz w:val="28"/>
          <w:szCs w:val="28"/>
        </w:rPr>
        <w:t xml:space="preserve"> Зоркинского муниципального образования»  следующие  </w:t>
      </w:r>
      <w:r w:rsidR="00CF14D1">
        <w:rPr>
          <w:rFonts w:eastAsia="Lucida Sans Unicode"/>
          <w:sz w:val="28"/>
          <w:szCs w:val="28"/>
        </w:rPr>
        <w:t xml:space="preserve"> изменения</w:t>
      </w:r>
      <w:r w:rsidR="00B76FEC">
        <w:rPr>
          <w:rFonts w:eastAsia="Lucida Sans Unicode"/>
          <w:sz w:val="28"/>
          <w:szCs w:val="28"/>
        </w:rPr>
        <w:t>:</w:t>
      </w:r>
    </w:p>
    <w:p w:rsidR="004F771D" w:rsidRDefault="000A419D" w:rsidP="000A419D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</w:t>
      </w:r>
    </w:p>
    <w:p w:rsidR="004F771D" w:rsidRDefault="000A419D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</w:t>
      </w:r>
      <w:r w:rsidR="004F771D">
        <w:rPr>
          <w:rFonts w:eastAsia="Lucida Sans Unicode"/>
          <w:sz w:val="28"/>
          <w:szCs w:val="28"/>
        </w:rPr>
        <w:t>1.</w:t>
      </w:r>
      <w:r>
        <w:rPr>
          <w:rFonts w:eastAsia="Lucida Sans Unicode"/>
          <w:sz w:val="28"/>
          <w:szCs w:val="28"/>
        </w:rPr>
        <w:t>1</w:t>
      </w:r>
      <w:r w:rsidR="004F771D">
        <w:rPr>
          <w:rFonts w:eastAsia="Lucida Sans Unicode"/>
          <w:sz w:val="28"/>
          <w:szCs w:val="28"/>
        </w:rPr>
        <w:t xml:space="preserve"> Приложение  изложить в редакции согласно приложению.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3. Настоящее постановление вступает в силу со дня его </w:t>
      </w:r>
      <w:r w:rsidR="000A419D">
        <w:rPr>
          <w:rFonts w:eastAsia="Lucida Sans Unicode"/>
          <w:sz w:val="28"/>
          <w:szCs w:val="28"/>
        </w:rPr>
        <w:t>опубликования</w:t>
      </w:r>
      <w:r>
        <w:rPr>
          <w:rFonts w:eastAsia="Lucida Sans Unicode"/>
          <w:sz w:val="28"/>
          <w:szCs w:val="28"/>
        </w:rPr>
        <w:t>.</w:t>
      </w:r>
    </w:p>
    <w:p w:rsidR="00151102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4. </w:t>
      </w:r>
      <w:proofErr w:type="gramStart"/>
      <w:r>
        <w:rPr>
          <w:rFonts w:eastAsia="Lucida Sans Unicode"/>
          <w:sz w:val="28"/>
          <w:szCs w:val="28"/>
        </w:rPr>
        <w:t>Контроль за</w:t>
      </w:r>
      <w:proofErr w:type="gramEnd"/>
      <w:r>
        <w:rPr>
          <w:rFonts w:eastAsia="Lucida Sans Unicode"/>
          <w:sz w:val="28"/>
          <w:szCs w:val="28"/>
        </w:rPr>
        <w:t xml:space="preserve"> исполнением настоящего постановления оставляю за собой.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151102" w:rsidRDefault="00151102" w:rsidP="000A419D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51102" w:rsidRDefault="00151102" w:rsidP="000A419D">
      <w:pPr>
        <w:tabs>
          <w:tab w:val="left" w:pos="7005"/>
        </w:tabs>
        <w:ind w:left="4536"/>
      </w:pPr>
      <w:r>
        <w:rPr>
          <w:sz w:val="28"/>
          <w:szCs w:val="28"/>
        </w:rPr>
        <w:t>Зоркинского муниципального  образования</w:t>
      </w:r>
      <w:r w:rsidR="00DD6530">
        <w:rPr>
          <w:sz w:val="28"/>
          <w:szCs w:val="28"/>
        </w:rPr>
        <w:t xml:space="preserve"> от</w:t>
      </w:r>
      <w:r w:rsidR="00871295">
        <w:rPr>
          <w:sz w:val="28"/>
          <w:szCs w:val="28"/>
        </w:rPr>
        <w:t xml:space="preserve">   </w:t>
      </w:r>
      <w:r w:rsidR="00517ACA">
        <w:rPr>
          <w:sz w:val="28"/>
          <w:szCs w:val="28"/>
        </w:rPr>
        <w:t>30</w:t>
      </w:r>
      <w:r w:rsidR="006F35F8">
        <w:rPr>
          <w:sz w:val="28"/>
          <w:szCs w:val="28"/>
        </w:rPr>
        <w:t>.</w:t>
      </w:r>
      <w:r w:rsidR="000A419D">
        <w:rPr>
          <w:sz w:val="28"/>
          <w:szCs w:val="28"/>
        </w:rPr>
        <w:t>03</w:t>
      </w:r>
      <w:r w:rsidR="006F35F8">
        <w:rPr>
          <w:sz w:val="28"/>
          <w:szCs w:val="28"/>
        </w:rPr>
        <w:t>.202</w:t>
      </w:r>
      <w:r w:rsidR="000A419D">
        <w:rPr>
          <w:sz w:val="28"/>
          <w:szCs w:val="28"/>
        </w:rPr>
        <w:t>3</w:t>
      </w:r>
      <w:r w:rsidR="006F35F8">
        <w:rPr>
          <w:sz w:val="28"/>
          <w:szCs w:val="28"/>
        </w:rPr>
        <w:t xml:space="preserve"> г.</w:t>
      </w:r>
      <w:r w:rsidR="000A419D">
        <w:rPr>
          <w:sz w:val="28"/>
          <w:szCs w:val="28"/>
        </w:rPr>
        <w:t xml:space="preserve"> </w:t>
      </w:r>
      <w:r w:rsidR="00DD6530">
        <w:rPr>
          <w:sz w:val="28"/>
          <w:szCs w:val="28"/>
        </w:rPr>
        <w:t xml:space="preserve"> № </w:t>
      </w:r>
      <w:r w:rsidR="00871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54CA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           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муниципальной программы Зоркинского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134"/>
        <w:gridCol w:w="1275"/>
        <w:gridCol w:w="1383"/>
      </w:tblGrid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>
              <w:rPr>
                <w:sz w:val="28"/>
                <w:szCs w:val="28"/>
              </w:rPr>
              <w:t xml:space="preserve"> Зоркинского муниципального образования»</w:t>
            </w:r>
            <w:r w:rsidR="008D7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6F35F8" w:rsidP="00871295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2022-2025 г.г.</w:t>
            </w:r>
          </w:p>
        </w:tc>
      </w:tr>
      <w:tr w:rsidR="00151102" w:rsidTr="00151102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2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Администрация Зоркинского муниципального образования  Марксовского</w:t>
            </w:r>
          </w:p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740A71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Отдел строительства и архитектуры Марксовского муницип</w:t>
            </w:r>
            <w:r w:rsidR="000A419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льного района</w:t>
            </w:r>
          </w:p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740A71" w:rsidRDefault="00740A71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740A71" w:rsidTr="00151102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обеспечения муниципальной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программы, в том числе 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6F35F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Default="006F35F8" w:rsidP="006F35F8">
            <w:pPr>
              <w:autoSpaceDN w:val="0"/>
              <w:ind w:left="5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87129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871295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151102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1D2D71" w:rsidP="006F35F8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88</w:t>
            </w:r>
            <w:r w:rsidR="00482E0D" w:rsidRPr="00517ACA">
              <w:rPr>
                <w:sz w:val="28"/>
                <w:szCs w:val="28"/>
              </w:rPr>
              <w:t>2</w:t>
            </w:r>
            <w:r w:rsidR="006F35F8" w:rsidRPr="00517ACA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482E0D">
            <w:pPr>
              <w:ind w:left="15"/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1</w:t>
            </w:r>
            <w:r w:rsidR="00482E0D" w:rsidRPr="00517ACA">
              <w:rPr>
                <w:sz w:val="28"/>
                <w:szCs w:val="28"/>
              </w:rPr>
              <w:t>12</w:t>
            </w:r>
            <w:r w:rsidRPr="00517AC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8D0365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5</w:t>
            </w:r>
            <w:r w:rsidR="00786115" w:rsidRPr="00517ACA">
              <w:rPr>
                <w:sz w:val="28"/>
                <w:szCs w:val="28"/>
              </w:rPr>
              <w:t>0</w:t>
            </w:r>
            <w:r w:rsidR="006F35F8" w:rsidRPr="00517AC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260,0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6F35F8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1D2D71" w:rsidP="00F34BEF">
            <w:pPr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  38</w:t>
            </w:r>
            <w:r w:rsidR="00482E0D" w:rsidRPr="00517ACA">
              <w:rPr>
                <w:sz w:val="28"/>
                <w:szCs w:val="28"/>
              </w:rPr>
              <w:t>2</w:t>
            </w:r>
            <w:r w:rsidR="006F35F8" w:rsidRPr="00517ACA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482E0D">
            <w:pPr>
              <w:ind w:left="15"/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1</w:t>
            </w:r>
            <w:r w:rsidR="00482E0D" w:rsidRPr="00517ACA">
              <w:rPr>
                <w:sz w:val="28"/>
                <w:szCs w:val="28"/>
              </w:rPr>
              <w:t>12</w:t>
            </w:r>
            <w:r w:rsidRPr="00517AC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786115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260,0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0A419D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0A419D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</w:t>
            </w:r>
            <w:r w:rsidR="000E7D78"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0A419D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</w:t>
            </w:r>
            <w:r w:rsidR="000E7D78"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      </w:r>
          </w:p>
        </w:tc>
      </w:tr>
    </w:tbl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6"/>
          <w:bCs/>
          <w:sz w:val="28"/>
          <w:szCs w:val="28"/>
        </w:rPr>
        <w:t>Характеристика сферы реализации муниципальной программы.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В настоящее время Зоркинское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Зоркинском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Зоркинское муниципальное образование </w:t>
      </w:r>
      <w:r>
        <w:rPr>
          <w:sz w:val="28"/>
          <w:szCs w:val="28"/>
        </w:rPr>
        <w:t>включает в себя двенадцать (12) сел.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</w:t>
      </w:r>
      <w:r>
        <w:rPr>
          <w:sz w:val="28"/>
          <w:szCs w:val="28"/>
          <w:lang w:eastAsia="ru-RU"/>
        </w:rPr>
        <w:lastRenderedPageBreak/>
        <w:t xml:space="preserve">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перспективы реального расселения в муниципальном образовании;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этих вопросов позволит выбрать оптимальный вариант устойчивого развития Зоркинского муниципального образования.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градорегулирования.</w:t>
      </w:r>
    </w:p>
    <w:p w:rsidR="00151102" w:rsidRDefault="00151102" w:rsidP="0015110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151102" w:rsidRDefault="00151102" w:rsidP="0015110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151102" w:rsidRDefault="00151102" w:rsidP="00151102">
      <w:pPr>
        <w:jc w:val="both"/>
        <w:rPr>
          <w:b/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151102" w:rsidRDefault="00151102" w:rsidP="00151102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мероприятиями муниципальной программы «Градостроительное  планирование развития территории Зоркинского </w:t>
      </w:r>
      <w:r>
        <w:rPr>
          <w:sz w:val="28"/>
          <w:szCs w:val="28"/>
        </w:rPr>
        <w:lastRenderedPageBreak/>
        <w:t>муниципального образования Марксовск</w:t>
      </w:r>
      <w:r w:rsidR="0060679A">
        <w:rPr>
          <w:sz w:val="28"/>
          <w:szCs w:val="28"/>
        </w:rPr>
        <w:t>ого муниципального района</w:t>
      </w:r>
      <w:r>
        <w:rPr>
          <w:sz w:val="28"/>
          <w:szCs w:val="28"/>
        </w:rPr>
        <w:t>» являются: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6" w:anchor="sub_1400" w:history="1">
        <w:r>
          <w:rPr>
            <w:rStyle w:val="a7"/>
            <w:rFonts w:eastAsia="Arial Unicode MS"/>
            <w:color w:val="auto"/>
            <w:sz w:val="28"/>
            <w:szCs w:val="28"/>
            <w:u w:val="none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Общий объем финансового обеспе</w:t>
      </w:r>
      <w:r w:rsidR="008D78C9">
        <w:rPr>
          <w:rFonts w:eastAsia="Calibri"/>
          <w:sz w:val="28"/>
          <w:szCs w:val="28"/>
          <w:lang w:eastAsia="en-US"/>
        </w:rPr>
        <w:t xml:space="preserve">чения муниципальной программы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ACA">
        <w:rPr>
          <w:rFonts w:eastAsia="Calibri"/>
          <w:sz w:val="28"/>
          <w:szCs w:val="28"/>
          <w:lang w:eastAsia="en-US"/>
        </w:rPr>
        <w:t xml:space="preserve">составляет  </w:t>
      </w:r>
      <w:r w:rsidR="00536B63" w:rsidRPr="00517ACA">
        <w:rPr>
          <w:rFonts w:eastAsia="Calibri"/>
          <w:sz w:val="28"/>
          <w:szCs w:val="28"/>
          <w:lang w:eastAsia="en-US"/>
        </w:rPr>
        <w:t xml:space="preserve"> </w:t>
      </w:r>
      <w:r w:rsidR="00F34BEF" w:rsidRPr="00517ACA">
        <w:rPr>
          <w:rFonts w:eastAsia="Calibri"/>
          <w:sz w:val="28"/>
          <w:szCs w:val="28"/>
          <w:lang w:eastAsia="en-US"/>
        </w:rPr>
        <w:t xml:space="preserve">   </w:t>
      </w:r>
      <w:r w:rsidR="001D2D71" w:rsidRPr="00517ACA">
        <w:rPr>
          <w:rFonts w:eastAsia="Calibri"/>
          <w:sz w:val="28"/>
          <w:szCs w:val="28"/>
          <w:lang w:eastAsia="en-US"/>
        </w:rPr>
        <w:t>88</w:t>
      </w:r>
      <w:r w:rsidR="0095749D" w:rsidRPr="00517ACA">
        <w:rPr>
          <w:rFonts w:eastAsia="Calibri"/>
          <w:sz w:val="28"/>
          <w:szCs w:val="28"/>
          <w:lang w:eastAsia="en-US"/>
        </w:rPr>
        <w:t>2,0</w:t>
      </w:r>
      <w:r w:rsidR="001D2D71" w:rsidRPr="00517ACA">
        <w:rPr>
          <w:rFonts w:eastAsia="Calibri"/>
          <w:sz w:val="28"/>
          <w:szCs w:val="28"/>
          <w:lang w:eastAsia="en-US"/>
        </w:rPr>
        <w:t xml:space="preserve"> </w:t>
      </w:r>
      <w:r w:rsidRPr="00517ACA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>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276"/>
        <w:gridCol w:w="1275"/>
        <w:gridCol w:w="1276"/>
        <w:gridCol w:w="1241"/>
      </w:tblGrid>
      <w:tr w:rsidR="008D78C9" w:rsidTr="004B0490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C9" w:rsidRDefault="008D78C9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C9" w:rsidRDefault="008D78C9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6F35F8" w:rsidTr="006F35F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786115" w:rsidP="006F35F8">
            <w:pPr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88</w:t>
            </w:r>
            <w:r w:rsidR="000F76BE" w:rsidRPr="00517ACA">
              <w:rPr>
                <w:sz w:val="28"/>
                <w:szCs w:val="28"/>
              </w:rPr>
              <w:t>2</w:t>
            </w:r>
            <w:r w:rsidR="006F35F8" w:rsidRPr="00517ACA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6F35F8" w:rsidP="000F76BE">
            <w:pPr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1</w:t>
            </w:r>
            <w:r w:rsidR="000F76BE" w:rsidRPr="00517ACA">
              <w:rPr>
                <w:sz w:val="28"/>
                <w:szCs w:val="28"/>
              </w:rPr>
              <w:t>12</w:t>
            </w:r>
            <w:r w:rsidRPr="00517ACA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8D0365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5</w:t>
            </w:r>
            <w:r w:rsidR="001D2D71" w:rsidRPr="00517ACA">
              <w:rPr>
                <w:sz w:val="28"/>
                <w:szCs w:val="28"/>
              </w:rPr>
              <w:t>0</w:t>
            </w:r>
            <w:r w:rsidR="006F35F8" w:rsidRPr="00517AC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6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0F76BE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61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  <w:r w:rsidR="006F35F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786115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0E7D7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Pr="00517ACA" w:rsidRDefault="000E7D7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0E7D7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Pr="00517ACA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F35F8" w:rsidTr="006F35F8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F8" w:rsidRDefault="006F35F8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F8" w:rsidRDefault="006F35F8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8D78C9" w:rsidRDefault="008D78C9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51102" w:rsidRDefault="00740A71" w:rsidP="008D78C9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</w:p>
    <w:p w:rsidR="00151102" w:rsidRDefault="00151102" w:rsidP="00151102">
      <w:pPr>
        <w:widowControl/>
        <w:suppressAutoHyphens w:val="0"/>
        <w:autoSpaceDE/>
        <w:autoSpaceDN w:val="0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en-US"/>
        </w:rPr>
        <w:t xml:space="preserve"> 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Зоркинского </w:t>
      </w:r>
      <w:r>
        <w:rPr>
          <w:sz w:val="28"/>
          <w:szCs w:val="28"/>
          <w:lang w:eastAsia="en-US"/>
        </w:rPr>
        <w:lastRenderedPageBreak/>
        <w:t>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Оперативное управление муниципальной программой и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Глава Зоркинского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муниципального образования                                  Е.С.Пономарева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151102">
          <w:pgSz w:w="11906" w:h="16838"/>
          <w:pgMar w:top="567" w:right="850" w:bottom="1134" w:left="1701" w:header="720" w:footer="720" w:gutter="0"/>
          <w:cols w:space="720"/>
        </w:sectPr>
      </w:pP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C54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C54CA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151102" w:rsidTr="0060679A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178DC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 1: Внесение изменений в проект генерального плана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E7D78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 xml:space="preserve">Мероприятие 2: </w:t>
            </w:r>
            <w:r w:rsidRPr="00517ACA">
              <w:rPr>
                <w:rStyle w:val="layout"/>
                <w:sz w:val="28"/>
                <w:szCs w:val="28"/>
              </w:rPr>
              <w:t xml:space="preserve">Уточнение сведений о границах населенных пунктов в ЕГРН </w:t>
            </w:r>
            <w:r w:rsidRPr="00517ACA">
              <w:rPr>
                <w:rStyle w:val="layout"/>
                <w:sz w:val="28"/>
                <w:szCs w:val="28"/>
              </w:rPr>
              <w:lastRenderedPageBreak/>
              <w:t>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78" w:rsidRPr="00517ACA" w:rsidRDefault="000E7D78" w:rsidP="00871295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lastRenderedPageBreak/>
              <w:t xml:space="preserve">Администрация Зоркинского </w:t>
            </w:r>
            <w:r w:rsidRPr="00517ACA">
              <w:rPr>
                <w:sz w:val="28"/>
                <w:szCs w:val="28"/>
              </w:rPr>
              <w:lastRenderedPageBreak/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202</w:t>
            </w:r>
            <w:r w:rsidR="00786115" w:rsidRPr="00517ACA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Обеспечение устойчивого развития территории </w:t>
            </w:r>
            <w:r>
              <w:rPr>
                <w:sz w:val="28"/>
                <w:szCs w:val="28"/>
              </w:rPr>
              <w:t>Зоркинского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 w:rsidP="0025333C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 изменени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описания 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границ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территориальных зон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5333C">
              <w:rPr>
                <w:sz w:val="28"/>
                <w:szCs w:val="28"/>
              </w:rPr>
              <w:t xml:space="preserve">Зоркинского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E7D78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Default="000E7D78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7AC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Мероприятие 2: </w:t>
            </w:r>
            <w:r w:rsidRPr="00517ACA">
              <w:rPr>
                <w:rStyle w:val="layout"/>
                <w:sz w:val="28"/>
                <w:szCs w:val="28"/>
              </w:rPr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D78" w:rsidRPr="00517ACA" w:rsidRDefault="000E7D78" w:rsidP="00786115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202</w:t>
            </w:r>
            <w:r w:rsidR="00786115" w:rsidRPr="00517ACA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5333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 3: Реализация комплексных мер направленных  на разработку проектов планирования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территории и проектов межевания территории 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33C" w:rsidRDefault="0025333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Зоркинского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178D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E7D78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A178DC"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 Реализация комплекса  мер  направленных на разработку планирования и межевания населенных пунктов Зоркинского муниципального образования Марксовского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6F35F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6F35F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871295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151102" w:rsidRDefault="00151102" w:rsidP="00151102">
      <w:pPr>
        <w:tabs>
          <w:tab w:val="left" w:pos="2265"/>
          <w:tab w:val="right" w:pos="161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8D78C9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5110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8"/>
        <w:gridCol w:w="1844"/>
        <w:gridCol w:w="1701"/>
        <w:gridCol w:w="1417"/>
        <w:gridCol w:w="1448"/>
        <w:gridCol w:w="1245"/>
        <w:gridCol w:w="1134"/>
        <w:gridCol w:w="1275"/>
      </w:tblGrid>
      <w:tr w:rsidR="00151102" w:rsidTr="00CA0456">
        <w:trPr>
          <w:trHeight w:val="5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786115" w:rsidTr="00CA0456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2020г. (отчетный)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г. (оценка)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5" w:rsidRDefault="00786115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6115" w:rsidRDefault="00786115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2025г.</w:t>
            </w:r>
          </w:p>
        </w:tc>
      </w:tr>
      <w:tr w:rsidR="00786115" w:rsidTr="00CA0456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115" w:rsidRDefault="00786115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115" w:rsidRDefault="00786115" w:rsidP="0078611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786115" w:rsidTr="00CA0456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     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5" w:rsidRDefault="00786115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6115" w:rsidRDefault="00786115" w:rsidP="00786115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86115" w:rsidTr="00CA0456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утвержденных правил землепользования и застройки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5" w:rsidRDefault="00786115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6115" w:rsidRDefault="00786115" w:rsidP="00786115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5" w:rsidRDefault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CA0456" w:rsidTr="00CA0456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456" w:rsidRDefault="00CA0456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 о границах населенных пунктов в 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>Зоркинского муниципального образования Марксовского муниципального района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456" w:rsidRDefault="00CA0456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456" w:rsidRDefault="00CA0456" w:rsidP="00D26FC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61073" w:rsidTr="00CA0456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73" w:rsidRDefault="00661073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о границах территориальных зон в 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 xml:space="preserve">Зоркинского муниципального образования Марксовского муниципального района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073" w:rsidRDefault="00661073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73" w:rsidRDefault="00661073" w:rsidP="00D26FC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0E7D78" w:rsidRDefault="000E7D78" w:rsidP="00151102">
      <w:pPr>
        <w:ind w:left="10206"/>
        <w:rPr>
          <w:sz w:val="28"/>
          <w:szCs w:val="28"/>
        </w:rPr>
      </w:pPr>
    </w:p>
    <w:p w:rsidR="000E7D78" w:rsidRDefault="000E7D78" w:rsidP="00151102">
      <w:pPr>
        <w:ind w:left="10206"/>
        <w:rPr>
          <w:sz w:val="28"/>
          <w:szCs w:val="28"/>
        </w:rPr>
      </w:pPr>
    </w:p>
    <w:p w:rsidR="000E7D78" w:rsidRDefault="000E7D78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«Градостроительное планирование развития территории Зоркинского муниципального образования Марксовского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8D78C9">
        <w:rPr>
          <w:sz w:val="28"/>
          <w:szCs w:val="28"/>
        </w:rPr>
        <w:t>ального района</w:t>
      </w:r>
      <w:r>
        <w:rPr>
          <w:sz w:val="28"/>
          <w:szCs w:val="28"/>
        </w:rPr>
        <w:t>»</w:t>
      </w:r>
      <w:r w:rsidR="008D78C9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6"/>
        <w:gridCol w:w="3403"/>
        <w:gridCol w:w="2409"/>
        <w:gridCol w:w="2551"/>
        <w:gridCol w:w="1247"/>
        <w:gridCol w:w="17"/>
        <w:gridCol w:w="71"/>
        <w:gridCol w:w="17"/>
        <w:gridCol w:w="1201"/>
        <w:gridCol w:w="1417"/>
        <w:gridCol w:w="1276"/>
        <w:gridCol w:w="1133"/>
      </w:tblGrid>
      <w:tr w:rsidR="004B0490" w:rsidTr="000A3DD0">
        <w:trPr>
          <w:trHeight w:val="54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4B0490" w:rsidTr="000A3DD0">
        <w:trPr>
          <w:trHeight w:val="58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</w:t>
            </w:r>
          </w:p>
        </w:tc>
      </w:tr>
      <w:tr w:rsidR="004B0490" w:rsidTr="000A3DD0">
        <w:trPr>
          <w:trHeight w:val="45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0E7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="00BA7542"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 w:rsidR="00BA7542">
              <w:rPr>
                <w:sz w:val="28"/>
                <w:szCs w:val="28"/>
              </w:rPr>
              <w:t xml:space="preserve"> Зоркинского муниципального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Pr="00517ACA" w:rsidRDefault="00661073" w:rsidP="000F76BE">
            <w:pPr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88</w:t>
            </w:r>
            <w:r w:rsidR="000F76BE" w:rsidRPr="00517ACA">
              <w:rPr>
                <w:sz w:val="28"/>
                <w:szCs w:val="28"/>
              </w:rPr>
              <w:t>2</w:t>
            </w:r>
            <w:r w:rsidR="004B0490" w:rsidRPr="00517ACA">
              <w:rPr>
                <w:sz w:val="28"/>
                <w:szCs w:val="28"/>
              </w:rPr>
              <w:t>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Pr="00517ACA" w:rsidRDefault="004B0490" w:rsidP="000F76BE">
            <w:pPr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1</w:t>
            </w:r>
            <w:r w:rsidR="000F76BE" w:rsidRPr="00517ACA">
              <w:rPr>
                <w:sz w:val="28"/>
                <w:szCs w:val="28"/>
              </w:rPr>
              <w:t>12</w:t>
            </w:r>
            <w:r w:rsidRPr="00517ACA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Pr="00517ACA" w:rsidRDefault="004B0490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 </w:t>
            </w:r>
            <w:r w:rsidR="00BA7542" w:rsidRPr="00517ACA">
              <w:rPr>
                <w:sz w:val="28"/>
                <w:szCs w:val="28"/>
              </w:rPr>
              <w:t>5</w:t>
            </w:r>
            <w:r w:rsidR="00661073" w:rsidRPr="00517ACA">
              <w:rPr>
                <w:sz w:val="28"/>
                <w:szCs w:val="28"/>
              </w:rPr>
              <w:t>0</w:t>
            </w:r>
            <w:r w:rsidRPr="00517AC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Pr="00517ACA" w:rsidRDefault="004B0490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 xml:space="preserve"> 260,0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4B0490" w:rsidTr="000A3DD0">
        <w:trPr>
          <w:trHeight w:val="41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661073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F76BE">
              <w:rPr>
                <w:sz w:val="28"/>
                <w:szCs w:val="28"/>
              </w:rPr>
              <w:t>2</w:t>
            </w:r>
            <w:r w:rsidR="000A3DD0">
              <w:rPr>
                <w:sz w:val="28"/>
                <w:szCs w:val="28"/>
              </w:rPr>
              <w:t>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0F7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66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10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4B0490" w:rsidTr="000A3DD0">
        <w:trPr>
          <w:trHeight w:val="835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Pr="00517ACA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517ACA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17AC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Pr="00517ACA" w:rsidRDefault="00BA7542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500,0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Pr="00517ACA" w:rsidRDefault="00BA7542" w:rsidP="004B0490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Pr="00517ACA" w:rsidRDefault="00BA7542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Pr="00517ACA" w:rsidRDefault="00BA7542">
            <w:pPr>
              <w:jc w:val="center"/>
              <w:rPr>
                <w:b/>
                <w:sz w:val="28"/>
                <w:szCs w:val="28"/>
              </w:rPr>
            </w:pPr>
            <w:r w:rsidRPr="00517AC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Pr="00517ACA" w:rsidRDefault="00BA7542">
            <w:pPr>
              <w:jc w:val="center"/>
              <w:rPr>
                <w:b/>
                <w:sz w:val="28"/>
                <w:szCs w:val="28"/>
              </w:rPr>
            </w:pPr>
            <w:r w:rsidRPr="00517ACA">
              <w:rPr>
                <w:b/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613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89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7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</w:t>
            </w:r>
            <w:r>
              <w:rPr>
                <w:sz w:val="28"/>
                <w:szCs w:val="28"/>
                <w:lang w:eastAsia="ru-RU"/>
              </w:rPr>
              <w:lastRenderedPageBreak/>
              <w:t>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Марксовского </w:t>
            </w:r>
            <w:r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0490" w:rsidTr="000A3DD0">
        <w:trPr>
          <w:trHeight w:val="36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CF14D1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4B049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3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федеральный </w:t>
            </w:r>
            <w:r>
              <w:rPr>
                <w:sz w:val="28"/>
                <w:szCs w:val="28"/>
                <w:lang w:eastAsia="ru-RU"/>
              </w:rPr>
              <w:lastRenderedPageBreak/>
              <w:t>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6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4B0490" w:rsidRDefault="004B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 в проект генерального плана Зоркинского муниципального образования Марксовского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B0490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 w:rsidP="007D532D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87129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490" w:rsidRDefault="00CF14D1" w:rsidP="004B049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0E7D78" w:rsidTr="00786115">
        <w:trPr>
          <w:trHeight w:val="705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 xml:space="preserve">Мероприятие 2: </w:t>
            </w:r>
            <w:r w:rsidRPr="00517ACA">
              <w:rPr>
                <w:rStyle w:val="layout"/>
                <w:sz w:val="28"/>
                <w:szCs w:val="28"/>
              </w:rPr>
              <w:t xml:space="preserve">Уточнение сведений о границах населенных пунктов в ЕГРН Зоркинского муниципального образования Марксовского </w:t>
            </w:r>
            <w:r w:rsidRPr="00517ACA">
              <w:rPr>
                <w:rStyle w:val="layout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D78" w:rsidRPr="00517ACA" w:rsidRDefault="000E7D78" w:rsidP="00786115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Марксовского муниципального района Саратовской </w:t>
            </w:r>
            <w:r w:rsidRPr="00517ACA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BA754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0E7D78" w:rsidTr="00786115">
        <w:trPr>
          <w:trHeight w:val="40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0E7D78" w:rsidRDefault="000E7D78" w:rsidP="00786115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78" w:rsidRPr="00517ACA" w:rsidRDefault="000E7D78" w:rsidP="00786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BA754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E7D78" w:rsidTr="00786115">
        <w:trPr>
          <w:trHeight w:val="45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0E7D78" w:rsidRDefault="000E7D78" w:rsidP="00786115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78" w:rsidRPr="00517ACA" w:rsidRDefault="000E7D78" w:rsidP="00786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Pr="00517ACA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517ACA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17AC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BA754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E7D78" w:rsidTr="00786115">
        <w:trPr>
          <w:trHeight w:val="55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0E7D78" w:rsidRDefault="000E7D78" w:rsidP="00786115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78" w:rsidRPr="000E7D78" w:rsidRDefault="000E7D78" w:rsidP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78" w:rsidRPr="000E7D78" w:rsidRDefault="000E7D78" w:rsidP="0078611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D78" w:rsidRDefault="000E7D78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D78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Default="00BA7542" w:rsidP="00BA754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D78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A7542" w:rsidTr="00786115">
        <w:trPr>
          <w:trHeight w:val="103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0E7D78" w:rsidRDefault="00BA7542" w:rsidP="00786115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0E7D78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42" w:rsidRPr="000E7D78" w:rsidRDefault="00BA7542" w:rsidP="0078611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мероприятие:2 Обеспечение устойчивого развития территории </w:t>
            </w:r>
            <w:r>
              <w:rPr>
                <w:sz w:val="28"/>
                <w:szCs w:val="28"/>
              </w:rPr>
              <w:t>Зоркинского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CF14D1" w:rsidRDefault="00CF14D1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правила землепользования и застройки, с изменением описания границ территориальных зон </w:t>
            </w:r>
            <w:r>
              <w:rPr>
                <w:sz w:val="28"/>
                <w:szCs w:val="28"/>
              </w:rPr>
              <w:t xml:space="preserve">Зоркинского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CF14D1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F14D1" w:rsidTr="000A3DD0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D1" w:rsidRDefault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BA7542" w:rsidRPr="00517ACA" w:rsidTr="00BA7542">
        <w:trPr>
          <w:trHeight w:val="57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7AC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Мероприятие 2: </w:t>
            </w:r>
            <w:r w:rsidRPr="00517ACA">
              <w:rPr>
                <w:rStyle w:val="layout"/>
                <w:sz w:val="28"/>
                <w:szCs w:val="28"/>
              </w:rPr>
              <w:lastRenderedPageBreak/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542" w:rsidRPr="00517ACA" w:rsidRDefault="00BA7542" w:rsidP="00786115">
            <w:pPr>
              <w:jc w:val="center"/>
              <w:rPr>
                <w:sz w:val="28"/>
                <w:szCs w:val="28"/>
              </w:rPr>
            </w:pPr>
            <w:r w:rsidRPr="00517AC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517ACA">
              <w:rPr>
                <w:sz w:val="28"/>
                <w:szCs w:val="28"/>
              </w:rPr>
              <w:lastRenderedPageBreak/>
              <w:t xml:space="preserve">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A7542" w:rsidRPr="00517ACA" w:rsidTr="00786115">
        <w:trPr>
          <w:trHeight w:val="66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7542" w:rsidRPr="00517ACA" w:rsidRDefault="00BA7542" w:rsidP="00786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A7542" w:rsidRPr="00517ACA" w:rsidTr="00786115">
        <w:trPr>
          <w:trHeight w:val="43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7542" w:rsidRPr="00517ACA" w:rsidRDefault="00BA7542" w:rsidP="00786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517ACA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17AC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A7542" w:rsidRPr="00517ACA" w:rsidTr="00786115">
        <w:trPr>
          <w:trHeight w:val="52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7542" w:rsidRPr="00517ACA" w:rsidRDefault="00BA7542" w:rsidP="00786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542" w:rsidRPr="00517ACA" w:rsidRDefault="00BA7542" w:rsidP="0078611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517ACA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17AC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Pr="00517ACA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517AC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BA7542" w:rsidTr="00BA7542">
        <w:trPr>
          <w:trHeight w:val="66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Pr="000E7D78" w:rsidRDefault="00BA7542" w:rsidP="00786115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42" w:rsidRPr="000E7D78" w:rsidRDefault="00BA7542" w:rsidP="0078611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42" w:rsidRDefault="00BA7542" w:rsidP="0078611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542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CF14D1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542" w:rsidRDefault="00BA754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B0490" w:rsidTr="000A3DD0">
        <w:trPr>
          <w:trHeight w:val="59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B0490" w:rsidRDefault="004B0490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 3:</w:t>
            </w:r>
          </w:p>
          <w:p w:rsidR="004B0490" w:rsidRDefault="004B0490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для развития инфраструктуры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490" w:rsidRDefault="004B049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4B0490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490" w:rsidRDefault="00661073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</w:t>
            </w:r>
            <w:r w:rsidR="00CF14D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661073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490" w:rsidRDefault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F14D1" w:rsidTr="000A3DD0">
        <w:trPr>
          <w:trHeight w:val="66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F14D1" w:rsidRDefault="00CF14D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4D1" w:rsidRDefault="00CF14D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4D1" w:rsidRDefault="00661073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</w:t>
            </w:r>
            <w:r w:rsidR="00CF14D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661073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4D1" w:rsidRDefault="00CF14D1" w:rsidP="00CF14D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649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615"/>
        </w:trPr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4891" w:rsidRDefault="00C24891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562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38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1:</w:t>
            </w:r>
          </w:p>
          <w:p w:rsidR="00C24891" w:rsidRDefault="00C24891" w:rsidP="00F559F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Зоркинского  муниципального образования </w:t>
            </w:r>
            <w:r>
              <w:rPr>
                <w:sz w:val="28"/>
                <w:szCs w:val="28"/>
                <w:lang w:eastAsia="ru-RU"/>
              </w:rPr>
              <w:lastRenderedPageBreak/>
              <w:t>Марксовского  муниципального района</w:t>
            </w:r>
          </w:p>
          <w:p w:rsidR="00C24891" w:rsidRDefault="00C24891" w:rsidP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Саратовской области  автомобильные дороги  с установлением красных линий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661073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</w:t>
            </w:r>
            <w:r w:rsidR="00C2489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661073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661073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</w:t>
            </w:r>
            <w:r w:rsidR="00C24891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661073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C24891" w:rsidTr="000A3DD0">
        <w:trPr>
          <w:trHeight w:val="57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0A3DD0">
        <w:trPr>
          <w:trHeight w:val="1282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B76FE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--</w:t>
            </w:r>
          </w:p>
        </w:tc>
      </w:tr>
      <w:tr w:rsidR="00C24891" w:rsidTr="00C24891">
        <w:trPr>
          <w:trHeight w:val="913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4:</w:t>
            </w:r>
          </w:p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Территориальное развитие  (градостроения</w:t>
            </w:r>
            <w:proofErr w:type="gramEnd"/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Всего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24891" w:rsidTr="000A3DD0">
        <w:trPr>
          <w:trHeight w:val="35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86337" w:rsidTr="00C24891">
        <w:trPr>
          <w:trHeight w:val="702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3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4.1:</w:t>
            </w:r>
          </w:p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местные нормативы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86337" w:rsidTr="00C24891">
        <w:trPr>
          <w:trHeight w:val="773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337" w:rsidRDefault="00986337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6337" w:rsidRDefault="00986337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24891" w:rsidTr="000A3DD0">
        <w:trPr>
          <w:trHeight w:val="138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891" w:rsidRDefault="00C2489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B0490" w:rsidRDefault="004B0490">
      <w:pPr>
        <w:rPr>
          <w:sz w:val="28"/>
          <w:szCs w:val="28"/>
        </w:rPr>
      </w:pPr>
    </w:p>
    <w:p w:rsidR="00275605" w:rsidRPr="00151102" w:rsidRDefault="00275605">
      <w:pPr>
        <w:rPr>
          <w:sz w:val="28"/>
          <w:szCs w:val="28"/>
        </w:rPr>
      </w:pPr>
    </w:p>
    <w:sectPr w:rsidR="00275605" w:rsidRPr="00151102" w:rsidSect="0015110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02"/>
    <w:rsid w:val="00047F40"/>
    <w:rsid w:val="0007476A"/>
    <w:rsid w:val="00087F9A"/>
    <w:rsid w:val="000A3DD0"/>
    <w:rsid w:val="000A419D"/>
    <w:rsid w:val="000D0755"/>
    <w:rsid w:val="000E7D78"/>
    <w:rsid w:val="000F76BE"/>
    <w:rsid w:val="00151102"/>
    <w:rsid w:val="001C4E5C"/>
    <w:rsid w:val="001D2D71"/>
    <w:rsid w:val="0025333C"/>
    <w:rsid w:val="00256A7F"/>
    <w:rsid w:val="00275605"/>
    <w:rsid w:val="00344105"/>
    <w:rsid w:val="00424687"/>
    <w:rsid w:val="00480974"/>
    <w:rsid w:val="00482E0D"/>
    <w:rsid w:val="004B0490"/>
    <w:rsid w:val="004C54CA"/>
    <w:rsid w:val="004F771D"/>
    <w:rsid w:val="00517ACA"/>
    <w:rsid w:val="00532F45"/>
    <w:rsid w:val="00536B63"/>
    <w:rsid w:val="0060679A"/>
    <w:rsid w:val="00661073"/>
    <w:rsid w:val="006F35F8"/>
    <w:rsid w:val="00740A71"/>
    <w:rsid w:val="00746D18"/>
    <w:rsid w:val="0075143C"/>
    <w:rsid w:val="00784D9A"/>
    <w:rsid w:val="00786115"/>
    <w:rsid w:val="007A02F9"/>
    <w:rsid w:val="007D532D"/>
    <w:rsid w:val="00807B86"/>
    <w:rsid w:val="00870E9D"/>
    <w:rsid w:val="00871295"/>
    <w:rsid w:val="008D0365"/>
    <w:rsid w:val="008D78C9"/>
    <w:rsid w:val="0095749D"/>
    <w:rsid w:val="00986337"/>
    <w:rsid w:val="009904FE"/>
    <w:rsid w:val="00992734"/>
    <w:rsid w:val="009D3FCB"/>
    <w:rsid w:val="00A178DC"/>
    <w:rsid w:val="00AE48AE"/>
    <w:rsid w:val="00B76FEC"/>
    <w:rsid w:val="00BA6388"/>
    <w:rsid w:val="00BA7542"/>
    <w:rsid w:val="00C07F89"/>
    <w:rsid w:val="00C24891"/>
    <w:rsid w:val="00C278CF"/>
    <w:rsid w:val="00CA0456"/>
    <w:rsid w:val="00CB0F67"/>
    <w:rsid w:val="00CF14D1"/>
    <w:rsid w:val="00DD6530"/>
    <w:rsid w:val="00F064EA"/>
    <w:rsid w:val="00F34BEF"/>
    <w:rsid w:val="00F410BB"/>
    <w:rsid w:val="00F43F80"/>
    <w:rsid w:val="00F559FC"/>
    <w:rsid w:val="00F65968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11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11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511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51102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51102"/>
    <w:rPr>
      <w:color w:val="0000FF"/>
      <w:u w:val="single"/>
    </w:rPr>
  </w:style>
  <w:style w:type="character" w:customStyle="1" w:styleId="layout">
    <w:name w:val="layout"/>
    <w:basedOn w:val="a0"/>
    <w:rsid w:val="000E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&#1053;&#1055;&#1040;%20&#1079;&#1072;%20&#1075;&#1086;&#1076;&#1099;\2019\2019%20&#1076;&#1077;&#1082;&#1072;&#1073;&#1088;&#1100;%20%20&#1053;&#1055;&#1040;\&#1085;&#1086;&#1074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23F0-ECA4-4856-96A2-6F0FC617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32</cp:revision>
  <cp:lastPrinted>2023-01-04T12:00:00Z</cp:lastPrinted>
  <dcterms:created xsi:type="dcterms:W3CDTF">2021-09-24T04:47:00Z</dcterms:created>
  <dcterms:modified xsi:type="dcterms:W3CDTF">2023-03-30T10:56:00Z</dcterms:modified>
</cp:coreProperties>
</file>