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24" w:rsidRDefault="002C6DA9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,</w:t>
      </w:r>
      <w:r w:rsidR="00CA0137">
        <w:rPr>
          <w:b/>
          <w:bCs/>
        </w:rPr>
        <w:t>АДМИНИСТРАЦИЯ</w:t>
      </w:r>
      <w:r w:rsidR="00CA0137">
        <w:rPr>
          <w:b/>
          <w:bCs/>
        </w:rPr>
        <w:br/>
        <w:t>ЗОРКИНСКОГО МУНИЦИПАЛЬНОГО ОБРАЗОВАНИЯ</w:t>
      </w:r>
      <w:r w:rsidR="00CA0137">
        <w:rPr>
          <w:b/>
          <w:bCs/>
        </w:rPr>
        <w:br/>
        <w:t>МАРКСОВСКОГО МУНИЦИПАЛЬНОГО</w:t>
      </w:r>
      <w:r w:rsidR="00CA0137">
        <w:rPr>
          <w:b/>
          <w:bCs/>
        </w:rPr>
        <w:br/>
        <w:t>РАЙОНА САРАТОВСКОЙ ОБЛАСТИ</w:t>
      </w:r>
    </w:p>
    <w:p w:rsidR="00716124" w:rsidRDefault="00CA0137">
      <w:pPr>
        <w:pStyle w:val="11"/>
        <w:keepNext/>
        <w:keepLines/>
        <w:shd w:val="clear" w:color="auto" w:fill="auto"/>
        <w:spacing w:after="480"/>
        <w:ind w:left="0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716124" w:rsidRDefault="000D5A47">
      <w:pPr>
        <w:pStyle w:val="1"/>
        <w:shd w:val="clear" w:color="auto" w:fill="auto"/>
        <w:tabs>
          <w:tab w:val="left" w:pos="3586"/>
        </w:tabs>
        <w:spacing w:after="100"/>
        <w:ind w:firstLine="0"/>
      </w:pPr>
      <w:r>
        <w:t>О</w:t>
      </w:r>
      <w:r w:rsidR="00B64224">
        <w:t>т</w:t>
      </w:r>
      <w:r>
        <w:t xml:space="preserve">   </w:t>
      </w:r>
      <w:r w:rsidR="001F3D9A">
        <w:t>1</w:t>
      </w:r>
      <w:r w:rsidR="00BF174A">
        <w:t>4.02</w:t>
      </w:r>
      <w:r w:rsidR="001F3D9A">
        <w:t>.202</w:t>
      </w:r>
      <w:r w:rsidR="00BF174A">
        <w:t>3</w:t>
      </w:r>
      <w:r w:rsidR="00CA0137">
        <w:t xml:space="preserve"> г.</w:t>
      </w:r>
      <w:r w:rsidR="00CA0137">
        <w:tab/>
        <w:t>№</w:t>
      </w:r>
      <w:r w:rsidR="00BF174A">
        <w:t xml:space="preserve">  9</w:t>
      </w:r>
      <w:r w:rsidR="00277E2A">
        <w:t xml:space="preserve"> </w:t>
      </w:r>
    </w:p>
    <w:p w:rsidR="00716124" w:rsidRDefault="00262A63">
      <w:pPr>
        <w:pStyle w:val="1"/>
        <w:shd w:val="clear" w:color="auto" w:fill="auto"/>
        <w:spacing w:after="540"/>
        <w:ind w:firstLine="0"/>
      </w:pPr>
      <w:r>
        <w:t>О</w:t>
      </w:r>
      <w:r w:rsidR="00C94EB0">
        <w:t xml:space="preserve"> внесении  изменений в  постановление  Зоркинского муниципального образования Марксовского муниципального района Саратовской области от 12.07.2021 г.</w:t>
      </w:r>
      <w:r w:rsidR="001D19F1">
        <w:t xml:space="preserve">      № 46 «Об утверждении  </w:t>
      </w:r>
      <w:r w:rsidR="00445321">
        <w:t xml:space="preserve"> </w:t>
      </w:r>
      <w:r w:rsidR="00CA0137">
        <w:t xml:space="preserve"> муниципальн</w:t>
      </w:r>
      <w:r w:rsidR="001D19F1">
        <w:t xml:space="preserve">ой </w:t>
      </w:r>
      <w:r w:rsidR="00445321">
        <w:t xml:space="preserve"> </w:t>
      </w:r>
      <w:r w:rsidR="00CA0137">
        <w:t xml:space="preserve"> программ</w:t>
      </w:r>
      <w:r w:rsidR="001D19F1">
        <w:t>ы</w:t>
      </w:r>
      <w:r w:rsidR="002F28CD">
        <w:t xml:space="preserve"> </w:t>
      </w:r>
      <w:r w:rsidR="00CA0137">
        <w:t>«Социальная поддержка отдельных категорий граждан Зоркинско</w:t>
      </w:r>
      <w:r w:rsidR="007A14AD">
        <w:t>го муниципального образования</w:t>
      </w:r>
      <w:r w:rsidR="001D19F1">
        <w:t xml:space="preserve"> на 2022-2024 г.г.</w:t>
      </w:r>
      <w:r w:rsidR="007A14AD">
        <w:t xml:space="preserve"> </w:t>
      </w:r>
      <w:r w:rsidR="00CA0137">
        <w:t>»</w:t>
      </w:r>
      <w:r w:rsidR="007A14AD">
        <w:t>.</w:t>
      </w:r>
    </w:p>
    <w:p w:rsidR="00716124" w:rsidRDefault="00CA0137">
      <w:pPr>
        <w:pStyle w:val="1"/>
        <w:shd w:val="clear" w:color="auto" w:fill="auto"/>
        <w:ind w:firstLine="720"/>
        <w:jc w:val="both"/>
      </w:pPr>
      <w:r>
        <w:t>В целях повышения уровня жизни пенсионеров, ветеранов, инвалидов в Зоркинском муниципальном образовании,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реабилитации инвалидов всех категорий, руководствуясь Уставом Зоркинского муниципального образования Марксовского муниципального района Саратовской области,</w:t>
      </w:r>
    </w:p>
    <w:p w:rsidR="00716124" w:rsidRDefault="00CA0137">
      <w:pPr>
        <w:pStyle w:val="1"/>
        <w:shd w:val="clear" w:color="auto" w:fill="auto"/>
        <w:spacing w:after="300"/>
        <w:ind w:firstLine="0"/>
        <w:jc w:val="center"/>
      </w:pPr>
      <w:r>
        <w:t>ПОСТАНОВЛЯЕТ:</w:t>
      </w:r>
    </w:p>
    <w:p w:rsidR="00716124" w:rsidRDefault="00632ABA" w:rsidP="00632ABA">
      <w:pPr>
        <w:pStyle w:val="1"/>
        <w:shd w:val="clear" w:color="auto" w:fill="auto"/>
        <w:tabs>
          <w:tab w:val="left" w:pos="338"/>
        </w:tabs>
        <w:ind w:firstLine="0"/>
      </w:pPr>
      <w:r>
        <w:t xml:space="preserve">        1.</w:t>
      </w:r>
      <w:r w:rsidR="00262A63">
        <w:t xml:space="preserve"> </w:t>
      </w:r>
      <w:r w:rsidR="00A02D97">
        <w:t xml:space="preserve"> Внести </w:t>
      </w:r>
      <w:r w:rsidR="001D19F1">
        <w:t xml:space="preserve"> в постановление  администрации Зоркинского муниципального образования Марксовского муниципального района Саратовской области  от  12.07.2021 г. № 46 «Об утверждении  муниципальной программы  «</w:t>
      </w:r>
      <w:r w:rsidR="00A02D97">
        <w:t xml:space="preserve">изменения в </w:t>
      </w:r>
      <w:r w:rsidR="00445321">
        <w:t xml:space="preserve"> </w:t>
      </w:r>
      <w:r w:rsidR="00CA0137">
        <w:t>муниципальную программу</w:t>
      </w:r>
      <w:r w:rsidR="00262A63">
        <w:t xml:space="preserve"> </w:t>
      </w:r>
      <w:r w:rsidR="00CA0137">
        <w:t xml:space="preserve"> «Социальная поддержка отдельных категорий граждан Зоркинского муниципального образования </w:t>
      </w:r>
      <w:r w:rsidR="007A14AD">
        <w:t xml:space="preserve"> </w:t>
      </w:r>
      <w:r w:rsidR="001D19F1">
        <w:t>в Зоркинском муниципальном образовании на 2021-2024 г.г.</w:t>
      </w:r>
      <w:r w:rsidR="00A02D97">
        <w:t xml:space="preserve"> » </w:t>
      </w:r>
      <w:r w:rsidR="001D19F1">
        <w:t xml:space="preserve"> изменения</w:t>
      </w:r>
      <w:r w:rsidR="00F93253">
        <w:t xml:space="preserve"> согласно приложения.</w:t>
      </w:r>
      <w:r w:rsidR="00305467">
        <w:t xml:space="preserve"> </w:t>
      </w:r>
    </w:p>
    <w:p w:rsidR="00305467" w:rsidRDefault="00305467" w:rsidP="00F93253">
      <w:pPr>
        <w:pStyle w:val="1"/>
        <w:shd w:val="clear" w:color="auto" w:fill="auto"/>
        <w:tabs>
          <w:tab w:val="left" w:pos="338"/>
        </w:tabs>
        <w:ind w:firstLine="0"/>
      </w:pPr>
      <w:r>
        <w:t xml:space="preserve">          </w:t>
      </w:r>
    </w:p>
    <w:p w:rsidR="00716124" w:rsidRDefault="00305467" w:rsidP="00F93253">
      <w:pPr>
        <w:pStyle w:val="1"/>
        <w:shd w:val="clear" w:color="auto" w:fill="auto"/>
        <w:tabs>
          <w:tab w:val="left" w:pos="343"/>
        </w:tabs>
        <w:ind w:firstLine="0"/>
      </w:pPr>
      <w:r>
        <w:t xml:space="preserve">          </w:t>
      </w:r>
      <w:r w:rsidR="00632ABA">
        <w:t>2.</w:t>
      </w:r>
      <w:r>
        <w:t xml:space="preserve"> </w:t>
      </w:r>
      <w:r w:rsidR="00CA0137">
        <w:t>Разместить настоящее постановление на официальном сайте администрации Зоркинского муниципального образования Марксовского муниципального района Саратовской области.</w:t>
      </w:r>
    </w:p>
    <w:p w:rsidR="00716124" w:rsidRDefault="00632ABA" w:rsidP="00632ABA">
      <w:pPr>
        <w:pStyle w:val="1"/>
        <w:shd w:val="clear" w:color="auto" w:fill="auto"/>
        <w:tabs>
          <w:tab w:val="left" w:pos="343"/>
        </w:tabs>
        <w:ind w:firstLine="0"/>
      </w:pPr>
      <w:r>
        <w:t xml:space="preserve">        3.</w:t>
      </w:r>
      <w:r w:rsidR="00CA0137">
        <w:t>Контроль за исполнением настоящего постановления оставляю за собой.</w:t>
      </w:r>
      <w:r w:rsidR="00262A63">
        <w:t xml:space="preserve"> </w:t>
      </w: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  <w:r>
        <w:t>Глава Зоркинского</w:t>
      </w:r>
    </w:p>
    <w:p w:rsidR="00262A63" w:rsidRDefault="00262A63" w:rsidP="00262A63">
      <w:pPr>
        <w:pStyle w:val="1"/>
        <w:shd w:val="clear" w:color="auto" w:fill="auto"/>
        <w:tabs>
          <w:tab w:val="left" w:pos="343"/>
        </w:tabs>
      </w:pPr>
      <w:r>
        <w:t>Муниципального  образования                        Е.С.Пономарева</w:t>
      </w:r>
    </w:p>
    <w:p w:rsidR="00716124" w:rsidRDefault="00CA0137">
      <w:pPr>
        <w:rPr>
          <w:sz w:val="2"/>
          <w:szCs w:val="2"/>
        </w:rPr>
      </w:pPr>
      <w:r>
        <w:br w:type="page"/>
      </w:r>
    </w:p>
    <w:p w:rsidR="00716124" w:rsidRDefault="00CA0137">
      <w:pPr>
        <w:pStyle w:val="1"/>
        <w:shd w:val="clear" w:color="auto" w:fill="auto"/>
        <w:ind w:left="5640" w:firstLine="0"/>
      </w:pPr>
      <w:r>
        <w:lastRenderedPageBreak/>
        <w:t>Приложение 1</w:t>
      </w:r>
    </w:p>
    <w:p w:rsidR="00716124" w:rsidRDefault="00CA0137">
      <w:pPr>
        <w:pStyle w:val="1"/>
        <w:shd w:val="clear" w:color="auto" w:fill="auto"/>
        <w:ind w:left="5640" w:firstLine="0"/>
      </w:pPr>
      <w:r>
        <w:t>к постановлению администрации</w:t>
      </w:r>
    </w:p>
    <w:p w:rsidR="00716124" w:rsidRDefault="00CA0137">
      <w:pPr>
        <w:pStyle w:val="1"/>
        <w:shd w:val="clear" w:color="auto" w:fill="auto"/>
        <w:ind w:left="5720" w:firstLine="0"/>
      </w:pPr>
      <w:r>
        <w:t>Зоркинского</w:t>
      </w:r>
    </w:p>
    <w:p w:rsidR="00716124" w:rsidRDefault="00CA0137">
      <w:pPr>
        <w:pStyle w:val="1"/>
        <w:shd w:val="clear" w:color="auto" w:fill="auto"/>
        <w:ind w:left="5640" w:firstLine="0"/>
      </w:pPr>
      <w:r>
        <w:t>муниципального образования</w:t>
      </w:r>
    </w:p>
    <w:p w:rsidR="00716124" w:rsidRDefault="00262A63">
      <w:pPr>
        <w:pStyle w:val="1"/>
        <w:shd w:val="clear" w:color="auto" w:fill="auto"/>
        <w:spacing w:after="320"/>
        <w:ind w:left="5640" w:firstLine="0"/>
      </w:pPr>
      <w:r>
        <w:t>от</w:t>
      </w:r>
      <w:r w:rsidR="000D5A47">
        <w:t xml:space="preserve"> </w:t>
      </w:r>
      <w:r w:rsidR="001F3D9A">
        <w:t>1</w:t>
      </w:r>
      <w:r w:rsidR="00567471">
        <w:t>4.02</w:t>
      </w:r>
      <w:r w:rsidR="001F3D9A">
        <w:t>.202</w:t>
      </w:r>
      <w:r w:rsidR="00567471">
        <w:t>3</w:t>
      </w:r>
      <w:r w:rsidR="001F3D9A">
        <w:t xml:space="preserve"> г.</w:t>
      </w:r>
      <w:r w:rsidR="000D5A47">
        <w:t xml:space="preserve">  </w:t>
      </w:r>
      <w:r>
        <w:t>№</w:t>
      </w:r>
      <w:r w:rsidR="00567471">
        <w:t xml:space="preserve"> </w:t>
      </w:r>
      <w:r w:rsidR="0084736A">
        <w:t>9</w:t>
      </w:r>
      <w:r>
        <w:t xml:space="preserve"> </w:t>
      </w:r>
    </w:p>
    <w:p w:rsidR="00716124" w:rsidRDefault="00CA0137">
      <w:pPr>
        <w:pStyle w:val="1"/>
        <w:shd w:val="clear" w:color="auto" w:fill="auto"/>
        <w:ind w:firstLine="0"/>
        <w:jc w:val="center"/>
      </w:pPr>
      <w:r>
        <w:t>Паспорт муниципальной программы</w:t>
      </w:r>
    </w:p>
    <w:p w:rsidR="00716124" w:rsidRDefault="00CA0137">
      <w:pPr>
        <w:pStyle w:val="1"/>
        <w:shd w:val="clear" w:color="auto" w:fill="auto"/>
        <w:spacing w:after="320"/>
        <w:ind w:firstLine="0"/>
        <w:jc w:val="center"/>
      </w:pPr>
      <w:r>
        <w:t>«Социальная поддержка отдельных категорий граждан Зоркинского</w:t>
      </w:r>
      <w:r>
        <w:br/>
        <w:t>муниципального образования»</w:t>
      </w:r>
    </w:p>
    <w:tbl>
      <w:tblPr>
        <w:tblOverlap w:val="never"/>
        <w:tblW w:w="100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55"/>
        <w:gridCol w:w="706"/>
        <w:gridCol w:w="951"/>
        <w:gridCol w:w="959"/>
        <w:gridCol w:w="992"/>
        <w:gridCol w:w="993"/>
        <w:gridCol w:w="938"/>
      </w:tblGrid>
      <w:tr w:rsidR="00716124" w:rsidTr="000D5A47">
        <w:trPr>
          <w:trHeight w:hRule="exact" w:val="672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Наименование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146"/>
                <w:tab w:val="left" w:pos="4027"/>
              </w:tabs>
              <w:ind w:firstLine="0"/>
            </w:pPr>
            <w:r>
              <w:t>«Социальная</w:t>
            </w:r>
            <w:r>
              <w:tab/>
              <w:t>поддержка</w:t>
            </w:r>
            <w:r>
              <w:tab/>
              <w:t>отдельных</w:t>
            </w:r>
          </w:p>
          <w:p w:rsidR="00716124" w:rsidRDefault="00CA0137" w:rsidP="007A14AD">
            <w:pPr>
              <w:pStyle w:val="a7"/>
              <w:shd w:val="clear" w:color="auto" w:fill="auto"/>
              <w:ind w:firstLine="0"/>
            </w:pPr>
            <w:r>
              <w:t>категорий граждан »</w:t>
            </w:r>
          </w:p>
        </w:tc>
      </w:tr>
      <w:tr w:rsidR="00716124" w:rsidTr="000D5A47">
        <w:trPr>
          <w:trHeight w:hRule="exact" w:val="97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Цели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tabs>
                <w:tab w:val="left" w:pos="2093"/>
                <w:tab w:val="left" w:pos="3926"/>
              </w:tabs>
              <w:ind w:firstLine="0"/>
              <w:jc w:val="both"/>
            </w:pPr>
            <w:r>
              <w:t>Улучшение качества жизнц ветеранов, пенсионеров,</w:t>
            </w:r>
            <w:r>
              <w:tab/>
              <w:t>инвалидов,</w:t>
            </w:r>
            <w:r>
              <w:tab/>
              <w:t>повышение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степени их социальной защищенности.</w:t>
            </w:r>
          </w:p>
        </w:tc>
      </w:tr>
      <w:tr w:rsidR="00716124" w:rsidTr="000D5A47">
        <w:trPr>
          <w:trHeight w:hRule="exact" w:val="194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Задачи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- укрепление моральных ценностей в воспитании подрастающего поколения;</w:t>
            </w:r>
          </w:p>
          <w:p w:rsidR="00716124" w:rsidRDefault="00CA0137">
            <w:pPr>
              <w:pStyle w:val="a7"/>
              <w:shd w:val="clear" w:color="auto" w:fill="auto"/>
              <w:tabs>
                <w:tab w:val="left" w:pos="2266"/>
                <w:tab w:val="right" w:pos="5280"/>
              </w:tabs>
              <w:ind w:firstLine="0"/>
              <w:jc w:val="both"/>
            </w:pPr>
            <w:r>
              <w:t>-повышение</w:t>
            </w:r>
            <w:r>
              <w:tab/>
              <w:t>уровня</w:t>
            </w:r>
            <w:r>
              <w:tab/>
              <w:t>морального</w:t>
            </w:r>
          </w:p>
          <w:p w:rsidR="00716124" w:rsidRDefault="00CA0137">
            <w:pPr>
              <w:pStyle w:val="a7"/>
              <w:shd w:val="clear" w:color="auto" w:fill="auto"/>
              <w:ind w:firstLine="0"/>
              <w:jc w:val="both"/>
            </w:pPr>
            <w:r>
              <w:t>удовлетворения ветеранов войны, труда, Вооруженных Сил и правоохранительных органов и долгожителей</w:t>
            </w:r>
          </w:p>
        </w:tc>
      </w:tr>
      <w:tr w:rsidR="00716124" w:rsidTr="000D5A47">
        <w:trPr>
          <w:trHeight w:hRule="exact" w:val="65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Сроки и этапы реализации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305467" w:rsidP="001000EF">
            <w:pPr>
              <w:pStyle w:val="a7"/>
              <w:shd w:val="clear" w:color="auto" w:fill="auto"/>
              <w:ind w:firstLine="0"/>
            </w:pPr>
            <w:r>
              <w:t>202</w:t>
            </w:r>
            <w:r w:rsidR="001000EF">
              <w:t>1</w:t>
            </w:r>
            <w:r>
              <w:t>-2025 г.г.</w:t>
            </w:r>
          </w:p>
        </w:tc>
      </w:tr>
      <w:tr w:rsidR="00716124" w:rsidTr="000D5A47">
        <w:trPr>
          <w:trHeight w:hRule="exact" w:val="643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Подпрограммы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rPr>
                <w:color w:val="5C2919"/>
              </w:rPr>
              <w:t>-</w:t>
            </w:r>
          </w:p>
        </w:tc>
      </w:tr>
      <w:tr w:rsidR="00716124" w:rsidTr="000D5A47">
        <w:trPr>
          <w:trHeight w:hRule="exact" w:val="979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Ответственный исполнитель муниципальной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</w:tr>
      <w:tr w:rsidR="00716124" w:rsidTr="000D5A47">
        <w:trPr>
          <w:trHeight w:hRule="exact" w:val="326"/>
          <w:jc w:val="center"/>
        </w:trPr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</w:pPr>
            <w: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shd w:val="clear" w:color="auto" w:fill="auto"/>
              <w:ind w:firstLine="0"/>
              <w:jc w:val="center"/>
            </w:pPr>
            <w:r>
              <w:t>расходы (тыс. руб.)</w:t>
            </w:r>
          </w:p>
        </w:tc>
      </w:tr>
      <w:tr w:rsidR="000D5A47" w:rsidTr="000D5A47">
        <w:trPr>
          <w:trHeight w:hRule="exact" w:val="653"/>
          <w:jc w:val="center"/>
        </w:trPr>
        <w:tc>
          <w:tcPr>
            <w:tcW w:w="4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2021г.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A47" w:rsidRDefault="000D5A47" w:rsidP="000D5A47">
            <w:pPr>
              <w:pStyle w:val="a7"/>
              <w:shd w:val="clear" w:color="auto" w:fill="auto"/>
              <w:ind w:firstLine="0"/>
              <w:jc w:val="center"/>
            </w:pPr>
            <w: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A47" w:rsidRDefault="000D5A47" w:rsidP="007603D0">
            <w:pPr>
              <w:pStyle w:val="a7"/>
              <w:shd w:val="clear" w:color="auto" w:fill="auto"/>
              <w:ind w:firstLine="0"/>
              <w:jc w:val="center"/>
            </w:pPr>
            <w: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A47" w:rsidRDefault="000D5A47" w:rsidP="007603D0">
            <w:pPr>
              <w:pStyle w:val="a7"/>
              <w:shd w:val="clear" w:color="auto" w:fill="auto"/>
              <w:ind w:firstLine="0"/>
              <w:jc w:val="center"/>
            </w:pPr>
            <w: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A47" w:rsidRDefault="000D5A47" w:rsidP="007603D0">
            <w:pPr>
              <w:pStyle w:val="a7"/>
              <w:shd w:val="clear" w:color="auto" w:fill="auto"/>
              <w:ind w:firstLine="0"/>
              <w:jc w:val="center"/>
            </w:pPr>
            <w:r>
              <w:t>2025г.</w:t>
            </w:r>
          </w:p>
        </w:tc>
      </w:tr>
      <w:tr w:rsidR="000D5A47" w:rsidTr="000D5A47">
        <w:trPr>
          <w:trHeight w:hRule="exact" w:val="331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</w:pPr>
            <w:r>
              <w:t>местный бюджет (прогнозно)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BF174A" w:rsidP="00BF174A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  <w:r w:rsidR="001555B4">
              <w:t>9</w:t>
            </w:r>
            <w:r w:rsidR="000D5A47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F93253" w:rsidP="000D5A47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  <w:r w:rsidR="000D5A4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1555B4" w:rsidP="00F93253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4</w:t>
            </w:r>
            <w:r w:rsidR="000D5A47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10 ,0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5,0</w:t>
            </w:r>
          </w:p>
        </w:tc>
      </w:tr>
      <w:tr w:rsidR="000D5A47" w:rsidTr="000D5A47">
        <w:trPr>
          <w:trHeight w:hRule="exact" w:val="336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BF174A" w:rsidP="00BF174A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  <w:r w:rsidR="001555B4">
              <w:t>9</w:t>
            </w:r>
            <w:r w:rsidR="000D5A47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F93253" w:rsidP="000D5A47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  <w:r w:rsidR="000D5A4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1555B4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  <w:r w:rsidR="000D5A47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10,0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ind w:firstLine="0"/>
              <w:jc w:val="center"/>
            </w:pPr>
            <w:r>
              <w:t>5,0</w:t>
            </w:r>
          </w:p>
        </w:tc>
      </w:tr>
      <w:tr w:rsidR="000D5A47" w:rsidTr="00611084">
        <w:trPr>
          <w:trHeight w:hRule="exact" w:val="1954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A47" w:rsidRDefault="000D5A47">
            <w:pPr>
              <w:pStyle w:val="a7"/>
              <w:shd w:val="clear" w:color="auto" w:fill="auto"/>
              <w:ind w:firstLine="0"/>
            </w:pPr>
            <w:r>
              <w:t>Ожидаемые конечные результаты реализации программы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A47" w:rsidRDefault="000D5A47">
            <w:pPr>
              <w:pStyle w:val="a7"/>
              <w:shd w:val="clear" w:color="auto" w:fill="auto"/>
              <w:tabs>
                <w:tab w:val="left" w:pos="2059"/>
                <w:tab w:val="right" w:pos="5285"/>
              </w:tabs>
              <w:ind w:firstLine="0"/>
              <w:jc w:val="both"/>
            </w:pPr>
            <w:r>
              <w:t>Повышение</w:t>
            </w:r>
            <w:r>
              <w:tab/>
              <w:t>уровня</w:t>
            </w:r>
            <w:r>
              <w:tab/>
              <w:t>материального</w:t>
            </w:r>
          </w:p>
          <w:p w:rsidR="000D5A47" w:rsidRDefault="000D5A47">
            <w:pPr>
              <w:pStyle w:val="a7"/>
              <w:shd w:val="clear" w:color="auto" w:fill="auto"/>
              <w:tabs>
                <w:tab w:val="left" w:pos="2333"/>
                <w:tab w:val="right" w:pos="5280"/>
              </w:tabs>
              <w:ind w:firstLine="0"/>
              <w:jc w:val="both"/>
            </w:pPr>
            <w:r>
              <w:t>благосостояния</w:t>
            </w:r>
            <w:r>
              <w:tab/>
              <w:t>и</w:t>
            </w:r>
            <w:r>
              <w:tab/>
              <w:t>морального</w:t>
            </w:r>
          </w:p>
          <w:p w:rsidR="000D5A47" w:rsidRDefault="000D5A47">
            <w:pPr>
              <w:pStyle w:val="a7"/>
              <w:shd w:val="clear" w:color="auto" w:fill="auto"/>
              <w:tabs>
                <w:tab w:val="right" w:pos="5294"/>
              </w:tabs>
              <w:ind w:firstLine="0"/>
              <w:jc w:val="both"/>
            </w:pPr>
            <w:r>
              <w:t>удовлетворения ветеранов, пенсионеров, долгожителей,укрепление</w:t>
            </w:r>
            <w:r>
              <w:tab/>
              <w:t>моральных</w:t>
            </w:r>
          </w:p>
          <w:p w:rsidR="000D5A47" w:rsidRDefault="000D5A47">
            <w:pPr>
              <w:pStyle w:val="a7"/>
              <w:shd w:val="clear" w:color="auto" w:fill="auto"/>
              <w:ind w:firstLine="0"/>
              <w:jc w:val="both"/>
            </w:pPr>
            <w:r>
              <w:t>ценностей в воспитании подрастающего поколения,</w:t>
            </w:r>
          </w:p>
        </w:tc>
      </w:tr>
    </w:tbl>
    <w:p w:rsidR="00716124" w:rsidRDefault="00CA0137">
      <w:pPr>
        <w:pStyle w:val="a5"/>
        <w:shd w:val="clear" w:color="auto" w:fill="auto"/>
        <w:ind w:left="2069"/>
      </w:pPr>
      <w:r>
        <w:t>1. Характеристика сферы реализации программы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 Федеральным законом от 12.01.1995 г.</w:t>
      </w:r>
    </w:p>
    <w:p w:rsidR="00277E2A" w:rsidRDefault="00277E2A" w:rsidP="00277E2A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№ 5 ФЗ «О ветеранах», Постановлением Правительства РФ от 29.01.2005</w:t>
      </w:r>
    </w:p>
    <w:p w:rsidR="00277E2A" w:rsidRDefault="00277E2A">
      <w:pPr>
        <w:pStyle w:val="a5"/>
        <w:shd w:val="clear" w:color="auto" w:fill="auto"/>
        <w:ind w:left="2069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277E2A" w:rsidRDefault="00277E2A" w:rsidP="00277E2A">
      <w:pPr>
        <w:pStyle w:val="1"/>
        <w:shd w:val="clear" w:color="auto" w:fill="auto"/>
        <w:spacing w:after="320"/>
        <w:jc w:val="both"/>
      </w:pP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t>года № 832 «О федеральной Программе «Социальная поддержка инвалидов»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 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39"/>
        </w:tabs>
        <w:ind w:left="0"/>
      </w:pPr>
      <w:bookmarkStart w:id="2" w:name="bookmark2"/>
      <w:bookmarkStart w:id="3" w:name="bookmark3"/>
      <w:r>
        <w:t>Цель и задачи муниципальной программы.</w:t>
      </w:r>
      <w:bookmarkEnd w:id="2"/>
      <w:bookmarkEnd w:id="3"/>
    </w:p>
    <w:p w:rsidR="00716124" w:rsidRDefault="00CA0137">
      <w:pPr>
        <w:pStyle w:val="1"/>
        <w:shd w:val="clear" w:color="auto" w:fill="auto"/>
        <w:ind w:firstLine="260"/>
      </w:pPr>
      <w:r>
        <w:t>Главная цель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Улучшение качества жизни ветеранов, пенсионеров, инвалидов, повышение степени их социальной защищенности.</w:t>
      </w:r>
    </w:p>
    <w:p w:rsidR="00716124" w:rsidRDefault="00CA0137">
      <w:pPr>
        <w:pStyle w:val="1"/>
        <w:shd w:val="clear" w:color="auto" w:fill="auto"/>
        <w:ind w:firstLine="700"/>
      </w:pPr>
      <w:r>
        <w:t>Задача программы:</w:t>
      </w:r>
    </w:p>
    <w:p w:rsidR="00716124" w:rsidRDefault="00CA0137">
      <w:pPr>
        <w:pStyle w:val="1"/>
        <w:shd w:val="clear" w:color="auto" w:fill="auto"/>
        <w:ind w:left="260" w:firstLine="440"/>
        <w:jc w:val="both"/>
      </w:pPr>
      <w:r>
        <w:t>- укрепление моральных ценностей в воспитании подрастающего поколения;</w:t>
      </w:r>
    </w:p>
    <w:p w:rsidR="00716124" w:rsidRDefault="00CA0137">
      <w:pPr>
        <w:pStyle w:val="1"/>
        <w:shd w:val="clear" w:color="auto" w:fill="auto"/>
        <w:ind w:left="260"/>
      </w:pPr>
      <w:r>
        <w:t>- повышение уровня морального удовлетворения ветеранов войны, труда, Вооруженных Сил и правоохранительных органов, юбиляров и долгожителей.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559"/>
        </w:tabs>
        <w:ind w:left="1220"/>
        <w:jc w:val="left"/>
      </w:pPr>
      <w:bookmarkStart w:id="4" w:name="bookmark4"/>
      <w:bookmarkStart w:id="5" w:name="bookmark5"/>
      <w:r>
        <w:t>Сроки и этапы реализации муниципальной программы.</w:t>
      </w:r>
      <w:bookmarkEnd w:id="4"/>
      <w:bookmarkEnd w:id="5"/>
    </w:p>
    <w:p w:rsidR="00716124" w:rsidRDefault="00CA0137">
      <w:pPr>
        <w:pStyle w:val="1"/>
        <w:shd w:val="clear" w:color="auto" w:fill="auto"/>
        <w:spacing w:after="320"/>
        <w:ind w:left="260"/>
        <w:jc w:val="both"/>
      </w:pPr>
      <w:r>
        <w:t>Реализация муниципальной программы будет осуществляться в течении 202</w:t>
      </w:r>
      <w:r w:rsidR="001000EF">
        <w:t>1</w:t>
      </w:r>
      <w:r>
        <w:t>- 202</w:t>
      </w:r>
      <w:r w:rsidR="007603D0">
        <w:t>5</w:t>
      </w:r>
      <w:r>
        <w:t xml:space="preserve"> года. Выделение отдельных этапов реализации муниципальной программы не предполагается.</w:t>
      </w:r>
    </w:p>
    <w:p w:rsidR="00716124" w:rsidRDefault="00CA013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433"/>
        </w:tabs>
        <w:ind w:left="1600" w:hanging="520"/>
        <w:jc w:val="left"/>
      </w:pPr>
      <w:bookmarkStart w:id="6" w:name="bookmark6"/>
      <w:bookmarkStart w:id="7" w:name="bookmark7"/>
      <w:r>
        <w:t>Перечень основных мероприятий муниципальной программы и целевых индикаторов (показателей) их выполнения.</w:t>
      </w:r>
      <w:bookmarkEnd w:id="6"/>
      <w:bookmarkEnd w:id="7"/>
    </w:p>
    <w:p w:rsidR="00716124" w:rsidRDefault="00CA0137">
      <w:pPr>
        <w:pStyle w:val="1"/>
        <w:shd w:val="clear" w:color="auto" w:fill="auto"/>
        <w:ind w:left="260" w:firstLine="720"/>
        <w:jc w:val="both"/>
      </w:pPr>
      <w:r>
        <w:t>Перечень основных мероприятий муниципальной программы представлен в приложении № 1 к муниципальной программе.</w:t>
      </w:r>
    </w:p>
    <w:p w:rsidR="00716124" w:rsidRDefault="00CA0137">
      <w:pPr>
        <w:pStyle w:val="1"/>
        <w:shd w:val="clear" w:color="auto" w:fill="auto"/>
        <w:ind w:firstLine="960"/>
      </w:pPr>
      <w:r>
        <w:rPr>
          <w:b/>
          <w:bCs/>
        </w:rPr>
        <w:t>Финансовое обеспечение реализации муниципальной программы.</w:t>
      </w:r>
    </w:p>
    <w:p w:rsidR="00716124" w:rsidRDefault="00CA0137">
      <w:pPr>
        <w:pStyle w:val="1"/>
        <w:shd w:val="clear" w:color="auto" w:fill="auto"/>
        <w:ind w:left="260"/>
        <w:jc w:val="both"/>
      </w:pPr>
      <w:r>
        <w:t>Общий объем финансового обеспечения мероприятий муниципальной программы «Социальная поддержка отдельных категорий граждан</w:t>
      </w:r>
      <w:r w:rsidR="001000EF">
        <w:t xml:space="preserve"> </w:t>
      </w:r>
      <w:r>
        <w:t>» из средств местного бюджета составляет</w:t>
      </w:r>
      <w:r w:rsidR="001000EF">
        <w:t xml:space="preserve"> :</w:t>
      </w:r>
    </w:p>
    <w:tbl>
      <w:tblPr>
        <w:tblW w:w="9624" w:type="dxa"/>
        <w:jc w:val="center"/>
        <w:tblInd w:w="4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6"/>
        <w:gridCol w:w="706"/>
        <w:gridCol w:w="951"/>
        <w:gridCol w:w="959"/>
        <w:gridCol w:w="992"/>
        <w:gridCol w:w="993"/>
        <w:gridCol w:w="938"/>
        <w:gridCol w:w="9"/>
      </w:tblGrid>
      <w:tr w:rsidR="001000EF" w:rsidTr="001000EF">
        <w:trPr>
          <w:gridAfter w:val="1"/>
          <w:wAfter w:w="9" w:type="dxa"/>
          <w:trHeight w:hRule="exact" w:val="326"/>
          <w:jc w:val="center"/>
        </w:trPr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</w:pPr>
            <w: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расходы (тыс. руб.)</w:t>
            </w:r>
          </w:p>
        </w:tc>
      </w:tr>
      <w:tr w:rsidR="001000EF" w:rsidTr="001000EF">
        <w:trPr>
          <w:gridAfter w:val="1"/>
          <w:wAfter w:w="9" w:type="dxa"/>
          <w:trHeight w:hRule="exact" w:val="653"/>
          <w:jc w:val="center"/>
        </w:trPr>
        <w:tc>
          <w:tcPr>
            <w:tcW w:w="40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2021г.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2025г.</w:t>
            </w:r>
          </w:p>
        </w:tc>
      </w:tr>
      <w:tr w:rsidR="001000EF" w:rsidTr="001000EF">
        <w:trPr>
          <w:gridAfter w:val="1"/>
          <w:wAfter w:w="9" w:type="dxa"/>
          <w:trHeight w:hRule="exact" w:val="331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</w:pPr>
            <w:r>
              <w:t>местный бюджет (прогнозно)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BF174A" w:rsidP="00BF174A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  <w:r w:rsidR="001555B4">
              <w:t>9</w:t>
            </w:r>
            <w:r w:rsidR="001000EF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F93253" w:rsidP="001000EF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  <w:r w:rsidR="001000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555B4" w:rsidP="00F93253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 4</w:t>
            </w:r>
            <w:r w:rsidR="001000EF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10 ,0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5,0</w:t>
            </w:r>
          </w:p>
        </w:tc>
      </w:tr>
      <w:tr w:rsidR="001000EF" w:rsidTr="001000EF">
        <w:trPr>
          <w:gridAfter w:val="1"/>
          <w:wAfter w:w="9" w:type="dxa"/>
          <w:trHeight w:hRule="exact" w:val="336"/>
          <w:jc w:val="center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555B4" w:rsidP="001555B4">
            <w:pPr>
              <w:pStyle w:val="a7"/>
              <w:shd w:val="clear" w:color="auto" w:fill="auto"/>
              <w:ind w:firstLine="0"/>
              <w:jc w:val="center"/>
            </w:pPr>
            <w:r>
              <w:t>29</w:t>
            </w:r>
            <w:r w:rsidR="001000EF"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F93253" w:rsidP="001000EF">
            <w:pPr>
              <w:pStyle w:val="a7"/>
              <w:shd w:val="clear" w:color="auto" w:fill="auto"/>
              <w:ind w:firstLine="0"/>
              <w:jc w:val="center"/>
            </w:pPr>
            <w:r>
              <w:t>10</w:t>
            </w:r>
            <w:r w:rsidR="001000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555B4" w:rsidP="001555B4">
            <w:pPr>
              <w:pStyle w:val="a7"/>
              <w:shd w:val="clear" w:color="auto" w:fill="auto"/>
              <w:ind w:firstLine="0"/>
              <w:jc w:val="center"/>
            </w:pPr>
            <w:r>
              <w:t>4,</w:t>
            </w:r>
            <w:r w:rsidR="001000E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10,0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0EF" w:rsidRDefault="001000EF" w:rsidP="001000EF">
            <w:pPr>
              <w:pStyle w:val="a7"/>
              <w:shd w:val="clear" w:color="auto" w:fill="auto"/>
              <w:ind w:firstLine="0"/>
              <w:jc w:val="center"/>
            </w:pPr>
            <w:r>
              <w:t>5,0</w:t>
            </w:r>
          </w:p>
        </w:tc>
      </w:tr>
      <w:tr w:rsidR="001000EF" w:rsidTr="00100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0"/>
          <w:jc w:val="center"/>
        </w:trPr>
        <w:tc>
          <w:tcPr>
            <w:tcW w:w="4076" w:type="dxa"/>
          </w:tcPr>
          <w:p w:rsidR="001000EF" w:rsidRDefault="001000EF" w:rsidP="001000EF">
            <w:pPr>
              <w:pStyle w:val="1"/>
              <w:ind w:left="260"/>
              <w:jc w:val="both"/>
            </w:pPr>
          </w:p>
        </w:tc>
        <w:tc>
          <w:tcPr>
            <w:tcW w:w="5548" w:type="dxa"/>
            <w:gridSpan w:val="7"/>
            <w:shd w:val="clear" w:color="auto" w:fill="auto"/>
          </w:tcPr>
          <w:p w:rsidR="001000EF" w:rsidRDefault="001000EF"/>
        </w:tc>
      </w:tr>
    </w:tbl>
    <w:p w:rsidR="00716124" w:rsidRDefault="00CA0137" w:rsidP="00277E2A">
      <w:pPr>
        <w:pStyle w:val="1"/>
        <w:shd w:val="clear" w:color="auto" w:fill="auto"/>
        <w:tabs>
          <w:tab w:val="left" w:pos="9006"/>
        </w:tabs>
        <w:ind w:left="260"/>
        <w:jc w:val="both"/>
      </w:pPr>
      <w:r>
        <w:lastRenderedPageBreak/>
        <w:t xml:space="preserve">Сведения об объемах и источниках финансового обеспечения муниципальной программы представлены в приложении </w:t>
      </w:r>
      <w:r w:rsidR="00277E2A">
        <w:t xml:space="preserve"> </w:t>
      </w:r>
      <w:r>
        <w:t>№</w:t>
      </w:r>
      <w:r w:rsidR="00277E2A">
        <w:t xml:space="preserve"> 2</w:t>
      </w:r>
      <w:r>
        <w:t xml:space="preserve"> к</w:t>
      </w:r>
      <w:r w:rsidR="00277E2A">
        <w:t xml:space="preserve"> </w:t>
      </w:r>
      <w:r>
        <w:t>муниципальной программе.</w:t>
      </w:r>
    </w:p>
    <w:p w:rsidR="00716124" w:rsidRDefault="00CA0137">
      <w:pPr>
        <w:pStyle w:val="1"/>
        <w:numPr>
          <w:ilvl w:val="0"/>
          <w:numId w:val="2"/>
        </w:numPr>
        <w:shd w:val="clear" w:color="auto" w:fill="auto"/>
        <w:tabs>
          <w:tab w:val="left" w:pos="1935"/>
        </w:tabs>
        <w:spacing w:after="320"/>
        <w:ind w:left="260" w:firstLine="960"/>
      </w:pPr>
      <w:r>
        <w:rPr>
          <w:b/>
          <w:bCs/>
        </w:rPr>
        <w:t xml:space="preserve">Ожидаемые результаты муниципальной программы </w:t>
      </w:r>
      <w:r>
        <w:t xml:space="preserve">Программа направлена на моральное удовлетворение ветеранов, пенсионеров и инвалидов, укрепление 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</w:t>
      </w:r>
      <w:r w:rsidRPr="001000EF">
        <w:rPr>
          <w:rStyle w:val="af0"/>
          <w:b w:val="0"/>
          <w:i w:val="0"/>
          <w:color w:val="auto"/>
        </w:rPr>
        <w:t>современных</w:t>
      </w:r>
      <w:r>
        <w:t xml:space="preserve"> условиях, создание благоприятных условий для активного участия в жизни общества, провести социально значимых мероприятий.</w:t>
      </w:r>
    </w:p>
    <w:p w:rsidR="00716124" w:rsidRDefault="00CA0137" w:rsidP="00277E2A">
      <w:pPr>
        <w:pStyle w:val="1"/>
        <w:shd w:val="clear" w:color="auto" w:fill="auto"/>
        <w:spacing w:after="320"/>
        <w:jc w:val="both"/>
      </w:pPr>
      <w:r>
        <w:t>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</w:t>
      </w:r>
    </w:p>
    <w:p w:rsidR="00716124" w:rsidRDefault="00CA0137">
      <w:pPr>
        <w:pStyle w:val="11"/>
        <w:keepNext/>
        <w:keepLines/>
        <w:shd w:val="clear" w:color="auto" w:fill="auto"/>
        <w:ind w:left="1340"/>
        <w:jc w:val="left"/>
      </w:pPr>
      <w:bookmarkStart w:id="8" w:name="bookmark12"/>
      <w:bookmarkStart w:id="9" w:name="bookmark13"/>
      <w:r>
        <w:t>7. Система управления реализацией муниципальной программы</w:t>
      </w:r>
      <w:bookmarkEnd w:id="8"/>
      <w:bookmarkEnd w:id="9"/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Оперативное управление муниципальной программой и контроль за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Ответственность за реализацию основных мероприятий и достижение утвержденных значений целевых индикаторов (показателей) несут исполнители основных мероприятий, указанные в соответствующих разделах.</w:t>
      </w:r>
    </w:p>
    <w:p w:rsidR="00716124" w:rsidRDefault="00CA0137" w:rsidP="00277E2A">
      <w:pPr>
        <w:pStyle w:val="1"/>
        <w:shd w:val="clear" w:color="auto" w:fill="auto"/>
        <w:ind w:firstLine="560"/>
        <w:jc w:val="both"/>
      </w:pPr>
      <w:r>
        <w:t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16124" w:rsidRDefault="00CA0137" w:rsidP="00277E2A">
      <w:pPr>
        <w:pStyle w:val="1"/>
        <w:shd w:val="clear" w:color="auto" w:fill="auto"/>
        <w:spacing w:after="320"/>
        <w:ind w:firstLine="560"/>
        <w:jc w:val="both"/>
      </w:pPr>
      <w: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716124" w:rsidRDefault="00CA0137" w:rsidP="00277E2A">
      <w:pPr>
        <w:pStyle w:val="11"/>
        <w:keepNext/>
        <w:keepLines/>
        <w:shd w:val="clear" w:color="auto" w:fill="auto"/>
        <w:ind w:left="0"/>
      </w:pPr>
      <w:bookmarkStart w:id="10" w:name="bookmark14"/>
      <w:bookmarkStart w:id="11" w:name="bookmark15"/>
      <w:r>
        <w:t>8. Перечень подпрограмм муниципальной программы</w:t>
      </w:r>
      <w:bookmarkEnd w:id="10"/>
      <w:bookmarkEnd w:id="11"/>
    </w:p>
    <w:p w:rsidR="00716124" w:rsidRDefault="00CA0137" w:rsidP="00277E2A">
      <w:pPr>
        <w:pStyle w:val="1"/>
        <w:shd w:val="clear" w:color="auto" w:fill="auto"/>
        <w:spacing w:after="320"/>
        <w:ind w:firstLine="560"/>
        <w:sectPr w:rsidR="00716124" w:rsidSect="00277E2A">
          <w:footerReference w:type="default" r:id="rId7"/>
          <w:pgSz w:w="11900" w:h="16840"/>
          <w:pgMar w:top="1130" w:right="560" w:bottom="1130" w:left="1561" w:header="702" w:footer="3" w:gutter="0"/>
          <w:cols w:space="720"/>
          <w:noEndnote/>
          <w:docGrid w:linePitch="360"/>
        </w:sectPr>
      </w:pPr>
      <w:r>
        <w:t>Муниципальная программа «Социальная поддержка отдельных категорий граждан Зоркинского муниципального образования» не включает в себя подпрограммы.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lastRenderedPageBreak/>
        <w:t>Приложение 2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к постановлению администрации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Зоркинского</w:t>
      </w:r>
    </w:p>
    <w:p w:rsidR="00716124" w:rsidRDefault="00CA0137">
      <w:pPr>
        <w:pStyle w:val="1"/>
        <w:framePr w:w="4051" w:h="1637" w:wrap="none" w:hAnchor="page" w:x="11591" w:y="1"/>
        <w:shd w:val="clear" w:color="auto" w:fill="auto"/>
        <w:ind w:firstLine="0"/>
      </w:pPr>
      <w:r>
        <w:t>муниципального образования</w:t>
      </w:r>
    </w:p>
    <w:p w:rsidR="00716124" w:rsidRDefault="00262A63">
      <w:pPr>
        <w:pStyle w:val="1"/>
        <w:framePr w:w="4051" w:h="1637" w:wrap="none" w:hAnchor="page" w:x="11591" w:y="1"/>
        <w:shd w:val="clear" w:color="auto" w:fill="auto"/>
        <w:tabs>
          <w:tab w:val="left" w:pos="3077"/>
        </w:tabs>
        <w:ind w:firstLine="0"/>
      </w:pPr>
      <w:r>
        <w:t>от</w:t>
      </w:r>
      <w:r w:rsidR="001000EF">
        <w:t xml:space="preserve"> 1</w:t>
      </w:r>
      <w:r w:rsidR="00567471">
        <w:t>4.02</w:t>
      </w:r>
      <w:r w:rsidR="001000EF">
        <w:t>.202</w:t>
      </w:r>
      <w:r w:rsidR="00567471">
        <w:t>3</w:t>
      </w:r>
      <w:r w:rsidR="001000EF">
        <w:t xml:space="preserve"> г.</w:t>
      </w:r>
      <w:r>
        <w:t>№</w:t>
      </w:r>
      <w:r w:rsidR="0084736A">
        <w:t xml:space="preserve"> 9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1720" w:firstLine="0"/>
      </w:pPr>
      <w:r>
        <w:t>Перечень основных мероприятий муниципальной программы</w:t>
      </w:r>
    </w:p>
    <w:p w:rsidR="00716124" w:rsidRDefault="00CA0137">
      <w:pPr>
        <w:pStyle w:val="1"/>
        <w:framePr w:w="11870" w:h="893" w:wrap="none" w:hAnchor="page" w:x="2846" w:y="1945"/>
        <w:shd w:val="clear" w:color="auto" w:fill="auto"/>
        <w:spacing w:line="211" w:lineRule="auto"/>
        <w:ind w:left="4380" w:hanging="4380"/>
      </w:pPr>
      <w:r>
        <w:t>«Социальная поддержка отдельных категорий граждан Зоркинского муниципального образования»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5645"/>
        <w:gridCol w:w="5242"/>
        <w:gridCol w:w="1512"/>
        <w:gridCol w:w="1704"/>
      </w:tblGrid>
      <w:tr w:rsidR="00716124">
        <w:trPr>
          <w:trHeight w:hRule="exact" w:val="307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4" w:lineRule="auto"/>
              <w:ind w:firstLine="0"/>
            </w:pPr>
            <w:r>
              <w:t>№ п/п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Наименование мероприятий программы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Участник муниципальной программы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left="1640" w:firstLine="0"/>
            </w:pPr>
            <w:r>
              <w:t>Срок</w:t>
            </w:r>
          </w:p>
        </w:tc>
      </w:tr>
      <w:tr w:rsidR="00716124">
        <w:trPr>
          <w:trHeight w:hRule="exact" w:val="850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6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716124">
            <w:pPr>
              <w:framePr w:w="15019" w:h="5683" w:wrap="none" w:hAnchor="page" w:x="916" w:y="3102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начала реализаци 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  <w:jc w:val="center"/>
            </w:pPr>
            <w:r>
              <w:t>окончания реализации</w:t>
            </w:r>
          </w:p>
        </w:tc>
      </w:tr>
      <w:tr w:rsidR="00716124">
        <w:trPr>
          <w:trHeight w:hRule="exact" w:val="112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Основное 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Социальная поддержка отдельных категорий граждан Зоркинскогомуниципального образования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 w:rsidP="000D5A4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0D5A47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 w:rsidP="007603D0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7603D0">
              <w:t>5</w:t>
            </w:r>
          </w:p>
        </w:tc>
      </w:tr>
      <w:tr w:rsidR="00716124">
        <w:trPr>
          <w:trHeight w:hRule="exact" w:val="113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1: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Чествование участников и вдов участников ВОВ, тружеников тыла, ветерановтруда, инвалидов , долгожителей на дому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Администрация Зоркинского муниципального образования Марксовского муниципального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 w:rsidP="000D5A4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0D5A47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7603D0">
              <w:t>5</w:t>
            </w:r>
          </w:p>
        </w:tc>
      </w:tr>
      <w:tr w:rsidR="00716124">
        <w:trPr>
          <w:trHeight w:hRule="exact" w:val="112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2: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11" w:lineRule="auto"/>
              <w:ind w:firstLine="160"/>
            </w:pPr>
            <w:r>
              <w:t>Администрация Зоркинского МО, МУКМЦКС, ВООВ «Боевое Братство»,МОУ СОШ ,(по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124" w:rsidRDefault="00CA0137" w:rsidP="000D5A4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0D5A47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7603D0">
              <w:t>5</w:t>
            </w:r>
          </w:p>
        </w:tc>
      </w:tr>
      <w:tr w:rsidR="00716124">
        <w:trPr>
          <w:trHeight w:hRule="exact" w:val="114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</w:pPr>
            <w:r>
              <w:t>1.3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0"/>
            </w:pPr>
            <w:r>
              <w:t>Мероприятие 3:</w:t>
            </w:r>
          </w:p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tabs>
                <w:tab w:val="left" w:pos="4114"/>
              </w:tabs>
              <w:spacing w:line="209" w:lineRule="auto"/>
              <w:ind w:firstLine="0"/>
            </w:pPr>
            <w:r>
              <w:t>Проведение торжественного мероприятия, посвященного дню Победы в Великой Отечественной Войне</w:t>
            </w:r>
            <w:r>
              <w:tab/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spacing w:line="209" w:lineRule="auto"/>
              <w:ind w:firstLine="160"/>
            </w:pPr>
            <w:r>
              <w:t>Администрация Зоркинского МО, МУК «МЦКС», МОУ СОШ (по согласованию)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124" w:rsidRDefault="00CA0137" w:rsidP="000D5A4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0D5A47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124" w:rsidRDefault="00CA0137">
            <w:pPr>
              <w:pStyle w:val="a7"/>
              <w:framePr w:w="15019" w:h="5683" w:wrap="none" w:hAnchor="page" w:x="916" w:y="3102"/>
              <w:shd w:val="clear" w:color="auto" w:fill="auto"/>
              <w:ind w:firstLine="0"/>
              <w:jc w:val="center"/>
            </w:pPr>
            <w:r>
              <w:t>202</w:t>
            </w:r>
            <w:r w:rsidR="007603D0">
              <w:t>5</w:t>
            </w:r>
          </w:p>
        </w:tc>
      </w:tr>
    </w:tbl>
    <w:p w:rsidR="00716124" w:rsidRDefault="00716124">
      <w:pPr>
        <w:framePr w:w="15019" w:h="5683" w:wrap="none" w:hAnchor="page" w:x="916" w:y="3102"/>
        <w:spacing w:line="1" w:lineRule="exact"/>
      </w:pPr>
    </w:p>
    <w:p w:rsidR="00716124" w:rsidRDefault="00CA0137">
      <w:pPr>
        <w:pStyle w:val="1"/>
        <w:framePr w:w="3629" w:h="686" w:wrap="none" w:hAnchor="page" w:x="1809" w:y="9390"/>
        <w:shd w:val="clear" w:color="auto" w:fill="auto"/>
        <w:ind w:firstLine="0"/>
      </w:pPr>
      <w:r>
        <w:t>Глава Зоркинского муниципального образования</w:t>
      </w:r>
    </w:p>
    <w:p w:rsidR="00716124" w:rsidRDefault="00CA0137">
      <w:pPr>
        <w:pStyle w:val="a9"/>
        <w:framePr w:w="2179" w:h="370" w:wrap="none" w:hAnchor="page" w:x="7953" w:y="9711"/>
        <w:shd w:val="clear" w:color="auto" w:fill="auto"/>
      </w:pPr>
      <w:r>
        <w:t>Е. С. Пономарева</w:t>
      </w:r>
    </w:p>
    <w:p w:rsidR="00716124" w:rsidRDefault="00716124" w:rsidP="00B263AF">
      <w:pPr>
        <w:pStyle w:val="22"/>
        <w:framePr w:w="422" w:h="312" w:wrap="none" w:hAnchor="page" w:x="6436" w:y="10393"/>
        <w:shd w:val="clear" w:color="auto" w:fill="auto"/>
      </w:pPr>
    </w:p>
    <w:p w:rsidR="00716124" w:rsidRDefault="00716124">
      <w:pPr>
        <w:spacing w:line="1" w:lineRule="exact"/>
        <w:sectPr w:rsidR="00716124">
          <w:pgSz w:w="16840" w:h="11900" w:orient="landscape"/>
          <w:pgMar w:top="684" w:right="905" w:bottom="274" w:left="915" w:header="256" w:footer="3" w:gutter="0"/>
          <w:cols w:space="720"/>
          <w:noEndnote/>
          <w:docGrid w:linePitch="360"/>
        </w:sectPr>
      </w:pP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lastRenderedPageBreak/>
        <w:t>Приложение 3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left="8660" w:firstLine="0"/>
        <w:jc w:val="both"/>
      </w:pPr>
      <w:r>
        <w:t xml:space="preserve">к постановлению администрации Зоркинского </w:t>
      </w:r>
      <w:r w:rsidR="00262A63">
        <w:t xml:space="preserve">муниципального образования от </w:t>
      </w:r>
      <w:r w:rsidR="001F3D9A">
        <w:t xml:space="preserve"> 1</w:t>
      </w:r>
      <w:r w:rsidR="00567471">
        <w:t>4</w:t>
      </w:r>
      <w:r w:rsidR="001F3D9A">
        <w:t>.</w:t>
      </w:r>
      <w:r w:rsidR="00567471">
        <w:t>02</w:t>
      </w:r>
      <w:r w:rsidR="001F3D9A">
        <w:t>.</w:t>
      </w:r>
      <w:r w:rsidR="002F28CD">
        <w:t>202</w:t>
      </w:r>
      <w:r w:rsidR="00567471">
        <w:t>3</w:t>
      </w:r>
      <w:r w:rsidR="002F28CD">
        <w:t xml:space="preserve"> г. №</w:t>
      </w:r>
      <w:r w:rsidR="00567471">
        <w:t xml:space="preserve"> </w:t>
      </w:r>
      <w:r w:rsidR="0084736A">
        <w:t>9</w:t>
      </w:r>
    </w:p>
    <w:p w:rsidR="00716124" w:rsidRDefault="00CA0137">
      <w:pPr>
        <w:pStyle w:val="1"/>
        <w:framePr w:w="12686" w:h="2578" w:wrap="none" w:hAnchor="page" w:x="2801" w:y="1"/>
        <w:shd w:val="clear" w:color="auto" w:fill="auto"/>
        <w:ind w:firstLine="0"/>
        <w:jc w:val="center"/>
      </w:pPr>
      <w:r>
        <w:t>Сведения об объемах и источниках финансового обеспечения</w:t>
      </w:r>
      <w:r w:rsidR="000D5A47">
        <w:t xml:space="preserve"> </w:t>
      </w:r>
      <w:r>
        <w:t>муниципальной программы</w:t>
      </w:r>
      <w:r>
        <w:br/>
        <w:t>«Социальная поддержка отдельных категорий граждан Зоркинского муниципального образования</w:t>
      </w:r>
      <w:r w:rsidR="000D5A47">
        <w:t>.</w:t>
      </w:r>
      <w:r>
        <w:br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382"/>
        <w:gridCol w:w="1209"/>
        <w:gridCol w:w="1035"/>
        <w:gridCol w:w="993"/>
        <w:gridCol w:w="992"/>
        <w:gridCol w:w="992"/>
        <w:gridCol w:w="899"/>
      </w:tblGrid>
      <w:tr w:rsidR="00F3402F" w:rsidTr="00F3402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framePr w:w="14093" w:h="6590" w:hSpace="5" w:vSpace="197" w:wrap="none" w:hAnchor="page" w:x="1793" w:y="2780"/>
              <w:rPr>
                <w:sz w:val="10"/>
                <w:szCs w:val="1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Объемы финансового обеспечения - 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2021</w:t>
            </w:r>
          </w:p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2025 год</w:t>
            </w:r>
          </w:p>
        </w:tc>
      </w:tr>
      <w:tr w:rsidR="00F3402F" w:rsidTr="00F3402F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color w:val="374855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3402F" w:rsidTr="00F3402F">
        <w:trPr>
          <w:trHeight w:hRule="exact" w:val="653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2F" w:rsidRDefault="00F3402F" w:rsidP="001000E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Муниципальная программа «Социальная поддержка отдельных категорий граждан» </w:t>
            </w:r>
            <w:r w:rsidR="001000EF">
              <w:rPr>
                <w:b/>
                <w:bCs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93253" w:rsidP="00BF174A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</w:t>
            </w:r>
            <w:r w:rsidR="001555B4">
              <w:t>9</w:t>
            </w:r>
            <w:r w:rsidR="00F3402F"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1555B4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  <w:r w:rsidR="00F3402F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5,0</w:t>
            </w:r>
          </w:p>
        </w:tc>
      </w:tr>
      <w:tr w:rsidR="00F3402F" w:rsidTr="00F3402F">
        <w:trPr>
          <w:trHeight w:hRule="exact"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Основное мероприятие 1:</w:t>
            </w:r>
          </w:p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Социальная поддержка отдельных категорий граждан Зоркинского муниципального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93253" w:rsidP="001555B4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2</w:t>
            </w:r>
            <w:r w:rsidR="001555B4">
              <w:t>9</w:t>
            </w:r>
            <w:r w:rsidR="00F3402F"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1555B4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  <w:r w:rsidR="00F3402F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5,0</w:t>
            </w:r>
          </w:p>
        </w:tc>
      </w:tr>
      <w:tr w:rsidR="00F3402F" w:rsidTr="00F3402F">
        <w:trPr>
          <w:trHeight w:hRule="exact" w:val="1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1:</w:t>
            </w:r>
          </w:p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Чествование участников и вдов участников ВОВ, тружеников тыла, ветеранов труда, инвалидов, долгожителей на дому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1555B4" w:rsidP="001555B4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17</w:t>
            </w:r>
            <w:r w:rsidR="00F3402F">
              <w:t>,</w:t>
            </w: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BF174A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</w:t>
            </w:r>
            <w:r w:rsidR="00F3402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1555B4" w:rsidP="001555B4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</w:t>
            </w:r>
            <w:r w:rsidR="00F3402F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4,0</w:t>
            </w:r>
          </w:p>
        </w:tc>
      </w:tr>
      <w:tr w:rsidR="00F3402F" w:rsidTr="00F3402F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2:</w:t>
            </w:r>
          </w:p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>Проведение митинга, посвященного Дню памяти воинов - интернационалистов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1555B4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4</w:t>
            </w:r>
            <w:r w:rsidR="00F3402F"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1,0</w:t>
            </w:r>
          </w:p>
        </w:tc>
      </w:tr>
      <w:tr w:rsidR="00F3402F" w:rsidTr="00F3402F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1.3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</w:pPr>
            <w:r>
              <w:t>Мероприятие 3:</w:t>
            </w:r>
          </w:p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160"/>
            </w:pPr>
            <w:r>
              <w:t xml:space="preserve">Проведение торжественного мероприятия,  посвященного годовщине Победы в Великой </w:t>
            </w:r>
            <w:r>
              <w:rPr>
                <w:color w:val="4A5381"/>
              </w:rPr>
              <w:t>Отечественной Войне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1555B4" w:rsidP="001555B4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7</w:t>
            </w:r>
            <w:r w:rsidR="00F3402F">
              <w:t>,</w:t>
            </w: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1555B4" w:rsidP="001555B4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1</w:t>
            </w:r>
            <w:r w:rsidR="00F3402F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2F" w:rsidRDefault="00F3402F" w:rsidP="00F3402F">
            <w:pPr>
              <w:pStyle w:val="a7"/>
              <w:framePr w:w="14093" w:h="6590" w:hSpace="5" w:vSpace="197" w:wrap="none" w:hAnchor="page" w:x="1793" w:y="2780"/>
              <w:shd w:val="clear" w:color="auto" w:fill="auto"/>
              <w:ind w:firstLine="0"/>
              <w:jc w:val="center"/>
            </w:pPr>
            <w:r>
              <w:t>0</w:t>
            </w:r>
          </w:p>
        </w:tc>
      </w:tr>
    </w:tbl>
    <w:p w:rsidR="00716124" w:rsidRDefault="00716124">
      <w:pPr>
        <w:framePr w:w="14093" w:h="6590" w:hSpace="5" w:vSpace="197" w:wrap="none" w:hAnchor="page" w:x="1793" w:y="2780"/>
        <w:spacing w:line="1" w:lineRule="exact"/>
      </w:pPr>
    </w:p>
    <w:p w:rsidR="00716124" w:rsidRDefault="00CA0137">
      <w:pPr>
        <w:pStyle w:val="a5"/>
        <w:framePr w:w="360" w:h="245" w:wrap="none" w:hAnchor="page" w:x="14988" w:y="2583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тыс.</w:t>
      </w:r>
    </w:p>
    <w:p w:rsidR="002F28CD" w:rsidRDefault="002F28CD">
      <w:pPr>
        <w:pStyle w:val="a5"/>
        <w:framePr w:w="6053" w:h="763" w:wrap="none" w:hAnchor="page" w:x="1788" w:y="9418"/>
        <w:shd w:val="clear" w:color="auto" w:fill="auto"/>
        <w:spacing w:line="182" w:lineRule="auto"/>
        <w:jc w:val="right"/>
        <w:rPr>
          <w:b w:val="0"/>
          <w:bCs w:val="0"/>
        </w:rPr>
      </w:pPr>
    </w:p>
    <w:p w:rsidR="00716124" w:rsidRDefault="00CA0137">
      <w:pPr>
        <w:pStyle w:val="a5"/>
        <w:framePr w:w="6053" w:h="763" w:wrap="none" w:hAnchor="page" w:x="1788" w:y="9418"/>
        <w:shd w:val="clear" w:color="auto" w:fill="auto"/>
        <w:spacing w:line="182" w:lineRule="auto"/>
        <w:jc w:val="right"/>
      </w:pPr>
      <w:r>
        <w:rPr>
          <w:b w:val="0"/>
          <w:bCs w:val="0"/>
        </w:rPr>
        <w:t>Глава Зоркинского муниципального образования</w:t>
      </w:r>
    </w:p>
    <w:p w:rsidR="00716124" w:rsidRDefault="00CA0137">
      <w:pPr>
        <w:pStyle w:val="a9"/>
        <w:framePr w:w="2338" w:h="365" w:wrap="none" w:hAnchor="page" w:x="9343" w:y="9659"/>
        <w:shd w:val="clear" w:color="auto" w:fill="auto"/>
      </w:pPr>
      <w:r>
        <w:rPr>
          <w:color w:val="4A5381"/>
          <w:lang w:val="en-US" w:eastAsia="en-US" w:bidi="en-US"/>
        </w:rPr>
        <w:t>E</w:t>
      </w:r>
      <w:r w:rsidRPr="002F28CD">
        <w:rPr>
          <w:color w:val="4A5381"/>
          <w:lang w:eastAsia="en-US" w:bidi="en-US"/>
        </w:rPr>
        <w:t>.</w:t>
      </w:r>
      <w:r>
        <w:t>С.Пономарева</w:t>
      </w:r>
    </w:p>
    <w:p w:rsidR="00716124" w:rsidRDefault="00CA013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6182360</wp:posOffset>
            </wp:positionH>
            <wp:positionV relativeFrom="margin">
              <wp:posOffset>5931535</wp:posOffset>
            </wp:positionV>
            <wp:extent cx="3913505" cy="4889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913505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716124">
      <w:pPr>
        <w:spacing w:line="360" w:lineRule="exact"/>
      </w:pPr>
    </w:p>
    <w:p w:rsidR="00716124" w:rsidRDefault="00BF174A">
      <w:pPr>
        <w:spacing w:line="360" w:lineRule="exact"/>
      </w:pPr>
      <w:r>
        <w:t>6</w:t>
      </w:r>
    </w:p>
    <w:p w:rsidR="00716124" w:rsidRDefault="00716124">
      <w:pPr>
        <w:spacing w:line="360" w:lineRule="exact"/>
      </w:pPr>
    </w:p>
    <w:p w:rsidR="00716124" w:rsidRDefault="00716124">
      <w:pPr>
        <w:spacing w:after="450" w:line="1" w:lineRule="exact"/>
      </w:pPr>
    </w:p>
    <w:p w:rsidR="00716124" w:rsidRDefault="00716124">
      <w:pPr>
        <w:spacing w:line="1" w:lineRule="exact"/>
      </w:pPr>
    </w:p>
    <w:sectPr w:rsidR="00716124" w:rsidSect="00716124">
      <w:pgSz w:w="16840" w:h="11900" w:orient="landscape"/>
      <w:pgMar w:top="732" w:right="941" w:bottom="76" w:left="1787" w:header="30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0F" w:rsidRDefault="00A1140F" w:rsidP="00716124">
      <w:r>
        <w:separator/>
      </w:r>
    </w:p>
  </w:endnote>
  <w:endnote w:type="continuationSeparator" w:id="1">
    <w:p w:rsidR="00A1140F" w:rsidRDefault="00A1140F" w:rsidP="0071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24" w:rsidRDefault="0071612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0F" w:rsidRDefault="00A1140F"/>
  </w:footnote>
  <w:footnote w:type="continuationSeparator" w:id="1">
    <w:p w:rsidR="00A1140F" w:rsidRDefault="00A114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3E7"/>
    <w:multiLevelType w:val="multilevel"/>
    <w:tmpl w:val="4AE81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925E6"/>
    <w:multiLevelType w:val="multilevel"/>
    <w:tmpl w:val="5096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124"/>
    <w:rsid w:val="00015F20"/>
    <w:rsid w:val="000873EB"/>
    <w:rsid w:val="000D5A47"/>
    <w:rsid w:val="000E69F8"/>
    <w:rsid w:val="001000EF"/>
    <w:rsid w:val="00117A13"/>
    <w:rsid w:val="00144D2E"/>
    <w:rsid w:val="001555B4"/>
    <w:rsid w:val="001D19F1"/>
    <w:rsid w:val="001F3D9A"/>
    <w:rsid w:val="00262A63"/>
    <w:rsid w:val="00277E2A"/>
    <w:rsid w:val="002C6DA9"/>
    <w:rsid w:val="002D4AAC"/>
    <w:rsid w:val="002F28CD"/>
    <w:rsid w:val="00305467"/>
    <w:rsid w:val="00350BB2"/>
    <w:rsid w:val="003805BD"/>
    <w:rsid w:val="00395C28"/>
    <w:rsid w:val="003A6CFF"/>
    <w:rsid w:val="00445321"/>
    <w:rsid w:val="004458E4"/>
    <w:rsid w:val="004655C9"/>
    <w:rsid w:val="004E5A2C"/>
    <w:rsid w:val="005644E2"/>
    <w:rsid w:val="00567471"/>
    <w:rsid w:val="00597300"/>
    <w:rsid w:val="005F456A"/>
    <w:rsid w:val="00632ABA"/>
    <w:rsid w:val="00644345"/>
    <w:rsid w:val="0065140B"/>
    <w:rsid w:val="0068384A"/>
    <w:rsid w:val="006933DF"/>
    <w:rsid w:val="006D7BB1"/>
    <w:rsid w:val="00716124"/>
    <w:rsid w:val="007603D0"/>
    <w:rsid w:val="007A14AD"/>
    <w:rsid w:val="007A6BE3"/>
    <w:rsid w:val="007E7513"/>
    <w:rsid w:val="00801D24"/>
    <w:rsid w:val="0084736A"/>
    <w:rsid w:val="008806C7"/>
    <w:rsid w:val="00891A74"/>
    <w:rsid w:val="008939CD"/>
    <w:rsid w:val="008A7648"/>
    <w:rsid w:val="009412D0"/>
    <w:rsid w:val="0099359B"/>
    <w:rsid w:val="00A02D97"/>
    <w:rsid w:val="00A1140F"/>
    <w:rsid w:val="00A31C65"/>
    <w:rsid w:val="00AC0BD1"/>
    <w:rsid w:val="00B263AF"/>
    <w:rsid w:val="00B3746D"/>
    <w:rsid w:val="00B63FE7"/>
    <w:rsid w:val="00B64224"/>
    <w:rsid w:val="00BB716C"/>
    <w:rsid w:val="00BE7120"/>
    <w:rsid w:val="00BF174A"/>
    <w:rsid w:val="00C1150A"/>
    <w:rsid w:val="00C94EB0"/>
    <w:rsid w:val="00CA0137"/>
    <w:rsid w:val="00CE2FF4"/>
    <w:rsid w:val="00CF53B7"/>
    <w:rsid w:val="00D90F31"/>
    <w:rsid w:val="00DF08E6"/>
    <w:rsid w:val="00E5533C"/>
    <w:rsid w:val="00F3402F"/>
    <w:rsid w:val="00F64653"/>
    <w:rsid w:val="00F9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1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71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71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16124"/>
    <w:rPr>
      <w:rFonts w:ascii="Arial" w:eastAsia="Arial" w:hAnsi="Arial" w:cs="Arial"/>
      <w:b w:val="0"/>
      <w:bCs w:val="0"/>
      <w:i w:val="0"/>
      <w:iCs w:val="0"/>
      <w:smallCaps w:val="0"/>
      <w:strike w:val="0"/>
      <w:color w:val="637DEB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16124"/>
    <w:pPr>
      <w:shd w:val="clear" w:color="auto" w:fill="FFFFFF"/>
      <w:spacing w:after="320"/>
      <w:ind w:left="6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71612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71612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716124"/>
    <w:pPr>
      <w:shd w:val="clear" w:color="auto" w:fill="FFFFFF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71612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16124"/>
    <w:pPr>
      <w:shd w:val="clear" w:color="auto" w:fill="FFFFFF"/>
    </w:pPr>
    <w:rPr>
      <w:rFonts w:ascii="Arial" w:eastAsia="Arial" w:hAnsi="Arial" w:cs="Arial"/>
      <w:color w:val="637DEB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277E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E2A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77E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7E2A"/>
    <w:rPr>
      <w:color w:val="000000"/>
    </w:rPr>
  </w:style>
  <w:style w:type="paragraph" w:styleId="ae">
    <w:name w:val="footer"/>
    <w:basedOn w:val="a"/>
    <w:link w:val="af"/>
    <w:uiPriority w:val="99"/>
    <w:unhideWhenUsed/>
    <w:rsid w:val="00277E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E2A"/>
    <w:rPr>
      <w:color w:val="000000"/>
    </w:rPr>
  </w:style>
  <w:style w:type="character" w:styleId="af0">
    <w:name w:val="Intense Emphasis"/>
    <w:basedOn w:val="a0"/>
    <w:uiPriority w:val="21"/>
    <w:qFormat/>
    <w:rsid w:val="001000E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35</cp:revision>
  <cp:lastPrinted>2023-03-02T06:56:00Z</cp:lastPrinted>
  <dcterms:created xsi:type="dcterms:W3CDTF">2021-09-24T10:39:00Z</dcterms:created>
  <dcterms:modified xsi:type="dcterms:W3CDTF">2023-03-02T06:58:00Z</dcterms:modified>
</cp:coreProperties>
</file>