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96" w:rsidRDefault="00CB4CD9">
      <w:pPr>
        <w:pStyle w:val="1"/>
        <w:shd w:val="clear" w:color="auto" w:fill="auto"/>
        <w:jc w:val="center"/>
      </w:pPr>
      <w:r>
        <w:t>АДМИНИСТРАЦИЯ</w:t>
      </w:r>
    </w:p>
    <w:p w:rsidR="00693D96" w:rsidRDefault="00CB4CD9">
      <w:pPr>
        <w:pStyle w:val="1"/>
        <w:shd w:val="clear" w:color="auto" w:fill="auto"/>
        <w:spacing w:after="640"/>
        <w:jc w:val="center"/>
      </w:pPr>
      <w:r>
        <w:t>ЗОРКИНСКОГО МУНИЦИПАЛЬНОГО ОБРАЗОВАНИЯ</w:t>
      </w:r>
      <w:r>
        <w:br/>
        <w:t>МАРКСОВСКОГО МУНИЦИПАЛЬНОГО РАЙОНА</w:t>
      </w:r>
      <w:r>
        <w:br/>
        <w:t>САРАТОВСКОЙ ОБЛАСТИ</w:t>
      </w:r>
    </w:p>
    <w:p w:rsidR="00693D96" w:rsidRDefault="00CB4CD9">
      <w:pPr>
        <w:pStyle w:val="20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693D96" w:rsidRDefault="00981B2E">
      <w:pPr>
        <w:pStyle w:val="1"/>
        <w:shd w:val="clear" w:color="auto" w:fill="auto"/>
        <w:spacing w:after="300"/>
      </w:pPr>
      <w:r>
        <w:rPr>
          <w:u w:val="single"/>
        </w:rPr>
        <w:t xml:space="preserve">от </w:t>
      </w:r>
      <w:r w:rsidR="009669EE">
        <w:rPr>
          <w:u w:val="single"/>
        </w:rPr>
        <w:t>10.01.</w:t>
      </w:r>
      <w:r w:rsidR="00CB4CD9">
        <w:rPr>
          <w:u w:val="single"/>
        </w:rPr>
        <w:t xml:space="preserve"> 202</w:t>
      </w:r>
      <w:r>
        <w:rPr>
          <w:u w:val="single"/>
        </w:rPr>
        <w:t>3</w:t>
      </w:r>
      <w:r w:rsidR="00CB4CD9">
        <w:rPr>
          <w:u w:val="single"/>
        </w:rPr>
        <w:t xml:space="preserve"> года.</w:t>
      </w:r>
      <w:r w:rsidR="002F282A">
        <w:rPr>
          <w:u w:val="single"/>
        </w:rPr>
        <w:t xml:space="preserve"> </w:t>
      </w:r>
      <w:r w:rsidR="00CB4CD9">
        <w:t xml:space="preserve"> №</w:t>
      </w:r>
      <w:r w:rsidR="008B3C9A">
        <w:t xml:space="preserve"> </w:t>
      </w:r>
      <w:r>
        <w:t xml:space="preserve"> </w:t>
      </w:r>
      <w:r w:rsidR="0067027B">
        <w:t>2</w:t>
      </w:r>
    </w:p>
    <w:p w:rsidR="00693D96" w:rsidRDefault="00CB4CD9">
      <w:pPr>
        <w:pStyle w:val="1"/>
        <w:shd w:val="clear" w:color="auto" w:fill="auto"/>
        <w:spacing w:after="960"/>
        <w:jc w:val="both"/>
      </w:pPr>
      <w:r>
        <w:t>О создании паводковой комиссии и утверждении мероприятий по пропуску паводковых вод.</w:t>
      </w:r>
    </w:p>
    <w:p w:rsidR="00693D96" w:rsidRDefault="00CB4CD9">
      <w:pPr>
        <w:pStyle w:val="1"/>
        <w:shd w:val="clear" w:color="auto" w:fill="auto"/>
        <w:spacing w:after="640"/>
        <w:ind w:firstLine="680"/>
      </w:pPr>
      <w:r>
        <w:t>В целях организации и проведения работ по без аварийному пропуску паводковых вод в 202</w:t>
      </w:r>
      <w:r w:rsidR="00981B2E">
        <w:t>3</w:t>
      </w:r>
      <w:r>
        <w:t xml:space="preserve"> году:</w:t>
      </w:r>
    </w:p>
    <w:p w:rsidR="00693D96" w:rsidRDefault="00CB4CD9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300"/>
        <w:ind w:firstLine="680"/>
      </w:pPr>
      <w:r>
        <w:t>Создать паводковую комиссию из числа руководителей, глав фермерских хозяйств (по согласованию).</w:t>
      </w:r>
    </w:p>
    <w:p w:rsidR="00693D96" w:rsidRDefault="00E83D4C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1600"/>
        <w:ind w:firstLine="6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5.05pt;margin-top:129.25pt;width:91.45pt;height:18.5pt;z-index:251657729;mso-wrap-distance-left:0;mso-wrap-distance-right:0;mso-position-horizontal-relative:page" filled="f" stroked="f">
            <v:textbox inset="0,0,0,0">
              <w:txbxContent>
                <w:p w:rsidR="00693D96" w:rsidRDefault="00CB4CD9">
                  <w:pPr>
                    <w:pStyle w:val="a4"/>
                    <w:shd w:val="clear" w:color="auto" w:fill="auto"/>
                  </w:pPr>
                  <w:r>
                    <w:rPr>
                      <w:color w:val="2E2E2E"/>
                    </w:rPr>
                    <w:t>.</w:t>
                  </w:r>
                  <w:r>
                    <w:t>С.Пономарева</w:t>
                  </w:r>
                </w:p>
              </w:txbxContent>
            </v:textbox>
            <w10:wrap anchorx="page"/>
          </v:shape>
        </w:pict>
      </w:r>
      <w:r w:rsidR="00CB4CD9">
        <w:t>Утвердить план мероприятий по пропуску паводковых вод согласно приложению.</w:t>
      </w:r>
    </w:p>
    <w:p w:rsidR="00693D96" w:rsidRDefault="00CB4CD9" w:rsidP="002F282A">
      <w:pPr>
        <w:pStyle w:val="1"/>
        <w:shd w:val="clear" w:color="auto" w:fill="auto"/>
        <w:tabs>
          <w:tab w:val="left" w:pos="6375"/>
        </w:tabs>
        <w:spacing w:after="3800"/>
        <w:ind w:left="420" w:firstLine="60"/>
      </w:pPr>
      <w:r>
        <w:t>Глава Зоркинского</w:t>
      </w:r>
      <w:r w:rsidR="002F282A">
        <w:tab/>
        <w:t xml:space="preserve">                                 </w:t>
      </w:r>
      <w:r>
        <w:t xml:space="preserve"> муниципального о</w:t>
      </w:r>
      <w:r>
        <w:rPr>
          <w:color w:val="2E2E2E"/>
        </w:rPr>
        <w:t>бразован</w:t>
      </w:r>
      <w:r w:rsidR="002F282A">
        <w:rPr>
          <w:color w:val="2E2E2E"/>
        </w:rPr>
        <w:t>ия                                Е</w:t>
      </w:r>
    </w:p>
    <w:p w:rsidR="00693D96" w:rsidRDefault="00CB4CD9">
      <w:pPr>
        <w:pStyle w:val="30"/>
        <w:keepNext/>
        <w:keepLines/>
        <w:shd w:val="clear" w:color="auto" w:fill="auto"/>
        <w:tabs>
          <w:tab w:val="left" w:pos="7462"/>
        </w:tabs>
        <w:sectPr w:rsidR="00693D96">
          <w:pgSz w:w="11900" w:h="16840"/>
          <w:pgMar w:top="838" w:right="545" w:bottom="326" w:left="1089" w:header="410" w:footer="3" w:gutter="0"/>
          <w:pgNumType w:start="1"/>
          <w:cols w:space="720"/>
          <w:noEndnote/>
          <w:docGrid w:linePitch="360"/>
        </w:sectPr>
      </w:pPr>
      <w:bookmarkStart w:id="2" w:name="bookmark2"/>
      <w:bookmarkStart w:id="3" w:name="bookmark3"/>
      <w:r>
        <w:tab/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3"/>
        <w:gridCol w:w="6067"/>
      </w:tblGrid>
      <w:tr w:rsidR="00693D96">
        <w:trPr>
          <w:trHeight w:hRule="exact" w:val="298"/>
          <w:jc w:val="center"/>
        </w:trPr>
        <w:tc>
          <w:tcPr>
            <w:tcW w:w="3053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820"/>
            </w:pPr>
            <w:r>
              <w:t>СОСТАВ</w:t>
            </w:r>
          </w:p>
        </w:tc>
      </w:tr>
      <w:tr w:rsidR="00693D96">
        <w:trPr>
          <w:trHeight w:hRule="exact" w:val="662"/>
          <w:jc w:val="center"/>
        </w:trPr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Председатель паводковой комиссии:</w:t>
            </w: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- Пономарева Е.С. - глава Зоркинского МО</w:t>
            </w:r>
          </w:p>
        </w:tc>
      </w:tr>
      <w:tr w:rsidR="00693D96">
        <w:trPr>
          <w:trHeight w:hRule="exact" w:val="648"/>
          <w:jc w:val="center"/>
        </w:trPr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spacing w:line="233" w:lineRule="auto"/>
            </w:pPr>
            <w:r>
              <w:t>Заместитель председателя:</w:t>
            </w:r>
          </w:p>
        </w:tc>
        <w:tc>
          <w:tcPr>
            <w:tcW w:w="6067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- Папуця Т.В. - главный специалист администрации Зоркинского МО</w:t>
            </w:r>
          </w:p>
        </w:tc>
      </w:tr>
      <w:tr w:rsidR="00693D96">
        <w:trPr>
          <w:trHeight w:hRule="exact" w:val="653"/>
          <w:jc w:val="center"/>
        </w:trPr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Секретарь комиссии:</w:t>
            </w: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- Колесникова Т.П. - главный специалист администрации Зоркинского МО</w:t>
            </w:r>
          </w:p>
        </w:tc>
      </w:tr>
      <w:tr w:rsidR="00693D96">
        <w:trPr>
          <w:trHeight w:hRule="exact" w:val="8069"/>
          <w:jc w:val="center"/>
        </w:trPr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Члены комиссии:</w:t>
            </w:r>
          </w:p>
        </w:tc>
        <w:tc>
          <w:tcPr>
            <w:tcW w:w="6067" w:type="dxa"/>
            <w:shd w:val="clear" w:color="auto" w:fill="FFFFFF"/>
            <w:vAlign w:val="bottom"/>
          </w:tcPr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>Редникина Е.А.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с. Зоркино, с. Васильевка, с. Золотовка.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  <w:jc w:val="both"/>
            </w:pPr>
            <w:r>
              <w:t>Подсевалов А.В. - ИП глава КФХ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  <w:jc w:val="both"/>
            </w:pPr>
            <w:r>
              <w:t>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Анохина В.В. - ИП глава КФХ «Анохина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В.В.» 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Кузнецов А.В. - глава КФХ «Анто»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Ломыкин В.В. - депутат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(по согласованию)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-Ломыкин С.В. - ИП глава КФХ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 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8"/>
              </w:tabs>
              <w:ind w:left="280" w:firstLine="20"/>
            </w:pPr>
            <w:r>
              <w:t>Статут А.Н.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с. Георгиевка, с. Воротаевка, с. Волково.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>Колесникова С.А.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с. Михайловка, с. Ястребовка.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Жумашова И.В. - заместитель главы администрации Зоркинского МО п. Колос.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>Гоголева А.М. Главный специалист администрация Зоркинского МО с. Семеновка.</w:t>
            </w:r>
          </w:p>
          <w:p w:rsidR="00693D96" w:rsidRDefault="00981B2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Зайченко А.В</w:t>
            </w:r>
            <w:r w:rsidR="00CB4CD9">
              <w:t>. - участковый уполномоченный полиции (по согласованию)</w:t>
            </w:r>
          </w:p>
        </w:tc>
      </w:tr>
    </w:tbl>
    <w:p w:rsidR="00693D96" w:rsidRDefault="00693D96">
      <w:pPr>
        <w:sectPr w:rsidR="00693D96">
          <w:headerReference w:type="default" r:id="rId7"/>
          <w:pgSz w:w="11900" w:h="16840"/>
          <w:pgMar w:top="2887" w:right="571" w:bottom="445" w:left="1062" w:header="0" w:footer="17" w:gutter="0"/>
          <w:cols w:space="720"/>
          <w:noEndnote/>
          <w:docGrid w:linePitch="360"/>
        </w:sectPr>
      </w:pPr>
    </w:p>
    <w:p w:rsidR="00693D96" w:rsidRDefault="00693D96">
      <w:pPr>
        <w:spacing w:line="240" w:lineRule="exact"/>
        <w:rPr>
          <w:sz w:val="19"/>
          <w:szCs w:val="19"/>
        </w:rPr>
      </w:pPr>
    </w:p>
    <w:p w:rsidR="00693D96" w:rsidRDefault="00693D96">
      <w:pPr>
        <w:spacing w:line="240" w:lineRule="exact"/>
        <w:rPr>
          <w:sz w:val="19"/>
          <w:szCs w:val="19"/>
        </w:rPr>
      </w:pPr>
    </w:p>
    <w:p w:rsidR="00693D96" w:rsidRDefault="00693D96">
      <w:pPr>
        <w:spacing w:before="89" w:after="89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571" w:right="0" w:bottom="445" w:left="0" w:header="0" w:footer="3" w:gutter="0"/>
          <w:cols w:space="720"/>
          <w:noEndnote/>
          <w:docGrid w:linePitch="360"/>
        </w:sectPr>
      </w:pPr>
    </w:p>
    <w:p w:rsidR="00693D96" w:rsidRDefault="00693D96">
      <w:pPr>
        <w:spacing w:line="360" w:lineRule="exact"/>
      </w:pPr>
    </w:p>
    <w:p w:rsidR="00693D96" w:rsidRDefault="002F282A" w:rsidP="002F282A">
      <w:pPr>
        <w:pStyle w:val="1"/>
        <w:shd w:val="clear" w:color="auto" w:fill="auto"/>
        <w:tabs>
          <w:tab w:val="left" w:pos="6375"/>
        </w:tabs>
        <w:spacing w:after="3800"/>
        <w:ind w:left="420" w:firstLine="60"/>
      </w:pPr>
      <w:r>
        <w:t>Глава Зоркинского</w:t>
      </w:r>
      <w:r>
        <w:tab/>
        <w:t xml:space="preserve">                                  муниципального о</w:t>
      </w:r>
      <w:r>
        <w:rPr>
          <w:color w:val="2E2E2E"/>
        </w:rPr>
        <w:t>бразования                                Е.С. Пономарева</w:t>
      </w: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571" w:right="571" w:bottom="445" w:left="1062" w:header="0" w:footer="3" w:gutter="0"/>
          <w:cols w:space="720"/>
          <w:noEndnote/>
          <w:docGrid w:linePitch="360"/>
        </w:sectPr>
      </w:pPr>
    </w:p>
    <w:p w:rsidR="00693D96" w:rsidRDefault="00693D96">
      <w:pPr>
        <w:spacing w:before="79" w:after="79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headerReference w:type="default" r:id="rId8"/>
          <w:pgSz w:w="11900" w:h="16840"/>
          <w:pgMar w:top="1908" w:right="352" w:bottom="578" w:left="979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1"/>
        <w:keepNext/>
        <w:keepLines/>
        <w:framePr w:w="5851" w:h="691" w:wrap="none" w:vAnchor="text" w:hAnchor="page" w:x="3528" w:y="21"/>
        <w:shd w:val="clear" w:color="auto" w:fill="auto"/>
      </w:pPr>
      <w:bookmarkStart w:id="4" w:name="bookmark4"/>
      <w:bookmarkStart w:id="5" w:name="bookmark5"/>
      <w:r>
        <w:t>ПЛАН</w:t>
      </w:r>
      <w:bookmarkEnd w:id="4"/>
      <w:bookmarkEnd w:id="5"/>
    </w:p>
    <w:p w:rsidR="00693D96" w:rsidRDefault="00CB4CD9">
      <w:pPr>
        <w:pStyle w:val="1"/>
        <w:framePr w:w="5851" w:h="691" w:wrap="none" w:vAnchor="text" w:hAnchor="page" w:x="3528" w:y="21"/>
        <w:shd w:val="clear" w:color="auto" w:fill="auto"/>
        <w:jc w:val="both"/>
      </w:pPr>
      <w:r>
        <w:rPr>
          <w:b/>
          <w:bCs/>
        </w:rPr>
        <w:t>мероприятий по пропуску паводковых вод</w:t>
      </w:r>
    </w:p>
    <w:p w:rsidR="00693D96" w:rsidRDefault="00CB4CD9">
      <w:pPr>
        <w:pStyle w:val="40"/>
        <w:keepNext/>
        <w:keepLines/>
        <w:framePr w:w="6442" w:h="374" w:wrap="none" w:vAnchor="text" w:hAnchor="page" w:x="3173" w:y="966"/>
        <w:shd w:val="clear" w:color="auto" w:fill="auto"/>
        <w:ind w:left="0"/>
      </w:pPr>
      <w:bookmarkStart w:id="6" w:name="bookmark6"/>
      <w:bookmarkStart w:id="7" w:name="bookmark7"/>
      <w:r>
        <w:t>СЕЛА ЗОРКИНО, ВАСИЛЬЕВКА, ЗОЛОТОВКА</w:t>
      </w:r>
      <w:bookmarkEnd w:id="6"/>
      <w:bookmarkEnd w:id="7"/>
    </w:p>
    <w:p w:rsidR="00693D96" w:rsidRDefault="00CB4CD9">
      <w:pPr>
        <w:pStyle w:val="1"/>
        <w:framePr w:w="6024" w:h="1330" w:wrap="none" w:vAnchor="text" w:hAnchor="page" w:x="1004" w:y="1609"/>
        <w:numPr>
          <w:ilvl w:val="0"/>
          <w:numId w:val="3"/>
        </w:numPr>
        <w:shd w:val="clear" w:color="auto" w:fill="auto"/>
        <w:tabs>
          <w:tab w:val="left" w:pos="398"/>
        </w:tabs>
        <w:spacing w:after="300"/>
      </w:pPr>
      <w:r>
        <w:t>Очистка крыш административных зданий</w:t>
      </w:r>
    </w:p>
    <w:p w:rsidR="00693D96" w:rsidRDefault="00CB4CD9">
      <w:pPr>
        <w:pStyle w:val="1"/>
        <w:framePr w:w="6024" w:h="1330" w:wrap="none" w:vAnchor="text" w:hAnchor="page" w:x="1004" w:y="1609"/>
        <w:numPr>
          <w:ilvl w:val="0"/>
          <w:numId w:val="3"/>
        </w:numPr>
        <w:shd w:val="clear" w:color="auto" w:fill="auto"/>
        <w:tabs>
          <w:tab w:val="left" w:pos="427"/>
        </w:tabs>
        <w:jc w:val="center"/>
      </w:pPr>
      <w:r>
        <w:t>Очистить от снега территорию, прилегающую</w:t>
      </w:r>
      <w:r>
        <w:br/>
        <w:t>к животноводческим, производственным,</w:t>
      </w:r>
    </w:p>
    <w:p w:rsidR="00693D96" w:rsidRDefault="00CB4CD9">
      <w:pPr>
        <w:pStyle w:val="1"/>
        <w:framePr w:w="1512" w:h="1008" w:wrap="none" w:vAnchor="text" w:hAnchor="page" w:x="7316" w:y="1604"/>
        <w:shd w:val="clear" w:color="auto" w:fill="auto"/>
        <w:spacing w:after="300"/>
        <w:jc w:val="center"/>
      </w:pPr>
      <w:r>
        <w:t>март-апрель</w:t>
      </w:r>
    </w:p>
    <w:p w:rsidR="00693D96" w:rsidRDefault="00CB4CD9">
      <w:pPr>
        <w:pStyle w:val="1"/>
        <w:framePr w:w="1512" w:h="1008" w:wrap="none" w:vAnchor="text" w:hAnchor="page" w:x="7316" w:y="1604"/>
        <w:shd w:val="clear" w:color="auto" w:fill="auto"/>
        <w:jc w:val="center"/>
      </w:pPr>
      <w:r>
        <w:t>март-апрель</w:t>
      </w:r>
    </w:p>
    <w:p w:rsidR="00693D96" w:rsidRDefault="00CB4CD9">
      <w:pPr>
        <w:pStyle w:val="1"/>
        <w:framePr w:w="2290" w:h="1330" w:wrap="none" w:vAnchor="text" w:hAnchor="page" w:x="8924" w:y="1604"/>
        <w:shd w:val="clear" w:color="auto" w:fill="auto"/>
      </w:pPr>
      <w:r>
        <w:t>Руководители организаций Главы КФХ (по согласованию)</w:t>
      </w:r>
    </w:p>
    <w:p w:rsidR="00693D96" w:rsidRDefault="00CB4CD9">
      <w:pPr>
        <w:pStyle w:val="1"/>
        <w:framePr w:w="5491" w:h="4258" w:wrap="none" w:vAnchor="text" w:hAnchor="page" w:x="999" w:y="2943"/>
        <w:shd w:val="clear" w:color="auto" w:fill="auto"/>
        <w:ind w:firstLine="440"/>
      </w:pPr>
      <w:r>
        <w:t>складским помещениям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22"/>
        </w:tabs>
      </w:pPr>
      <w:r>
        <w:t>Очистить от снега плотину между селами Васильевка и Зоркино, прорубить отверстие для водостока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22"/>
        </w:tabs>
      </w:pPr>
      <w:r>
        <w:t>Очистить подъезды и территорию водяных скважин в пределах санитарной зоны.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18"/>
        </w:tabs>
      </w:pPr>
      <w:r>
        <w:t>Очистить дороги к водоемам</w:t>
      </w:r>
    </w:p>
    <w:p w:rsidR="00693D96" w:rsidRDefault="00CB4CD9">
      <w:pPr>
        <w:pStyle w:val="1"/>
        <w:framePr w:w="5491" w:h="4258" w:wrap="none" w:vAnchor="text" w:hAnchor="page" w:x="999" w:y="2943"/>
        <w:shd w:val="clear" w:color="auto" w:fill="auto"/>
        <w:spacing w:after="320"/>
        <w:ind w:firstLine="500"/>
      </w:pPr>
      <w:r>
        <w:t>для спуска талых вод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18"/>
        </w:tabs>
        <w:ind w:left="440" w:hanging="440"/>
      </w:pPr>
      <w:r>
        <w:t>Установить контроль за состоянием подвалов жилых домов и производственных объектов</w:t>
      </w:r>
    </w:p>
    <w:p w:rsidR="00693D96" w:rsidRDefault="00CB4CD9">
      <w:pPr>
        <w:pStyle w:val="1"/>
        <w:framePr w:w="1507" w:h="370" w:wrap="none" w:vAnchor="text" w:hAnchor="page" w:x="7316" w:y="3217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6" w:h="370" w:wrap="none" w:vAnchor="text" w:hAnchor="page" w:x="7229" w:y="4187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6" w:h="370" w:wrap="none" w:vAnchor="text" w:hAnchor="page" w:x="7224" w:y="5156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2" w:h="365" w:wrap="none" w:vAnchor="text" w:hAnchor="page" w:x="7224" w:y="6131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357" w:h="2952" w:wrap="none" w:vAnchor="text" w:hAnchor="page" w:x="8919" w:y="2943"/>
        <w:shd w:val="clear" w:color="auto" w:fill="auto"/>
      </w:pPr>
      <w:r>
        <w:t>предприниматели Меркель Д.Р. Подсевалов А.В. (по согласованию) Председатель ТСН «</w:t>
      </w:r>
      <w:r w:rsidR="00981B2E">
        <w:t>Папуця А.И.</w:t>
      </w:r>
      <w:r>
        <w:t>» (по согласованию) Главы КФХ (по согласованию)</w:t>
      </w:r>
    </w:p>
    <w:p w:rsidR="00693D96" w:rsidRDefault="00CB4CD9">
      <w:pPr>
        <w:pStyle w:val="1"/>
        <w:framePr w:w="2352" w:h="1574" w:wrap="none" w:vAnchor="text" w:hAnchor="page" w:x="8914" w:y="5900"/>
        <w:shd w:val="clear" w:color="auto" w:fill="auto"/>
      </w:pPr>
      <w:r>
        <w:t>предприниматели Руководители социальной сферы (по согласованию), Редникина Е.А.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  <w:jc w:val="right"/>
      </w:pPr>
      <w:r>
        <w:t>ведущий специалист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</w:pPr>
      <w:r>
        <w:t>Технику на время паводка выделяют главы КФХ: Головатенко С.В., Елисеев Н. А.,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</w:pPr>
      <w:r>
        <w:t>Меркель Д.Р., Подсевалов А.В., (по согласованию)</w:t>
      </w:r>
    </w:p>
    <w:p w:rsidR="00693D96" w:rsidRDefault="00CB4CD9">
      <w:pPr>
        <w:pStyle w:val="40"/>
        <w:keepNext/>
        <w:keepLines/>
        <w:framePr w:w="6816" w:h="379" w:wrap="none" w:vAnchor="text" w:hAnchor="page" w:x="2559" w:y="9366"/>
        <w:shd w:val="clear" w:color="auto" w:fill="auto"/>
        <w:ind w:left="0"/>
      </w:pPr>
      <w:bookmarkStart w:id="8" w:name="bookmark8"/>
      <w:bookmarkStart w:id="9" w:name="bookmark9"/>
      <w:r>
        <w:t>СЕЛА ГЕОРГИЕВКА , ВОРОТАЕВКА, ВОЛКОВО</w:t>
      </w:r>
      <w:bookmarkEnd w:id="8"/>
      <w:bookmarkEnd w:id="9"/>
    </w:p>
    <w:p w:rsidR="00693D96" w:rsidRDefault="00CB4CD9">
      <w:pPr>
        <w:pStyle w:val="1"/>
        <w:framePr w:w="4219" w:h="1008" w:wrap="none" w:vAnchor="text" w:hAnchor="page" w:x="1296" w:y="10023"/>
        <w:numPr>
          <w:ilvl w:val="0"/>
          <w:numId w:val="5"/>
        </w:numPr>
        <w:shd w:val="clear" w:color="auto" w:fill="auto"/>
        <w:tabs>
          <w:tab w:val="left" w:pos="365"/>
        </w:tabs>
        <w:ind w:left="420" w:hanging="420"/>
      </w:pPr>
      <w:r>
        <w:t>Очистка крыш административных зданий</w:t>
      </w:r>
    </w:p>
    <w:p w:rsidR="00693D96" w:rsidRDefault="00CB4CD9">
      <w:pPr>
        <w:pStyle w:val="1"/>
        <w:framePr w:w="4219" w:h="1008" w:wrap="none" w:vAnchor="text" w:hAnchor="page" w:x="1296" w:y="10023"/>
        <w:numPr>
          <w:ilvl w:val="0"/>
          <w:numId w:val="5"/>
        </w:numPr>
        <w:shd w:val="clear" w:color="auto" w:fill="auto"/>
        <w:tabs>
          <w:tab w:val="left" w:pos="398"/>
        </w:tabs>
      </w:pPr>
      <w:r>
        <w:t>Очистить от снега территорию,</w:t>
      </w:r>
    </w:p>
    <w:p w:rsidR="00693D96" w:rsidRDefault="00CB4CD9">
      <w:pPr>
        <w:pStyle w:val="1"/>
        <w:framePr w:w="1512" w:h="1018" w:wrap="none" w:vAnchor="text" w:hAnchor="page" w:x="5804" w:y="10009"/>
        <w:shd w:val="clear" w:color="auto" w:fill="auto"/>
        <w:spacing w:after="320"/>
      </w:pPr>
      <w:r>
        <w:t>март-апрель</w:t>
      </w:r>
    </w:p>
    <w:p w:rsidR="00693D96" w:rsidRDefault="00CB4CD9">
      <w:pPr>
        <w:pStyle w:val="1"/>
        <w:framePr w:w="1512" w:h="1018" w:wrap="none" w:vAnchor="text" w:hAnchor="page" w:x="5804" w:y="10009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414" w:h="677" w:wrap="none" w:vAnchor="text" w:hAnchor="page" w:x="1695" w:y="11036"/>
        <w:shd w:val="clear" w:color="auto" w:fill="auto"/>
      </w:pPr>
      <w:r>
        <w:t>прилегающую к животноводческим,</w:t>
      </w:r>
    </w:p>
    <w:p w:rsidR="00693D96" w:rsidRDefault="00CB4CD9">
      <w:pPr>
        <w:pStyle w:val="1"/>
        <w:framePr w:w="4128" w:h="994" w:wrap="none" w:vAnchor="text" w:hAnchor="page" w:x="1296" w:y="11718"/>
        <w:shd w:val="clear" w:color="auto" w:fill="auto"/>
        <w:ind w:left="400" w:firstLine="20"/>
      </w:pPr>
      <w:r>
        <w:t>производственным, складским помещениям</w:t>
      </w:r>
    </w:p>
    <w:p w:rsidR="00693D96" w:rsidRDefault="00CB4CD9">
      <w:pPr>
        <w:pStyle w:val="1"/>
        <w:framePr w:w="4128" w:h="994" w:wrap="none" w:vAnchor="text" w:hAnchor="page" w:x="1296" w:y="11718"/>
        <w:shd w:val="clear" w:color="auto" w:fill="auto"/>
      </w:pPr>
      <w:r>
        <w:t>3. Очистить дороги к водоемам</w:t>
      </w:r>
    </w:p>
    <w:p w:rsidR="00693D96" w:rsidRDefault="00CB4CD9">
      <w:pPr>
        <w:pStyle w:val="1"/>
        <w:framePr w:w="1512" w:h="374" w:wrap="none" w:vAnchor="text" w:hAnchor="page" w:x="5799" w:y="12265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760" w:h="374" w:wrap="none" w:vAnchor="text" w:hAnchor="page" w:x="1685" w:y="12716"/>
        <w:shd w:val="clear" w:color="auto" w:fill="auto"/>
      </w:pPr>
      <w:r>
        <w:t>для спуска талых вод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  <w:spacing w:after="640"/>
      </w:pPr>
      <w:r>
        <w:t>Руководители организаций ИП глава КФХ «Анохина В.В.» (по согласованию)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ИП глава КФХ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Анохина В.В.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(по согласованию) Глава КФХ «Анто» Кузнецов А.В.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after="585" w:line="1" w:lineRule="exact"/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908" w:right="352" w:bottom="578" w:left="979" w:header="0" w:footer="150" w:gutter="0"/>
          <w:cols w:space="720"/>
          <w:noEndnote/>
          <w:docGrid w:linePitch="360"/>
        </w:sectPr>
      </w:pPr>
    </w:p>
    <w:p w:rsidR="00693D96" w:rsidRDefault="006D358D">
      <w:pPr>
        <w:pStyle w:val="a9"/>
        <w:shd w:val="clear" w:color="auto" w:fill="auto"/>
        <w:ind w:left="7032"/>
      </w:pPr>
      <w:r>
        <w:lastRenderedPageBreak/>
        <w:t xml:space="preserve">       </w:t>
      </w:r>
      <w:r w:rsidR="00CB4CD9">
        <w:t>(по согласованию)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"/>
        <w:gridCol w:w="3960"/>
        <w:gridCol w:w="2246"/>
        <w:gridCol w:w="3053"/>
      </w:tblGrid>
      <w:tr w:rsidR="00693D96">
        <w:trPr>
          <w:trHeight w:hRule="exact" w:val="974"/>
          <w:jc w:val="center"/>
        </w:trPr>
        <w:tc>
          <w:tcPr>
            <w:tcW w:w="30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подъезды и территорию водяных скважин в пределах санитарной зоны.</w:t>
            </w:r>
          </w:p>
        </w:tc>
        <w:tc>
          <w:tcPr>
            <w:tcW w:w="224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40"/>
            </w:pPr>
            <w:r>
              <w:t>март-апрель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981B2E">
            <w:pPr>
              <w:pStyle w:val="a7"/>
              <w:shd w:val="clear" w:color="auto" w:fill="auto"/>
              <w:ind w:left="600"/>
            </w:pPr>
            <w:r>
              <w:t>Председатель ТСН «Папуця А.И</w:t>
            </w:r>
            <w:r w:rsidR="00CB4CD9">
              <w:t>.» (по согласованию)</w:t>
            </w:r>
          </w:p>
        </w:tc>
      </w:tr>
      <w:tr w:rsidR="00693D96">
        <w:trPr>
          <w:trHeight w:hRule="exact" w:val="336"/>
          <w:jc w:val="center"/>
        </w:trPr>
        <w:tc>
          <w:tcPr>
            <w:tcW w:w="30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960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Установить контроль за</w:t>
            </w:r>
          </w:p>
        </w:tc>
        <w:tc>
          <w:tcPr>
            <w:tcW w:w="224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40"/>
            </w:pPr>
            <w:r>
              <w:t>март-апрель</w:t>
            </w:r>
          </w:p>
        </w:tc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Руководители</w:t>
            </w:r>
          </w:p>
        </w:tc>
      </w:tr>
      <w:tr w:rsidR="00693D96">
        <w:trPr>
          <w:trHeight w:hRule="exact" w:val="288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состоянием подвалов жилых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социальной сферы</w:t>
            </w:r>
          </w:p>
        </w:tc>
      </w:tr>
      <w:tr w:rsidR="00693D96">
        <w:trPr>
          <w:trHeight w:hRule="exact" w:val="336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домов и производственных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600"/>
            </w:pPr>
            <w:r>
              <w:t>(по согласованию),</w:t>
            </w:r>
          </w:p>
        </w:tc>
      </w:tr>
      <w:tr w:rsidR="00693D96">
        <w:trPr>
          <w:trHeight w:hRule="exact" w:val="346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объектов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Статут А.Н.ведущий</w:t>
            </w:r>
          </w:p>
        </w:tc>
      </w:tr>
      <w:tr w:rsidR="00693D96">
        <w:trPr>
          <w:trHeight w:hRule="exact" w:val="264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специалист</w:t>
            </w:r>
          </w:p>
        </w:tc>
      </w:tr>
    </w:tbl>
    <w:p w:rsidR="00693D96" w:rsidRDefault="00CB4CD9">
      <w:pPr>
        <w:pStyle w:val="a9"/>
        <w:shd w:val="clear" w:color="auto" w:fill="auto"/>
      </w:pPr>
      <w:r>
        <w:t>Технику на время паводка выделяют главы КФХ Кузнецов А.В., ИП глава КФХ Анохина В.В. (по согласованию)</w:t>
      </w:r>
    </w:p>
    <w:p w:rsidR="00550A29" w:rsidRDefault="00E83D4C" w:rsidP="00550A29">
      <w:pPr>
        <w:pStyle w:val="40"/>
        <w:keepNext/>
        <w:keepLines/>
        <w:shd w:val="clear" w:color="auto" w:fill="auto"/>
        <w:spacing w:after="320"/>
        <w:ind w:left="3100"/>
      </w:pPr>
      <w:r>
        <w:pict>
          <v:shape id="_x0000_s1063" type="#_x0000_t202" style="position:absolute;left:0;text-align:left;margin-left:399.7pt;margin-top:32pt;width:78.5pt;height:18pt;z-index:-125827303;mso-position-horizontal-relative:page" filled="f" stroked="f">
            <v:textbox style="mso-next-textbox:#_x0000_s1063" inset="0,0,0,0">
              <w:txbxContent>
                <w:p w:rsidR="00550A29" w:rsidRDefault="00550A29" w:rsidP="00550A29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side="left" anchorx="page"/>
          </v:shape>
        </w:pict>
      </w:r>
      <w:bookmarkStart w:id="10" w:name="bookmark10"/>
      <w:bookmarkStart w:id="11" w:name="bookmark11"/>
      <w:r w:rsidR="00550A29">
        <w:t>СЕЛА МИХАЙЛОВКА, ЯСТРЕБОВКА</w:t>
      </w:r>
      <w:bookmarkEnd w:id="10"/>
      <w:bookmarkEnd w:id="11"/>
    </w:p>
    <w:p w:rsidR="00FA5059" w:rsidRDefault="00FA5059" w:rsidP="00FA5059">
      <w:pPr>
        <w:pStyle w:val="1"/>
        <w:shd w:val="clear" w:color="auto" w:fill="auto"/>
        <w:ind w:left="580" w:hanging="580"/>
      </w:pPr>
      <w:r>
        <w:t xml:space="preserve">  </w:t>
      </w:r>
    </w:p>
    <w:p w:rsidR="00FA5059" w:rsidRDefault="00550A29" w:rsidP="00FA5059">
      <w:pPr>
        <w:pStyle w:val="1"/>
        <w:shd w:val="clear" w:color="auto" w:fill="auto"/>
        <w:ind w:left="580" w:hanging="580"/>
      </w:pPr>
      <w:r>
        <w:t>1.</w:t>
      </w:r>
      <w:r w:rsidR="00FA5059">
        <w:t xml:space="preserve">   </w:t>
      </w:r>
      <w:r>
        <w:t>Демонтировать платину на водном</w:t>
      </w:r>
      <w:r w:rsidR="00FA5059">
        <w:t xml:space="preserve">       </w:t>
      </w:r>
      <w:r>
        <w:t xml:space="preserve"> </w:t>
      </w:r>
      <w:r w:rsidR="00FA5059">
        <w:t>март-апрель         Бычков Н.Н.</w:t>
      </w:r>
    </w:p>
    <w:p w:rsidR="00FA5059" w:rsidRDefault="00FA5059" w:rsidP="00FA5059">
      <w:pPr>
        <w:pStyle w:val="1"/>
        <w:shd w:val="clear" w:color="auto" w:fill="auto"/>
        <w:ind w:left="580" w:hanging="580"/>
      </w:pPr>
      <w:r>
        <w:t xml:space="preserve">        </w:t>
      </w:r>
      <w:r w:rsidR="00550A29">
        <w:t>объекте для свободного</w:t>
      </w:r>
      <w:r>
        <w:t xml:space="preserve"> прохождения</w:t>
      </w:r>
    </w:p>
    <w:p w:rsidR="00550A29" w:rsidRDefault="00FA5059" w:rsidP="00FA5059">
      <w:pPr>
        <w:pStyle w:val="1"/>
        <w:shd w:val="clear" w:color="auto" w:fill="auto"/>
        <w:ind w:left="580" w:hanging="580"/>
      </w:pPr>
      <w:r>
        <w:t xml:space="preserve">        паводковых вод возле с. Ястребовка </w:t>
      </w:r>
      <w:r w:rsidR="00550A29">
        <w:t xml:space="preserve"> </w:t>
      </w:r>
      <w:r>
        <w:t xml:space="preserve">   </w:t>
      </w:r>
    </w:p>
    <w:p w:rsidR="00693D96" w:rsidRDefault="00693D96">
      <w:pPr>
        <w:spacing w:after="919" w:line="1" w:lineRule="exact"/>
      </w:pPr>
    </w:p>
    <w:p w:rsidR="00693D96" w:rsidRDefault="00E83D4C">
      <w:pPr>
        <w:spacing w:line="1" w:lineRule="exact"/>
      </w:pPr>
      <w:r>
        <w:pict>
          <v:shape id="_x0000_s1039" type="#_x0000_t202" style="position:absolute;margin-left:45.7pt;margin-top:0;width:217.7pt;height:278.15pt;z-index:-125829372;mso-wrap-distance-left:0;mso-wrap-distance-right:0;mso-wrap-distance-bottom:12.25pt;mso-position-horizontal-relative:page" filled="f" stroked="f">
            <v:textbox style="mso-next-textbox:#_x0000_s1039" inset="0,0,0,0">
              <w:txbxContent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38"/>
                    </w:tabs>
                    <w:ind w:left="540" w:hanging="540"/>
                  </w:pPr>
                  <w:r>
                    <w:t>Очистка крыш административных зданий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23"/>
                    </w:tabs>
                    <w:ind w:left="540" w:hanging="540"/>
                  </w:pPr>
                  <w:r>
                    <w:t>Очистить от снега территорию, прилегающую к животноводческим, производственным, складским помещениям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90"/>
                    </w:tabs>
                    <w:ind w:left="540" w:hanging="540"/>
                  </w:pPr>
                  <w:r>
                    <w:t>Очистить подъезды и территорию водяных скважин в пределах санитарной зоны.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53"/>
                    </w:tabs>
                    <w:ind w:firstLine="140"/>
                  </w:pPr>
                  <w:r>
                    <w:t>Установить контроль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  <w:ind w:firstLine="540"/>
                  </w:pPr>
                  <w:r>
                    <w:t>за состоянием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  <w:ind w:left="480" w:firstLine="80"/>
                  </w:pPr>
                  <w:r>
                    <w:t>подвалов жилых домов и производственных объектов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297.45pt;margin-top:30.25pt;width:83.05pt;height:50.9pt;z-index:-125829370;mso-wrap-distance-left:0;mso-wrap-distance-top:30.25pt;mso-wrap-distance-right:0;mso-wrap-distance-bottom:209.25pt;mso-position-horizontal-relative:page" filled="f" stroked="f">
            <v:textbox style="mso-next-textbox:#_x0000_s1041"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март - апрель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80.9pt;margin-top:142.8pt;width:76.1pt;height:18.5pt;z-index:-125829368;mso-wrap-distance-left:0;mso-wrap-distance-top:142.8pt;mso-wrap-distance-right:0;mso-wrap-distance-bottom:129.1pt;mso-position-horizontal-relative:page" filled="f" stroked="f">
            <v:textbox style="mso-next-textbox:#_x0000_s1043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margin-left:277.55pt;margin-top:207.6pt;width:75.85pt;height:18.5pt;z-index:-125829366;mso-wrap-distance-left:0;mso-wrap-distance-top:207.6pt;mso-wrap-distance-right:0;mso-wrap-distance-bottom:64.3pt;mso-position-horizontal-relative:page" filled="f" stroked="f">
            <v:textbox style="mso-next-textbox:#_x0000_s1045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399.2pt;margin-top:30pt;width:166.1pt;height:82.8pt;z-index:-125829364;mso-wrap-distance-left:0;mso-wrap-distance-top:30pt;mso-wrap-distance-right:0;mso-wrap-distance-bottom:177.6pt;mso-position-horizontal-relative:page" filled="f" stroked="f">
            <v:textbox style="mso-next-textbox:#_x0000_s1047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Руководители организаций (по согласованию)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ИП глава КФХ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«Ломыкин С.В.»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(по согласованию)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391.55pt;margin-top:142.8pt;width:140.9pt;height:147.6pt;z-index:-125829362;mso-wrap-distance-left:0;mso-wrap-distance-top:142.8pt;mso-wrap-distance-right:0;mso-position-horizontal-relative:page" filled="f" stroked="f">
            <v:textbox style="mso-next-textbox:#_x0000_s1049" inset="0,0,0,0">
              <w:txbxContent>
                <w:p w:rsidR="00693D96" w:rsidRDefault="00981B2E">
                  <w:pPr>
                    <w:pStyle w:val="1"/>
                    <w:shd w:val="clear" w:color="auto" w:fill="auto"/>
                    <w:spacing w:after="640"/>
                  </w:pPr>
                  <w:r>
                    <w:t xml:space="preserve"> Председатель </w:t>
                  </w:r>
                  <w:r w:rsidR="00831B42">
                    <w:t xml:space="preserve">ТСН «Марфиенко </w:t>
                  </w:r>
                  <w:r w:rsidR="00CB4CD9">
                    <w:t>С.П.» (по согласованию)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Руководители социальной сферы (по согласованию), Колесникова С.А. главный специалист</w:t>
                  </w:r>
                </w:p>
              </w:txbxContent>
            </v:textbox>
            <w10:wrap type="topAndBottom" anchorx="page"/>
          </v:shape>
        </w:pict>
      </w:r>
    </w:p>
    <w:p w:rsidR="00693D96" w:rsidRDefault="00CB4CD9">
      <w:pPr>
        <w:pStyle w:val="1"/>
        <w:shd w:val="clear" w:color="auto" w:fill="auto"/>
        <w:sectPr w:rsidR="00693D96" w:rsidSect="00FA5059">
          <w:headerReference w:type="default" r:id="rId9"/>
          <w:pgSz w:w="11900" w:h="16840"/>
          <w:pgMar w:top="535" w:right="642" w:bottom="426" w:left="895" w:header="107" w:footer="1733" w:gutter="0"/>
          <w:cols w:space="720"/>
          <w:noEndnote/>
          <w:docGrid w:linePitch="360"/>
        </w:sectPr>
      </w:pPr>
      <w:r>
        <w:t>Технику на время паводка выде</w:t>
      </w:r>
      <w:r w:rsidR="00FA5059">
        <w:t>ляют главы КФХ: Ломыкин С.В., ТСН</w:t>
      </w:r>
      <w:r>
        <w:t xml:space="preserve"> Марфиенко С.П.</w:t>
      </w:r>
      <w:r w:rsidR="00FA5059">
        <w:t xml:space="preserve"> </w:t>
      </w:r>
      <w:r>
        <w:t>(по согласованию)</w:t>
      </w:r>
    </w:p>
    <w:p w:rsidR="00693D96" w:rsidRDefault="00CB4CD9">
      <w:pPr>
        <w:pStyle w:val="40"/>
        <w:keepNext/>
        <w:keepLines/>
        <w:shd w:val="clear" w:color="auto" w:fill="auto"/>
        <w:ind w:left="4380"/>
        <w:sectPr w:rsidR="00693D96">
          <w:pgSz w:w="11900" w:h="16840"/>
          <w:pgMar w:top="1177" w:right="640" w:bottom="2819" w:left="897" w:header="749" w:footer="2391" w:gutter="0"/>
          <w:cols w:space="720"/>
          <w:noEndnote/>
          <w:docGrid w:linePitch="360"/>
        </w:sectPr>
      </w:pPr>
      <w:bookmarkStart w:id="12" w:name="bookmark12"/>
      <w:bookmarkStart w:id="13" w:name="bookmark13"/>
      <w:r>
        <w:lastRenderedPageBreak/>
        <w:t>ПОСЕЛОК КОЛОС</w:t>
      </w:r>
      <w:bookmarkEnd w:id="12"/>
      <w:bookmarkEnd w:id="13"/>
    </w:p>
    <w:p w:rsidR="00693D96" w:rsidRDefault="00693D96">
      <w:pPr>
        <w:spacing w:line="94" w:lineRule="exact"/>
        <w:rPr>
          <w:sz w:val="8"/>
          <w:szCs w:val="8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0" w:bottom="2819" w:left="0" w:header="0" w:footer="3" w:gutter="0"/>
          <w:cols w:space="720"/>
          <w:noEndnote/>
          <w:docGrid w:linePitch="360"/>
        </w:sectPr>
      </w:pPr>
    </w:p>
    <w:p w:rsidR="00693D96" w:rsidRDefault="00E83D4C">
      <w:pPr>
        <w:spacing w:line="1" w:lineRule="exact"/>
      </w:pPr>
      <w:r>
        <w:lastRenderedPageBreak/>
        <w:pict>
          <v:shape id="_x0000_s1051" type="#_x0000_t202" style="position:absolute;margin-left:64.5pt;margin-top:1pt;width:13.2pt;height:50.65pt;z-index:-125829360;mso-wrap-distance-left:1pt;mso-wrap-distance-right:1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1.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2.</w:t>
                  </w:r>
                </w:p>
              </w:txbxContent>
            </v:textbox>
            <w10:wrap type="square" anchorx="page"/>
          </v:shape>
        </w:pict>
      </w:r>
      <w:r>
        <w:pict>
          <v:shape id="_x0000_s1053" type="#_x0000_t202" style="position:absolute;margin-left:289.4pt;margin-top:1pt;width:76.1pt;height:50.65pt;z-index:-125829358;mso-wrap-distance-left:2pt;mso-wrap-distance-right:2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март-апрель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</w:pPr>
      <w:r>
        <w:t>Очистка крыш административных зданий</w:t>
      </w:r>
    </w:p>
    <w:p w:rsidR="00693D96" w:rsidRDefault="00CB4CD9">
      <w:pPr>
        <w:pStyle w:val="1"/>
        <w:shd w:val="clear" w:color="auto" w:fill="auto"/>
      </w:pPr>
      <w:r>
        <w:t>Очистить от снега территорию, прилегающую к животноводческим, производственным, складским</w:t>
      </w:r>
    </w:p>
    <w:p w:rsidR="00693D96" w:rsidRDefault="00CB4CD9">
      <w:pPr>
        <w:pStyle w:val="1"/>
        <w:shd w:val="clear" w:color="auto" w:fill="auto"/>
      </w:pPr>
      <w:r>
        <w:lastRenderedPageBreak/>
        <w:t>Руководители организаций (</w:t>
      </w:r>
      <w:r>
        <w:rPr>
          <w:color w:val="2E2E2E"/>
        </w:rPr>
        <w:t xml:space="preserve">по </w:t>
      </w:r>
      <w:r>
        <w:t>согласованию)</w:t>
      </w:r>
    </w:p>
    <w:p w:rsidR="00693D96" w:rsidRDefault="00FA5059">
      <w:pPr>
        <w:pStyle w:val="1"/>
        <w:shd w:val="clear" w:color="auto" w:fill="auto"/>
      </w:pPr>
      <w:r>
        <w:t>ИП глава КФХ «Декисов Т</w:t>
      </w:r>
      <w:r w:rsidR="00CB4CD9">
        <w:t>.Т.», ИП глава КФХ «Шанс» Щедриков С.В.</w:t>
      </w:r>
    </w:p>
    <w:p w:rsidR="00693D96" w:rsidRDefault="00CB4CD9">
      <w:pPr>
        <w:pStyle w:val="1"/>
        <w:shd w:val="clear" w:color="auto" w:fill="auto"/>
        <w:sectPr w:rsidR="00693D96">
          <w:type w:val="continuous"/>
          <w:pgSz w:w="11900" w:h="16840"/>
          <w:pgMar w:top="1177" w:right="664" w:bottom="2819" w:left="1679" w:header="0" w:footer="3" w:gutter="0"/>
          <w:cols w:num="2" w:space="1957"/>
          <w:noEndnote/>
          <w:docGrid w:linePitch="360"/>
        </w:sectPr>
      </w:pPr>
      <w:r>
        <w:t>(по согласованию)</w:t>
      </w:r>
    </w:p>
    <w:p w:rsidR="00693D96" w:rsidRDefault="00E83D4C">
      <w:pPr>
        <w:spacing w:line="1" w:lineRule="exact"/>
      </w:pPr>
      <w:r>
        <w:lastRenderedPageBreak/>
        <w:pict>
          <v:shape id="_x0000_s1055" type="#_x0000_t202" style="position:absolute;margin-left:289.15pt;margin-top:12.5pt;width:75.85pt;height:18.5pt;z-index:-125829356;mso-wrap-distance-left:3pt;mso-wrap-distance-right:3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  <w:ind w:firstLine="400"/>
      </w:pPr>
      <w:r>
        <w:t>помещениям</w:t>
      </w:r>
    </w:p>
    <w:p w:rsidR="00FA5059" w:rsidRDefault="00CB4CD9">
      <w:pPr>
        <w:pStyle w:val="1"/>
        <w:numPr>
          <w:ilvl w:val="0"/>
          <w:numId w:val="1"/>
        </w:numPr>
        <w:shd w:val="clear" w:color="auto" w:fill="auto"/>
        <w:tabs>
          <w:tab w:val="left" w:pos="384"/>
        </w:tabs>
        <w:spacing w:line="230" w:lineRule="auto"/>
      </w:pPr>
      <w:r>
        <w:t>расчистить дорогу к</w:t>
      </w:r>
      <w:r w:rsidR="00FA5059">
        <w:t xml:space="preserve"> п. Сухое          </w:t>
      </w:r>
    </w:p>
    <w:p w:rsidR="00693D96" w:rsidRDefault="00FA5059" w:rsidP="00FA5059">
      <w:pPr>
        <w:pStyle w:val="1"/>
        <w:shd w:val="clear" w:color="auto" w:fill="auto"/>
        <w:tabs>
          <w:tab w:val="left" w:pos="384"/>
        </w:tabs>
        <w:spacing w:line="230" w:lineRule="auto"/>
        <w:sectPr w:rsidR="00693D96">
          <w:type w:val="continuous"/>
          <w:pgSz w:w="11900" w:h="16840"/>
          <w:pgMar w:top="1177" w:right="1010" w:bottom="2819" w:left="1281" w:header="0" w:footer="3" w:gutter="0"/>
          <w:cols w:num="2" w:space="720" w:equalWidth="0">
            <w:col w:w="3979" w:space="2203"/>
            <w:col w:w="3427"/>
          </w:cols>
          <w:noEndnote/>
          <w:docGrid w:linePitch="360"/>
        </w:sectPr>
      </w:pPr>
      <w:r>
        <w:t xml:space="preserve">                                                             </w:t>
      </w:r>
      <w:r>
        <w:lastRenderedPageBreak/>
        <w:t>ИП глава КФХ «Декисов Т</w:t>
      </w:r>
      <w:r w:rsidR="00CB4CD9">
        <w:t>.Т.» (по согласованию), Жумашова И.В.заместитель</w:t>
      </w:r>
    </w:p>
    <w:p w:rsidR="00693D96" w:rsidRDefault="00E83D4C">
      <w:pPr>
        <w:spacing w:line="1" w:lineRule="exact"/>
      </w:pPr>
      <w:r>
        <w:lastRenderedPageBreak/>
        <w:pict>
          <v:shape id="_x0000_s1057" type="#_x0000_t202" style="position:absolute;margin-left:64.05pt;margin-top:14.9pt;width:206.65pt;height:131.75pt;z-index:-125829354;mso-wrap-distance-left:0;mso-wrap-distance-right:0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94"/>
                    </w:tabs>
                    <w:ind w:left="400" w:hanging="400"/>
                  </w:pPr>
                  <w:r>
                    <w:t>Очистить подъезды и территорию водяных скважин и к выгребным колодцам в пределах санитарной зоны.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89"/>
                    </w:tabs>
                    <w:ind w:left="400" w:hanging="400"/>
                  </w:pPr>
                  <w:r>
                    <w:t>Очистить два моста соединяющие поселок Колос с трассой от снега прорубить отверстия для водостока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  <w:ind w:left="2060"/>
      </w:pPr>
      <w:r>
        <w:t>главы.</w:t>
      </w:r>
    </w:p>
    <w:p w:rsidR="00693D96" w:rsidRDefault="00CB4CD9">
      <w:pPr>
        <w:pStyle w:val="1"/>
        <w:shd w:val="clear" w:color="auto" w:fill="auto"/>
        <w:spacing w:after="300"/>
        <w:ind w:left="2060" w:hanging="1680"/>
      </w:pPr>
      <w:r>
        <w:t xml:space="preserve">март-апрель </w:t>
      </w:r>
      <w:r w:rsidR="000D3044">
        <w:t xml:space="preserve"> </w:t>
      </w:r>
      <w:r>
        <w:t>Председатель ТСН Декисов Т.Т. (по согласованию)</w:t>
      </w:r>
    </w:p>
    <w:p w:rsidR="00FA5059" w:rsidRDefault="00CB4CD9">
      <w:pPr>
        <w:pStyle w:val="1"/>
        <w:shd w:val="clear" w:color="auto" w:fill="auto"/>
        <w:ind w:left="380"/>
      </w:pPr>
      <w:r>
        <w:t xml:space="preserve">март-апрель </w:t>
      </w:r>
      <w:r w:rsidR="000D3044">
        <w:t xml:space="preserve"> </w:t>
      </w:r>
      <w:r>
        <w:t>ООО «</w:t>
      </w:r>
      <w:r w:rsidR="00981B2E">
        <w:t>Юкон</w:t>
      </w:r>
      <w:r>
        <w:t xml:space="preserve">» </w:t>
      </w:r>
      <w:r w:rsidR="00981B2E">
        <w:t>Андрейщев А.А.</w:t>
      </w:r>
    </w:p>
    <w:p w:rsidR="00FA5059" w:rsidRDefault="00981B2E">
      <w:pPr>
        <w:pStyle w:val="1"/>
        <w:shd w:val="clear" w:color="auto" w:fill="auto"/>
        <w:ind w:left="380"/>
      </w:pPr>
      <w:r>
        <w:t xml:space="preserve">                       </w:t>
      </w:r>
      <w:r w:rsidR="00FA5059">
        <w:t xml:space="preserve"> ИП глава КФХ «Декисов                  </w:t>
      </w:r>
    </w:p>
    <w:p w:rsidR="00693D96" w:rsidRDefault="00FA5059">
      <w:pPr>
        <w:pStyle w:val="1"/>
        <w:shd w:val="clear" w:color="auto" w:fill="auto"/>
        <w:ind w:left="380"/>
        <w:sectPr w:rsidR="00693D96">
          <w:type w:val="continuous"/>
          <w:pgSz w:w="11900" w:h="16840"/>
          <w:pgMar w:top="1177" w:right="664" w:bottom="2819" w:left="5414" w:header="0" w:footer="3" w:gutter="0"/>
          <w:cols w:space="720"/>
          <w:noEndnote/>
          <w:docGrid w:linePitch="360"/>
        </w:sectPr>
      </w:pPr>
      <w:r>
        <w:t xml:space="preserve">                       </w:t>
      </w:r>
      <w:r w:rsidR="000D3044">
        <w:t xml:space="preserve"> </w:t>
      </w:r>
      <w:r>
        <w:t>Т</w:t>
      </w:r>
      <w:r w:rsidR="00CB4CD9">
        <w:t>.Т.» (по согласованию)</w:t>
      </w:r>
    </w:p>
    <w:p w:rsidR="00693D96" w:rsidRDefault="00693D96">
      <w:pPr>
        <w:spacing w:line="179" w:lineRule="exact"/>
        <w:rPr>
          <w:sz w:val="14"/>
          <w:szCs w:val="14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0" w:bottom="2819" w:left="0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"/>
        <w:framePr w:w="634" w:h="370" w:wrap="none" w:vAnchor="text" w:hAnchor="page" w:x="5775" w:y="21"/>
        <w:shd w:val="clear" w:color="auto" w:fill="auto"/>
      </w:pPr>
      <w:r>
        <w:t>март</w:t>
      </w:r>
    </w:p>
    <w:p w:rsidR="00693D96" w:rsidRDefault="00CB4CD9">
      <w:pPr>
        <w:pStyle w:val="1"/>
        <w:framePr w:w="1517" w:h="370" w:wrap="none" w:vAnchor="text" w:hAnchor="page" w:x="5775" w:y="1619"/>
        <w:shd w:val="clear" w:color="auto" w:fill="auto"/>
      </w:pPr>
      <w:r>
        <w:t>март-апрель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Председатель ТСН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Декисов Т.Т.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(по согласованию),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Жумашова И.В.заместитель главы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Руководители социальной сферы (по согласованию), Председатель ТСН Декисов Т.Т.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(по согласованию),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Жумашова И.В.заместитель главы.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FA5059" w:rsidRDefault="00FA5059" w:rsidP="00FA5059">
      <w:pPr>
        <w:pStyle w:val="1"/>
        <w:framePr w:w="4171" w:h="2746" w:wrap="none" w:vAnchor="text" w:hAnchor="page" w:x="1321" w:y="23"/>
        <w:numPr>
          <w:ilvl w:val="0"/>
          <w:numId w:val="8"/>
        </w:numPr>
        <w:shd w:val="clear" w:color="auto" w:fill="auto"/>
        <w:tabs>
          <w:tab w:val="left" w:pos="384"/>
        </w:tabs>
        <w:spacing w:after="640"/>
        <w:ind w:left="400" w:hanging="400"/>
      </w:pPr>
      <w:r>
        <w:t>Все канализационные колодцы очистить от снега, провести герметизацию люков</w:t>
      </w:r>
    </w:p>
    <w:p w:rsidR="00FA5059" w:rsidRDefault="00FA5059" w:rsidP="00FA5059">
      <w:pPr>
        <w:pStyle w:val="1"/>
        <w:framePr w:w="4171" w:h="2746" w:wrap="none" w:vAnchor="text" w:hAnchor="page" w:x="1321" w:y="23"/>
        <w:numPr>
          <w:ilvl w:val="0"/>
          <w:numId w:val="8"/>
        </w:numPr>
        <w:shd w:val="clear" w:color="auto" w:fill="auto"/>
        <w:tabs>
          <w:tab w:val="left" w:pos="384"/>
        </w:tabs>
        <w:ind w:left="400" w:hanging="400"/>
      </w:pPr>
      <w:r>
        <w:t>Установить контроль за состоянием подвалов жилых домов и производственных объектов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after="671" w:line="1" w:lineRule="exact"/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640" w:bottom="2819" w:left="897" w:header="0" w:footer="3" w:gutter="0"/>
          <w:cols w:space="720"/>
          <w:noEndnote/>
          <w:docGrid w:linePitch="360"/>
        </w:sectPr>
      </w:pPr>
    </w:p>
    <w:p w:rsidR="00693D96" w:rsidRDefault="00693D96">
      <w:pPr>
        <w:spacing w:before="40" w:after="40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62" w:right="0" w:bottom="2518" w:left="0" w:header="0" w:footer="3" w:gutter="0"/>
          <w:cols w:space="720"/>
          <w:noEndnote/>
          <w:docGrid w:linePitch="360"/>
        </w:sectPr>
      </w:pPr>
    </w:p>
    <w:p w:rsidR="000D3044" w:rsidRDefault="00CB4CD9" w:rsidP="000D3044">
      <w:pPr>
        <w:pStyle w:val="1"/>
        <w:shd w:val="clear" w:color="auto" w:fill="auto"/>
      </w:pPr>
      <w:r>
        <w:lastRenderedPageBreak/>
        <w:t>Технику на время паводка выделяют:</w:t>
      </w:r>
      <w:r w:rsidR="000D3044">
        <w:t xml:space="preserve"> ООО «Юкон» Андрейщев А.А.</w:t>
      </w:r>
    </w:p>
    <w:p w:rsidR="000D3044" w:rsidRDefault="00CB4CD9" w:rsidP="000D3044">
      <w:pPr>
        <w:pStyle w:val="1"/>
        <w:shd w:val="clear" w:color="auto" w:fill="auto"/>
      </w:pPr>
      <w:r>
        <w:t>ИП глава КФХ «Декисова Д.Т.», ИП глава КФХ «Шанс» Щедриков С.В.</w:t>
      </w:r>
      <w:r w:rsidR="000D3044">
        <w:t xml:space="preserve">                               </w:t>
      </w:r>
      <w:r w:rsidR="000D3044" w:rsidRPr="000D3044">
        <w:t xml:space="preserve"> </w:t>
      </w:r>
      <w:r w:rsidR="000D3044">
        <w:t>(по согласованию),</w:t>
      </w:r>
    </w:p>
    <w:p w:rsidR="00693D96" w:rsidRDefault="00CB4CD9">
      <w:pPr>
        <w:pStyle w:val="1"/>
        <w:shd w:val="clear" w:color="auto" w:fill="auto"/>
      </w:pPr>
      <w:r>
        <w:br w:type="page"/>
      </w:r>
    </w:p>
    <w:p w:rsidR="00693D96" w:rsidRDefault="00CB4CD9">
      <w:pPr>
        <w:pStyle w:val="a9"/>
        <w:shd w:val="clear" w:color="auto" w:fill="auto"/>
        <w:ind w:left="3706"/>
      </w:pPr>
      <w:r>
        <w:rPr>
          <w:b/>
          <w:bCs/>
        </w:rPr>
        <w:lastRenderedPageBreak/>
        <w:t>СЕЛО СЕМЕНОВКА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"/>
        <w:gridCol w:w="4066"/>
        <w:gridCol w:w="1973"/>
        <w:gridCol w:w="3418"/>
      </w:tblGrid>
      <w:tr w:rsidR="00693D96" w:rsidTr="00831B42">
        <w:trPr>
          <w:trHeight w:hRule="exact" w:val="946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spacing w:line="228" w:lineRule="auto"/>
            </w:pPr>
            <w:r>
              <w:t>Очистка крыш административных зданий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Руководители организаций (по согласованию)</w:t>
            </w:r>
          </w:p>
        </w:tc>
      </w:tr>
      <w:tr w:rsidR="00693D96" w:rsidTr="00831B42">
        <w:trPr>
          <w:trHeight w:hRule="exact" w:val="974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от снега плотину водостока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0D3044" w:rsidP="000D3044">
            <w:pPr>
              <w:pStyle w:val="1"/>
              <w:shd w:val="clear" w:color="auto" w:fill="auto"/>
              <w:ind w:left="202"/>
            </w:pPr>
            <w:r>
              <w:t>ООО «Юкон» Андрейщев А.А., (по согласованию)</w:t>
            </w:r>
          </w:p>
          <w:p w:rsidR="000D3044" w:rsidRDefault="000D3044" w:rsidP="000D3044">
            <w:pPr>
              <w:pStyle w:val="1"/>
              <w:shd w:val="clear" w:color="auto" w:fill="auto"/>
              <w:ind w:left="202"/>
            </w:pPr>
          </w:p>
        </w:tc>
      </w:tr>
      <w:tr w:rsidR="00693D96" w:rsidTr="00831B42">
        <w:trPr>
          <w:trHeight w:hRule="exact" w:val="1589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от снега и льда водосбросные трубы в зоне автодорог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</w:tcPr>
          <w:p w:rsidR="000D3044" w:rsidRDefault="000D3044" w:rsidP="000D3044">
            <w:pPr>
              <w:pStyle w:val="1"/>
              <w:shd w:val="clear" w:color="auto" w:fill="auto"/>
              <w:ind w:left="202"/>
            </w:pPr>
            <w:r>
              <w:t xml:space="preserve"> ООО «Юкон» Андрейщев А.А., (по согласованию)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Жумашова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И.В</w:t>
            </w:r>
            <w:r w:rsidR="00FA5059">
              <w:t xml:space="preserve">. </w:t>
            </w:r>
            <w:r>
              <w:t>заместитель главы.</w:t>
            </w:r>
          </w:p>
        </w:tc>
      </w:tr>
      <w:tr w:rsidR="00693D96" w:rsidTr="00831B42">
        <w:trPr>
          <w:trHeight w:hRule="exact" w:val="998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4066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подъезды и территорию водяных скважин в пределах санитарной зоны.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Председатель ТСН Декисов Т.Т.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(по согласованию)</w:t>
            </w:r>
          </w:p>
        </w:tc>
      </w:tr>
      <w:tr w:rsidR="00693D96" w:rsidTr="00831B42">
        <w:trPr>
          <w:trHeight w:hRule="exact" w:val="2232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Установить контроль за состоянием подвалов жилых домов и производственных объектов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</w:tcPr>
          <w:p w:rsidR="00693D96" w:rsidRDefault="00CB4CD9" w:rsidP="00981B2E">
            <w:pPr>
              <w:pStyle w:val="1"/>
              <w:shd w:val="clear" w:color="auto" w:fill="auto"/>
              <w:ind w:left="202"/>
            </w:pPr>
            <w:r>
              <w:t>Руководители социальной сферы</w:t>
            </w:r>
            <w:r w:rsidR="00981B2E">
              <w:t>, ООО «Юкон» Андрейщев А.А.</w:t>
            </w:r>
          </w:p>
          <w:p w:rsidR="00693D96" w:rsidRDefault="00CB4CD9" w:rsidP="00981B2E">
            <w:pPr>
              <w:pStyle w:val="a7"/>
              <w:shd w:val="clear" w:color="auto" w:fill="auto"/>
              <w:ind w:left="220" w:firstLine="20"/>
            </w:pPr>
            <w:r>
              <w:t>(по согласова</w:t>
            </w:r>
            <w:r w:rsidR="00831B42">
              <w:t xml:space="preserve">нию), </w:t>
            </w:r>
            <w:r>
              <w:t>Главный специалист Гоголева А.М.</w:t>
            </w:r>
          </w:p>
        </w:tc>
      </w:tr>
      <w:tr w:rsidR="00693D96" w:rsidTr="00831B42">
        <w:trPr>
          <w:trHeight w:hRule="exact" w:val="1243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Очистка от снега наиболее затопляемых мест села Семеновка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981B2E" w:rsidRDefault="00981B2E" w:rsidP="00981B2E">
            <w:pPr>
              <w:pStyle w:val="1"/>
              <w:shd w:val="clear" w:color="auto" w:fill="auto"/>
              <w:ind w:left="202"/>
            </w:pPr>
            <w:r>
              <w:t>ООО «Юкон» Андрейщев А.А.,</w:t>
            </w:r>
            <w:r w:rsidR="000D3044">
              <w:t xml:space="preserve"> (по согласованию)</w:t>
            </w:r>
          </w:p>
          <w:p w:rsidR="00693D96" w:rsidRDefault="00831B42" w:rsidP="00981B2E">
            <w:pPr>
              <w:pStyle w:val="a7"/>
              <w:shd w:val="clear" w:color="auto" w:fill="auto"/>
              <w:ind w:left="202"/>
            </w:pPr>
            <w:r>
              <w:t xml:space="preserve"> Главный специалист Г</w:t>
            </w:r>
            <w:r w:rsidR="00CB4CD9">
              <w:t>оголева А.М.</w:t>
            </w:r>
          </w:p>
        </w:tc>
      </w:tr>
    </w:tbl>
    <w:p w:rsidR="000D3044" w:rsidRDefault="00CB4CD9" w:rsidP="000D3044">
      <w:pPr>
        <w:pStyle w:val="1"/>
        <w:shd w:val="clear" w:color="auto" w:fill="auto"/>
        <w:ind w:left="202"/>
      </w:pPr>
      <w:r>
        <w:t xml:space="preserve">Технику на время паводка выделяют главы КФХ: </w:t>
      </w:r>
      <w:r w:rsidR="000D3044">
        <w:t>ООО «Юкон» Андрейщев А.А.,</w:t>
      </w:r>
      <w:r w:rsidR="000D3044" w:rsidRPr="000D3044">
        <w:t xml:space="preserve"> </w:t>
      </w:r>
      <w:r w:rsidR="000D3044">
        <w:t>(по согласованию)</w:t>
      </w:r>
    </w:p>
    <w:p w:rsidR="00693D96" w:rsidRDefault="00693D96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  <w:r>
        <w:t xml:space="preserve">Глава Зоркинского </w:t>
      </w:r>
    </w:p>
    <w:p w:rsidR="00831B42" w:rsidRDefault="00831B42">
      <w:pPr>
        <w:pStyle w:val="a9"/>
        <w:shd w:val="clear" w:color="auto" w:fill="auto"/>
      </w:pPr>
      <w:r>
        <w:t>муниципального образования                                   Е. С. Пономарева</w:t>
      </w:r>
    </w:p>
    <w:p w:rsidR="00693D96" w:rsidRDefault="00693D96">
      <w:pPr>
        <w:pStyle w:val="1"/>
        <w:shd w:val="clear" w:color="auto" w:fill="auto"/>
        <w:ind w:left="560"/>
      </w:pPr>
    </w:p>
    <w:sectPr w:rsidR="00693D96" w:rsidSect="00693D96">
      <w:type w:val="continuous"/>
      <w:pgSz w:w="11900" w:h="16840"/>
      <w:pgMar w:top="1162" w:right="749" w:bottom="2518" w:left="1171" w:header="734" w:footer="209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BA" w:rsidRDefault="00AE5DBA" w:rsidP="00693D96">
      <w:r>
        <w:separator/>
      </w:r>
    </w:p>
  </w:endnote>
  <w:endnote w:type="continuationSeparator" w:id="1">
    <w:p w:rsidR="00AE5DBA" w:rsidRDefault="00AE5DBA" w:rsidP="0069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BA" w:rsidRDefault="00AE5DBA"/>
  </w:footnote>
  <w:footnote w:type="continuationSeparator" w:id="1">
    <w:p w:rsidR="00AE5DBA" w:rsidRDefault="00AE5D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E83D4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pt;margin-top:44.75pt;width:222.7pt;height:28.8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3D96" w:rsidRDefault="00693D96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E83D4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pt;margin-top:61.85pt;width:219.1pt;height:28.55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3D96" w:rsidRDefault="00CB4CD9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2 к постановлению</w:t>
                </w:r>
              </w:p>
              <w:p w:rsidR="00693D96" w:rsidRDefault="002F282A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u w:val="single"/>
                  </w:rPr>
                  <w:t xml:space="preserve">№  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от </w:t>
                </w:r>
                <w:r w:rsidR="00981B2E">
                  <w:rPr>
                    <w:sz w:val="28"/>
                    <w:szCs w:val="28"/>
                    <w:u w:val="single"/>
                  </w:rPr>
                  <w:t xml:space="preserve">             </w:t>
                </w:r>
                <w:r>
                  <w:rPr>
                    <w:sz w:val="28"/>
                    <w:szCs w:val="28"/>
                    <w:u w:val="single"/>
                  </w:rPr>
                  <w:t xml:space="preserve"> 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202</w:t>
                </w:r>
                <w:r w:rsidR="00981B2E">
                  <w:rPr>
                    <w:sz w:val="28"/>
                    <w:szCs w:val="28"/>
                    <w:u w:val="single"/>
                  </w:rPr>
                  <w:t>3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года.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693D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C4"/>
    <w:multiLevelType w:val="multilevel"/>
    <w:tmpl w:val="C01436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1359B"/>
    <w:multiLevelType w:val="multilevel"/>
    <w:tmpl w:val="8C8C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75758"/>
    <w:multiLevelType w:val="multilevel"/>
    <w:tmpl w:val="055873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61AAD"/>
    <w:multiLevelType w:val="multilevel"/>
    <w:tmpl w:val="18D617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67DB9"/>
    <w:multiLevelType w:val="multilevel"/>
    <w:tmpl w:val="EB301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85342"/>
    <w:multiLevelType w:val="multilevel"/>
    <w:tmpl w:val="9C723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43FFB"/>
    <w:multiLevelType w:val="multilevel"/>
    <w:tmpl w:val="854EA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DA34F0"/>
    <w:multiLevelType w:val="multilevel"/>
    <w:tmpl w:val="2A1840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3D96"/>
    <w:rsid w:val="0003140A"/>
    <w:rsid w:val="000D3044"/>
    <w:rsid w:val="001142C1"/>
    <w:rsid w:val="001D1771"/>
    <w:rsid w:val="001F3C43"/>
    <w:rsid w:val="002F282A"/>
    <w:rsid w:val="004B6517"/>
    <w:rsid w:val="00550A29"/>
    <w:rsid w:val="00657A39"/>
    <w:rsid w:val="0067027B"/>
    <w:rsid w:val="00693D96"/>
    <w:rsid w:val="006D358D"/>
    <w:rsid w:val="00831B42"/>
    <w:rsid w:val="008B3C9A"/>
    <w:rsid w:val="009669EE"/>
    <w:rsid w:val="00981B2E"/>
    <w:rsid w:val="00AE5DBA"/>
    <w:rsid w:val="00BB7A87"/>
    <w:rsid w:val="00CB4CD9"/>
    <w:rsid w:val="00CD30D2"/>
    <w:rsid w:val="00CE01AE"/>
    <w:rsid w:val="00E2387E"/>
    <w:rsid w:val="00E36868"/>
    <w:rsid w:val="00E83D4C"/>
    <w:rsid w:val="00FA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D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69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A2A2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93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693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Подпись к таблице_"/>
    <w:basedOn w:val="a0"/>
    <w:link w:val="a9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693D96"/>
    <w:pPr>
      <w:shd w:val="clear" w:color="auto" w:fill="FFFFFF"/>
      <w:spacing w:after="9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693D96"/>
    <w:pPr>
      <w:shd w:val="clear" w:color="auto" w:fill="FFFFFF"/>
      <w:spacing w:after="800"/>
      <w:ind w:left="4860"/>
      <w:outlineLvl w:val="2"/>
    </w:pPr>
    <w:rPr>
      <w:rFonts w:ascii="Times New Roman" w:eastAsia="Times New Roman" w:hAnsi="Times New Roman" w:cs="Times New Roman"/>
      <w:i/>
      <w:iCs/>
      <w:color w:val="A2A2A2"/>
      <w:sz w:val="26"/>
      <w:szCs w:val="26"/>
    </w:rPr>
  </w:style>
  <w:style w:type="paragraph" w:customStyle="1" w:styleId="a7">
    <w:name w:val="Другое"/>
    <w:basedOn w:val="a"/>
    <w:link w:val="a6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693D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93D9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693D96"/>
    <w:pPr>
      <w:shd w:val="clear" w:color="auto" w:fill="FFFFFF"/>
      <w:ind w:left="1550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9">
    <w:name w:val="Подпись к таблице"/>
    <w:basedOn w:val="a"/>
    <w:link w:val="a8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F28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82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28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282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1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B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12</cp:revision>
  <cp:lastPrinted>2023-01-26T04:59:00Z</cp:lastPrinted>
  <dcterms:created xsi:type="dcterms:W3CDTF">2022-02-15T11:24:00Z</dcterms:created>
  <dcterms:modified xsi:type="dcterms:W3CDTF">2023-01-26T05:02:00Z</dcterms:modified>
</cp:coreProperties>
</file>