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D7" w:rsidRDefault="005529D7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72711" w:rsidRDefault="000C3883" w:rsidP="00C72711">
      <w:pPr>
        <w:spacing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30</w:t>
      </w:r>
      <w:r w:rsidR="00C72711" w:rsidRPr="00C72711">
        <w:rPr>
          <w:rFonts w:ascii="Times New Roman" w:hAnsi="Times New Roman"/>
          <w:sz w:val="28"/>
          <w:szCs w:val="28"/>
        </w:rPr>
        <w:t xml:space="preserve">.08.2024  года  №  </w:t>
      </w:r>
      <w:r>
        <w:rPr>
          <w:rFonts w:ascii="Times New Roman" w:hAnsi="Times New Roman"/>
          <w:sz w:val="28"/>
          <w:szCs w:val="28"/>
        </w:rPr>
        <w:t>20</w:t>
      </w:r>
      <w:r w:rsidR="00C72711" w:rsidRPr="000C3883">
        <w:rPr>
          <w:rFonts w:ascii="Times New Roman" w:hAnsi="Times New Roman"/>
          <w:sz w:val="28"/>
          <w:szCs w:val="28"/>
        </w:rPr>
        <w:t>/</w:t>
      </w:r>
      <w:r w:rsidRPr="000C3883">
        <w:rPr>
          <w:rFonts w:ascii="Times New Roman" w:hAnsi="Times New Roman"/>
          <w:sz w:val="28"/>
          <w:szCs w:val="28"/>
        </w:rPr>
        <w:t>53</w:t>
      </w:r>
      <w:r w:rsidR="00C72711">
        <w:rPr>
          <w:rFonts w:ascii="Times New Roman" w:hAnsi="Times New Roman"/>
          <w:sz w:val="28"/>
          <w:szCs w:val="28"/>
        </w:rPr>
        <w:t xml:space="preserve">  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pStyle w:val="1"/>
        <w:ind w:left="0" w:firstLine="709"/>
        <w:jc w:val="both"/>
        <w:rPr>
          <w:szCs w:val="28"/>
          <w:lang w:eastAsia="ar-SA"/>
        </w:rPr>
      </w:pPr>
      <w:r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Cs w:val="28"/>
          <w:shd w:val="clear" w:color="auto" w:fill="FFFFFF"/>
        </w:rPr>
        <w:t>,</w:t>
      </w:r>
      <w:r w:rsidR="00927701" w:rsidRPr="00927701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927701" w:rsidRPr="00927701">
        <w:rPr>
          <w:rStyle w:val="FontStyle15"/>
          <w:rFonts w:ascii="Times New Roman" w:hAnsi="Times New Roman"/>
          <w:b w:val="0"/>
          <w:sz w:val="28"/>
          <w:szCs w:val="28"/>
        </w:rPr>
        <w:t>на основании протеста Саратовской межрайонной природоохранной прокуратуры</w:t>
      </w:r>
      <w:r>
        <w:rPr>
          <w:b w:val="0"/>
          <w:bCs w:val="0"/>
          <w:szCs w:val="28"/>
          <w:shd w:val="clear" w:color="auto" w:fill="FFFFFF"/>
        </w:rPr>
        <w:t xml:space="preserve">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EB58E1" w:rsidRPr="003E3EE6" w:rsidRDefault="00EB58E1" w:rsidP="003E3EE6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3EE6"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542FAC" w:rsidRDefault="003E3EE6" w:rsidP="003E3EE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403DB6" w:rsidRPr="003E3EE6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58E1" w:rsidRPr="003E3EE6">
        <w:rPr>
          <w:rFonts w:ascii="Times New Roman" w:hAnsi="Times New Roman"/>
          <w:sz w:val="28"/>
          <w:szCs w:val="28"/>
          <w:lang w:eastAsia="ar-SA"/>
        </w:rPr>
        <w:t xml:space="preserve">Внести в Правила землепользования и застройки Зоркинского муниципального образования, утвержденные решением Совета Зоркинского муниципального образования Марксовского муниципального района Саратовской области следующие изменения: </w:t>
      </w:r>
    </w:p>
    <w:p w:rsidR="00927701" w:rsidRPr="00D45674" w:rsidRDefault="002011D8" w:rsidP="002011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  <w:lang w:eastAsia="ar-SA"/>
        </w:rPr>
        <w:t xml:space="preserve">     </w:t>
      </w:r>
      <w:r w:rsidR="00927701" w:rsidRPr="002011D8">
        <w:rPr>
          <w:rFonts w:ascii="Times New Roman" w:hAnsi="Times New Roman"/>
          <w:spacing w:val="-8"/>
          <w:sz w:val="28"/>
          <w:szCs w:val="28"/>
          <w:lang w:eastAsia="ar-SA"/>
        </w:rPr>
        <w:t xml:space="preserve">   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Глав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у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 xml:space="preserve"> 8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,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 xml:space="preserve"> 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с</w:t>
      </w:r>
      <w:r w:rsidR="00927701" w:rsidRPr="00D45674">
        <w:rPr>
          <w:rFonts w:ascii="Times New Roman" w:hAnsi="Times New Roman"/>
          <w:b/>
          <w:sz w:val="28"/>
          <w:szCs w:val="28"/>
        </w:rPr>
        <w:t>тать</w:t>
      </w:r>
      <w:r w:rsidRPr="00D45674">
        <w:rPr>
          <w:rFonts w:ascii="Times New Roman" w:hAnsi="Times New Roman"/>
          <w:b/>
          <w:sz w:val="28"/>
          <w:szCs w:val="28"/>
        </w:rPr>
        <w:t>и</w:t>
      </w:r>
      <w:r w:rsidR="00927701" w:rsidRPr="00D45674">
        <w:rPr>
          <w:rFonts w:ascii="Times New Roman" w:hAnsi="Times New Roman"/>
          <w:b/>
          <w:sz w:val="28"/>
          <w:szCs w:val="28"/>
        </w:rPr>
        <w:t xml:space="preserve"> 41</w:t>
      </w:r>
      <w:r w:rsidR="00927701" w:rsidRPr="00D456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45674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927701" w:rsidRPr="00D45674">
        <w:rPr>
          <w:rFonts w:ascii="Times New Roman" w:hAnsi="Times New Roman" w:cs="Times New Roman"/>
          <w:b/>
          <w:sz w:val="28"/>
          <w:szCs w:val="28"/>
        </w:rPr>
        <w:t>Ограничения использования земельных участков и объектов капитального строительства на территории водоохранных зон</w:t>
      </w:r>
      <w:r w:rsidRPr="00D4567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27701" w:rsidRPr="00D45674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011D8">
        <w:rPr>
          <w:rFonts w:ascii="Times New Roman" w:hAnsi="Times New Roman"/>
          <w:sz w:val="28"/>
          <w:szCs w:val="28"/>
        </w:rPr>
        <w:t xml:space="preserve">. На территории водоохранных зон в соответствии с </w:t>
      </w:r>
      <w:proofErr w:type="gramStart"/>
      <w:r w:rsidRPr="002011D8">
        <w:rPr>
          <w:rFonts w:ascii="Times New Roman" w:hAnsi="Times New Roman"/>
          <w:sz w:val="28"/>
          <w:szCs w:val="28"/>
        </w:rPr>
        <w:t>ч</w:t>
      </w:r>
      <w:proofErr w:type="gramEnd"/>
      <w:r w:rsidRPr="002011D8">
        <w:rPr>
          <w:rFonts w:ascii="Times New Roman" w:hAnsi="Times New Roman"/>
          <w:sz w:val="28"/>
          <w:szCs w:val="28"/>
        </w:rPr>
        <w:t>. 16 ст. 65 Водного  кодекса РФ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r w:rsidR="00611268">
        <w:rPr>
          <w:rFonts w:ascii="Times New Roman" w:hAnsi="Times New Roman"/>
          <w:sz w:val="28"/>
          <w:szCs w:val="28"/>
        </w:rPr>
        <w:t xml:space="preserve"> </w:t>
      </w:r>
      <w:r w:rsidRPr="002011D8">
        <w:rPr>
          <w:rFonts w:ascii="Times New Roman" w:hAnsi="Times New Roman"/>
          <w:sz w:val="28"/>
          <w:szCs w:val="28"/>
        </w:rPr>
        <w:t>В соответствии с ним на территории водоохранных зон запрещается: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использование сточных вод в целях повышения почвенного плодородия;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</w:t>
      </w:r>
      <w:r w:rsidRPr="002011D8">
        <w:rPr>
          <w:rFonts w:ascii="Times New Roman" w:hAnsi="Times New Roman"/>
          <w:sz w:val="28"/>
          <w:szCs w:val="28"/>
        </w:rPr>
        <w:lastRenderedPageBreak/>
        <w:t xml:space="preserve">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2011D8">
        <w:rPr>
          <w:rFonts w:ascii="Times New Roman" w:hAnsi="Times New Roman"/>
          <w:sz w:val="28"/>
          <w:szCs w:val="28"/>
        </w:rPr>
        <w:t>концентрации</w:t>
      </w:r>
      <w:proofErr w:type="gramEnd"/>
      <w:r w:rsidRPr="002011D8">
        <w:rPr>
          <w:rFonts w:ascii="Times New Roman" w:hAnsi="Times New Roman"/>
          <w:sz w:val="28"/>
          <w:szCs w:val="28"/>
        </w:rPr>
        <w:t xml:space="preserve"> которых в водах водных объектов рыбохозяйственного значения не установлены;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осуществление авиационных мер по борьбе с вредными организмами;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11D8">
        <w:rPr>
          <w:rFonts w:ascii="Times New Roman" w:hAnsi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6) 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7)  сброс сточных, в том числе дренажных,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11D8">
        <w:rPr>
          <w:rFonts w:ascii="Times New Roman" w:hAnsi="Times New Roman"/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201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1D8">
        <w:rPr>
          <w:rFonts w:ascii="Times New Roman" w:hAnsi="Times New Roman"/>
          <w:sz w:val="28"/>
          <w:szCs w:val="28"/>
        </w:rPr>
        <w:t>21 февраля 1992 года N 2395-1 "О недрах").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2.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</w:t>
      </w:r>
      <w:r w:rsidRPr="002011D8">
        <w:rPr>
          <w:rFonts w:ascii="Times New Roman" w:hAnsi="Times New Roman"/>
          <w:sz w:val="28"/>
          <w:szCs w:val="28"/>
        </w:rPr>
        <w:lastRenderedPageBreak/>
        <w:t>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011D8">
        <w:rPr>
          <w:rFonts w:ascii="Times New Roman" w:hAnsi="Times New Roman"/>
          <w:sz w:val="28"/>
          <w:szCs w:val="28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 централизованным системам водоотведения (канализации), централизованным ливневым системам водоотведения,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На территориях, расположенных в границах водоохранных зон и занятых защитными лесами, особо защитными участками лесов, наряду вышеперечисленными ограничениями</w:t>
      </w:r>
      <w:r w:rsidR="00D45674">
        <w:rPr>
          <w:rFonts w:ascii="Times New Roman" w:hAnsi="Times New Roman"/>
          <w:sz w:val="28"/>
          <w:szCs w:val="28"/>
        </w:rPr>
        <w:t xml:space="preserve"> </w:t>
      </w:r>
      <w:r w:rsidRPr="002011D8">
        <w:rPr>
          <w:rFonts w:ascii="Times New Roman" w:hAnsi="Times New Roman"/>
          <w:sz w:val="28"/>
          <w:szCs w:val="28"/>
        </w:rPr>
        <w:t>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Строительство, реконструкция и эксплуатация специализированных хранилищ агрохимикатов,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4. В границах прибрежных защитных полос наряду с вышеперечисленными ограничениями запрещается: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распашка земель;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размещение отвалов размываемых грунтов;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lastRenderedPageBreak/>
        <w:t>5.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D45674" w:rsidRDefault="00D45674" w:rsidP="00D45674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45674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Pr="00D45674">
        <w:rPr>
          <w:rFonts w:ascii="Times New Roman" w:hAnsi="Times New Roman"/>
          <w:b/>
          <w:bCs/>
          <w:sz w:val="28"/>
          <w:szCs w:val="28"/>
        </w:rPr>
        <w:t>у</w:t>
      </w:r>
      <w:r w:rsidRPr="00D45674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>
        <w:rPr>
          <w:rFonts w:ascii="Times New Roman" w:hAnsi="Times New Roman"/>
          <w:b/>
          <w:bCs/>
          <w:sz w:val="28"/>
          <w:szCs w:val="28"/>
        </w:rPr>
        <w:t xml:space="preserve">, статьи 47 </w:t>
      </w:r>
      <w:r w:rsidRPr="00D45674">
        <w:rPr>
          <w:rFonts w:ascii="Times New Roman" w:hAnsi="Times New Roman"/>
          <w:b/>
          <w:bCs/>
          <w:sz w:val="28"/>
          <w:szCs w:val="28"/>
        </w:rPr>
        <w:t>«</w:t>
      </w:r>
      <w:r w:rsidRPr="00D45674">
        <w:rPr>
          <w:rFonts w:ascii="Times New Roman" w:hAnsi="Times New Roman" w:cs="Times New Roman"/>
          <w:b/>
          <w:bCs/>
          <w:iCs/>
          <w:sz w:val="28"/>
          <w:szCs w:val="28"/>
        </w:rPr>
        <w:t>Состав и содержание карты градостроительного зонирования»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D45674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 xml:space="preserve">1.На карте градостроительного зонирования устанавливаются границы территориальных зон. </w:t>
      </w:r>
      <w:proofErr w:type="gramStart"/>
      <w:r w:rsidRPr="00D45674">
        <w:rPr>
          <w:rFonts w:ascii="Times New Roman" w:hAnsi="Times New Roman" w:cs="Times New Roman"/>
          <w:sz w:val="28"/>
          <w:szCs w:val="28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зон.</w:t>
      </w:r>
      <w:proofErr w:type="gramEnd"/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 xml:space="preserve">2. На карте градостроительного зонирования в обязательном порядке отображаются границы населенных пунктов, входящих в состав поселения, муниципального округа, городского округа,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</w:t>
      </w:r>
      <w:r w:rsidRPr="00D45674">
        <w:rPr>
          <w:rFonts w:ascii="Times New Roman" w:hAnsi="Times New Roman" w:cs="Times New Roman"/>
          <w:sz w:val="28"/>
          <w:szCs w:val="28"/>
        </w:rPr>
        <w:lastRenderedPageBreak/>
        <w:t>регионального значения. Указанные границы могут отображаться на отдельных картах, которые являются приложением к правилам землепользования и застройки.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>3.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>4.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403DB6" w:rsidRPr="003E3EE6" w:rsidRDefault="00403DB6" w:rsidP="003E3E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58E1" w:rsidRPr="003E3EE6" w:rsidRDefault="003E3EE6" w:rsidP="003E3EE6">
      <w:pPr>
        <w:pStyle w:val="a3"/>
        <w:jc w:val="both"/>
        <w:rPr>
          <w:rFonts w:ascii="Times New Roman" w:hAnsi="Times New Roman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pacing w:val="1"/>
          <w:sz w:val="28"/>
          <w:szCs w:val="28"/>
          <w:lang w:eastAsia="ar-SA"/>
        </w:rPr>
        <w:t xml:space="preserve">     </w:t>
      </w:r>
      <w:r w:rsidR="00403DB6" w:rsidRPr="003E3EE6">
        <w:rPr>
          <w:rFonts w:ascii="Times New Roman" w:hAnsi="Times New Roman"/>
          <w:spacing w:val="1"/>
          <w:sz w:val="28"/>
          <w:szCs w:val="28"/>
          <w:lang w:eastAsia="ar-SA"/>
        </w:rPr>
        <w:t>2.</w:t>
      </w:r>
      <w:r w:rsidR="00EB58E1" w:rsidRPr="003E3EE6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="00EB58E1" w:rsidRPr="003E3EE6">
        <w:rPr>
          <w:rStyle w:val="FontStyle17"/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B58E1" w:rsidRPr="003E3EE6">
        <w:rPr>
          <w:rStyle w:val="FontStyle15"/>
          <w:rFonts w:ascii="Times New Roman" w:hAnsi="Times New Roman" w:cs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EB58E1" w:rsidRPr="003E3EE6" w:rsidRDefault="00403DB6" w:rsidP="003E3EE6">
      <w:pPr>
        <w:pStyle w:val="a3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3E3EE6">
        <w:rPr>
          <w:rFonts w:ascii="Times New Roman" w:hAnsi="Times New Roman"/>
          <w:spacing w:val="2"/>
          <w:sz w:val="28"/>
          <w:szCs w:val="28"/>
          <w:lang w:eastAsia="ar-SA"/>
        </w:rPr>
        <w:t xml:space="preserve">     </w:t>
      </w:r>
      <w:r w:rsidR="00EB58E1" w:rsidRPr="003E3EE6">
        <w:rPr>
          <w:rFonts w:ascii="Times New Roman" w:hAnsi="Times New Roman"/>
          <w:spacing w:val="2"/>
          <w:sz w:val="28"/>
          <w:szCs w:val="28"/>
          <w:lang w:eastAsia="ar-SA"/>
        </w:rPr>
        <w:t>3.  Настоящее Решение вступает в силу со дня его принятия.</w:t>
      </w:r>
    </w:p>
    <w:p w:rsidR="00EB58E1" w:rsidRPr="003E3EE6" w:rsidRDefault="00EB58E1" w:rsidP="003E3EE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5674" w:rsidRDefault="00D45674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3DB6" w:rsidRDefault="00403DB6" w:rsidP="00B401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C85478" w:rsidP="00B401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85478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4.85pt;margin-top:8.7pt;width:1.1pt;height:67.05pt;z-index:251656704;mso-wrap-distance-left:1.9pt;mso-wrap-distance-right:1.9pt;mso-position-horizontal-relative:margin" stroked="f">
            <v:fill opacity="0" color2="black"/>
            <v:textbox style="mso-next-textbox:#_x0000_s1026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  <w:r w:rsidRPr="00C85478">
        <w:rPr>
          <w:rFonts w:ascii="Calibri" w:hAnsi="Calibri"/>
        </w:rPr>
        <w:pict>
          <v:shape id="_x0000_s1028" type="#_x0000_t202" style="position:absolute;left:0;text-align:left;margin-left:-81.55pt;margin-top:45.65pt;width:1.1pt;height:173.1pt;z-index:251657728;mso-wrap-distance-left:1.9pt;mso-wrap-distance-right:1.9pt;mso-position-horizontal-relative:margin" stroked="f">
            <v:fill opacity="0" color2="black"/>
            <v:textbox style="mso-next-textbox:#_x0000_s1028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  <w:r w:rsidRPr="00C85478">
        <w:rPr>
          <w:rFonts w:ascii="Calibri" w:hAnsi="Calibri"/>
        </w:rPr>
        <w:pict>
          <v:shape id="_x0000_s1027" type="#_x0000_t202" style="position:absolute;left:0;text-align:left;margin-left:-372.45pt;margin-top:11.55pt;width:1.1pt;height:116.5pt;z-index:251658752;mso-wrap-distance-left:1.9pt;mso-wrap-distance-right:1.9pt;mso-position-horizontal-relative:margin" stroked="f">
            <v:fill opacity="0" color2="black"/>
            <v:textbox style="mso-next-textbox:#_x0000_s1027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</w:p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>
        <w:rPr>
          <w:rFonts w:ascii="Times New Roman" w:hAnsi="Times New Roman"/>
          <w:sz w:val="28"/>
          <w:szCs w:val="28"/>
          <w:lang w:eastAsia="ar-SA"/>
        </w:rPr>
        <w:br/>
        <w:t>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Е.С.Пономарева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489E" w:rsidRDefault="00EB58E1" w:rsidP="00542FAC">
      <w:pPr>
        <w:tabs>
          <w:tab w:val="left" w:pos="9354"/>
        </w:tabs>
        <w:spacing w:after="0" w:line="240" w:lineRule="auto"/>
        <w:ind w:right="-2"/>
        <w:jc w:val="both"/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sectPr w:rsidR="001F489E" w:rsidSect="00EB5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EFD"/>
    <w:multiLevelType w:val="multilevel"/>
    <w:tmpl w:val="C68225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">
    <w:nsid w:val="226C44E8"/>
    <w:multiLevelType w:val="hybridMultilevel"/>
    <w:tmpl w:val="DC9A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E3E09"/>
    <w:multiLevelType w:val="hybridMultilevel"/>
    <w:tmpl w:val="5BE49A16"/>
    <w:lvl w:ilvl="0" w:tplc="F0B84F0E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62AD"/>
    <w:multiLevelType w:val="multilevel"/>
    <w:tmpl w:val="D408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58E1"/>
    <w:rsid w:val="0005340C"/>
    <w:rsid w:val="000C3883"/>
    <w:rsid w:val="001755F8"/>
    <w:rsid w:val="001E34ED"/>
    <w:rsid w:val="001F489E"/>
    <w:rsid w:val="002011D8"/>
    <w:rsid w:val="0023084D"/>
    <w:rsid w:val="002B5392"/>
    <w:rsid w:val="002C561C"/>
    <w:rsid w:val="00316C6B"/>
    <w:rsid w:val="0032531C"/>
    <w:rsid w:val="0033747F"/>
    <w:rsid w:val="00397F28"/>
    <w:rsid w:val="003B1BC0"/>
    <w:rsid w:val="003D0A30"/>
    <w:rsid w:val="003E3EE6"/>
    <w:rsid w:val="00403DB6"/>
    <w:rsid w:val="00493CA8"/>
    <w:rsid w:val="004A47ED"/>
    <w:rsid w:val="00542FAC"/>
    <w:rsid w:val="005529D7"/>
    <w:rsid w:val="00564A2A"/>
    <w:rsid w:val="00575676"/>
    <w:rsid w:val="00586357"/>
    <w:rsid w:val="005C65A9"/>
    <w:rsid w:val="00611268"/>
    <w:rsid w:val="006435E7"/>
    <w:rsid w:val="006458E0"/>
    <w:rsid w:val="00670091"/>
    <w:rsid w:val="006A0702"/>
    <w:rsid w:val="006B1AF3"/>
    <w:rsid w:val="006F6B4A"/>
    <w:rsid w:val="007B0C58"/>
    <w:rsid w:val="007F251D"/>
    <w:rsid w:val="00806D8A"/>
    <w:rsid w:val="008D2725"/>
    <w:rsid w:val="008F209D"/>
    <w:rsid w:val="00905FD5"/>
    <w:rsid w:val="00927701"/>
    <w:rsid w:val="009B3FCB"/>
    <w:rsid w:val="009D6413"/>
    <w:rsid w:val="00A327B9"/>
    <w:rsid w:val="00A337DD"/>
    <w:rsid w:val="00B2644C"/>
    <w:rsid w:val="00B401A9"/>
    <w:rsid w:val="00B74863"/>
    <w:rsid w:val="00C15E18"/>
    <w:rsid w:val="00C374CD"/>
    <w:rsid w:val="00C524C1"/>
    <w:rsid w:val="00C72711"/>
    <w:rsid w:val="00C85478"/>
    <w:rsid w:val="00D45674"/>
    <w:rsid w:val="00D55F1A"/>
    <w:rsid w:val="00D82A24"/>
    <w:rsid w:val="00D87ADC"/>
    <w:rsid w:val="00D913B0"/>
    <w:rsid w:val="00E96563"/>
    <w:rsid w:val="00EB58E1"/>
    <w:rsid w:val="00EC3117"/>
    <w:rsid w:val="00F32C62"/>
    <w:rsid w:val="00F35AC9"/>
    <w:rsid w:val="00FA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63"/>
  </w:style>
  <w:style w:type="paragraph" w:styleId="1">
    <w:name w:val="heading 1"/>
    <w:basedOn w:val="a"/>
    <w:next w:val="a"/>
    <w:link w:val="10"/>
    <w:qFormat/>
    <w:rsid w:val="00EB58E1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8E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EB58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B58E1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B5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B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EB58E1"/>
    <w:rPr>
      <w:rFonts w:ascii="Calibri" w:hAnsi="Calibri" w:cs="Calibri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EB58E1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EB58E1"/>
    <w:rPr>
      <w:rFonts w:ascii="Calibri" w:hAnsi="Calibri" w:cs="Calibri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EB58E1"/>
    <w:rPr>
      <w:rFonts w:ascii="Calibri" w:hAnsi="Calibri" w:cs="Calibri" w:hint="default"/>
      <w:sz w:val="22"/>
      <w:szCs w:val="22"/>
    </w:rPr>
  </w:style>
  <w:style w:type="paragraph" w:styleId="a4">
    <w:name w:val="List Paragraph"/>
    <w:basedOn w:val="a"/>
    <w:uiPriority w:val="34"/>
    <w:qFormat/>
    <w:rsid w:val="00316C6B"/>
    <w:pPr>
      <w:ind w:left="720"/>
      <w:contextualSpacing/>
    </w:pPr>
  </w:style>
  <w:style w:type="paragraph" w:customStyle="1" w:styleId="ConsPlusNormal">
    <w:name w:val="ConsPlusNormal"/>
    <w:rsid w:val="00D456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2024-07-30T11:41:00Z</cp:lastPrinted>
  <dcterms:created xsi:type="dcterms:W3CDTF">2022-08-24T04:42:00Z</dcterms:created>
  <dcterms:modified xsi:type="dcterms:W3CDTF">2024-08-29T12:42:00Z</dcterms:modified>
</cp:coreProperties>
</file>