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7A" w:rsidRDefault="00C5637A" w:rsidP="00C563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5637A" w:rsidRDefault="00C5637A" w:rsidP="00C563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ПОЯСНИТЕЛЬНАЯ ЗАПИСКА</w:t>
      </w:r>
    </w:p>
    <w:p w:rsidR="00C5637A" w:rsidRPr="00C5637A" w:rsidRDefault="00C5637A" w:rsidP="00C5637A">
      <w:pPr>
        <w:pStyle w:val="a4"/>
        <w:rPr>
          <w:b/>
          <w:szCs w:val="28"/>
        </w:rPr>
      </w:pPr>
      <w:r>
        <w:rPr>
          <w:b/>
          <w:bCs/>
        </w:rPr>
        <w:t xml:space="preserve">к </w:t>
      </w:r>
      <w:r w:rsidRPr="0030364F">
        <w:rPr>
          <w:b/>
          <w:bCs/>
        </w:rPr>
        <w:t>проект</w:t>
      </w:r>
      <w:r>
        <w:rPr>
          <w:b/>
          <w:bCs/>
        </w:rPr>
        <w:t>у</w:t>
      </w:r>
      <w:r w:rsidRPr="0030364F">
        <w:rPr>
          <w:b/>
          <w:bCs/>
        </w:rPr>
        <w:t xml:space="preserve"> </w:t>
      </w:r>
      <w:proofErr w:type="gramStart"/>
      <w:r w:rsidRPr="0030364F">
        <w:rPr>
          <w:b/>
          <w:bCs/>
        </w:rPr>
        <w:t>постановления  администрации</w:t>
      </w:r>
      <w:proofErr w:type="gramEnd"/>
      <w:r>
        <w:rPr>
          <w:b/>
          <w:bCs/>
        </w:rPr>
        <w:t xml:space="preserve"> Зоркинского муниципального образования</w:t>
      </w:r>
      <w:r w:rsidRPr="0030364F">
        <w:rPr>
          <w:b/>
          <w:bCs/>
        </w:rPr>
        <w:t xml:space="preserve"> Марксовского муниципального района Саратовской области</w:t>
      </w:r>
      <w:r w:rsidRPr="002D0999">
        <w:rPr>
          <w:b/>
          <w:szCs w:val="28"/>
        </w:rPr>
        <w:t xml:space="preserve"> </w:t>
      </w:r>
      <w:r w:rsidRPr="00C5637A">
        <w:rPr>
          <w:b/>
          <w:szCs w:val="28"/>
        </w:rPr>
        <w:t xml:space="preserve">«Об утверждении  нормативных затрат на обеспечение функций администрации </w:t>
      </w:r>
      <w:r>
        <w:rPr>
          <w:b/>
          <w:szCs w:val="28"/>
        </w:rPr>
        <w:t xml:space="preserve">Зоркинского муниципального образования </w:t>
      </w:r>
      <w:r w:rsidRPr="00C5637A">
        <w:rPr>
          <w:b/>
          <w:szCs w:val="28"/>
        </w:rPr>
        <w:t>Марксовского муниципального района Саратовской области и подведомственных казенных учреждений на 202</w:t>
      </w:r>
      <w:r w:rsidR="00685308">
        <w:rPr>
          <w:b/>
          <w:szCs w:val="28"/>
        </w:rPr>
        <w:t>5</w:t>
      </w:r>
      <w:r w:rsidRPr="00C5637A">
        <w:rPr>
          <w:b/>
          <w:szCs w:val="28"/>
        </w:rPr>
        <w:t xml:space="preserve"> год»»</w:t>
      </w:r>
      <w:r w:rsidR="00D97006" w:rsidRPr="00D97006">
        <w:rPr>
          <w:b/>
          <w:bCs/>
        </w:rPr>
        <w:t xml:space="preserve"> </w:t>
      </w:r>
    </w:p>
    <w:p w:rsidR="00C5637A" w:rsidRPr="00AC2CB0" w:rsidRDefault="00C5637A" w:rsidP="00C5637A">
      <w:pPr>
        <w:spacing w:line="252" w:lineRule="auto"/>
        <w:ind w:right="-1"/>
        <w:rPr>
          <w:b/>
        </w:rPr>
      </w:pPr>
    </w:p>
    <w:p w:rsidR="00C5637A" w:rsidRPr="00566ECD" w:rsidRDefault="00C5637A" w:rsidP="00C5637A">
      <w:pPr>
        <w:autoSpaceDE w:val="0"/>
        <w:autoSpaceDN w:val="0"/>
        <w:adjustRightInd w:val="0"/>
        <w:spacing w:line="240" w:lineRule="auto"/>
        <w:ind w:firstLine="540"/>
        <w:rPr>
          <w:rFonts w:eastAsia="Calibri"/>
        </w:rPr>
      </w:pPr>
      <w:r>
        <w:rPr>
          <w:rFonts w:eastAsia="Calibri"/>
        </w:rPr>
        <w:t xml:space="preserve"> </w:t>
      </w:r>
      <w:r w:rsidRPr="00566ECD">
        <w:rPr>
          <w:rFonts w:eastAsia="Calibri"/>
        </w:rPr>
        <w:t xml:space="preserve">Проект разработан </w:t>
      </w:r>
      <w:r>
        <w:rPr>
          <w:rFonts w:eastAsia="Calibri"/>
        </w:rPr>
        <w:t>в соответствии со</w:t>
      </w:r>
      <w:r w:rsidRPr="00566ECD">
        <w:rPr>
          <w:rFonts w:eastAsia="Calibri"/>
        </w:rPr>
        <w:t xml:space="preserve"> стать</w:t>
      </w:r>
      <w:r>
        <w:rPr>
          <w:rFonts w:eastAsia="Calibri"/>
        </w:rPr>
        <w:t>ей</w:t>
      </w:r>
      <w:r w:rsidRPr="00566ECD">
        <w:rPr>
          <w:rFonts w:eastAsia="Calibri"/>
        </w:rPr>
        <w:t xml:space="preserve"> 19 Федерального закона </w:t>
      </w:r>
      <w:r>
        <w:rPr>
          <w:rFonts w:eastAsia="Calibri"/>
        </w:rPr>
        <w:t xml:space="preserve">от 05.04.2013 года № 44-ФЗ </w:t>
      </w:r>
      <w:r w:rsidRPr="00566ECD">
        <w:rPr>
          <w:rFonts w:eastAsia="Calibri"/>
        </w:rPr>
        <w:t xml:space="preserve">«О контрактной системе в сфере закупок товаров, работ, услуг, для обеспечения государственных и муниципальных нужд» и с учетом </w:t>
      </w:r>
      <w:r>
        <w:t>п</w:t>
      </w:r>
      <w:r w:rsidRPr="00E666EA">
        <w:t>остановлени</w:t>
      </w:r>
      <w:r>
        <w:t>я</w:t>
      </w:r>
      <w:r w:rsidRPr="00E666EA">
        <w:t xml:space="preserve"> Правительства Российской Федерации от 13 октября 2014 г</w:t>
      </w:r>
      <w:r>
        <w:t>ода</w:t>
      </w:r>
      <w:r w:rsidRPr="00E666EA">
        <w:t xml:space="preserve"> № 1047 «</w:t>
      </w:r>
      <w:r w:rsidRPr="00F75187">
        <w:rPr>
          <w:color w:val="000000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F75187">
        <w:rPr>
          <w:color w:val="000000"/>
        </w:rPr>
        <w:t>Росатом</w:t>
      </w:r>
      <w:proofErr w:type="spellEnd"/>
      <w:r w:rsidRPr="00F75187">
        <w:rPr>
          <w:color w:val="000000"/>
        </w:rPr>
        <w:t>", Государственной корпорации по космической деятельности "</w:t>
      </w:r>
      <w:proofErr w:type="spellStart"/>
      <w:r w:rsidRPr="00F75187">
        <w:rPr>
          <w:color w:val="000000"/>
        </w:rPr>
        <w:t>Роскосмос</w:t>
      </w:r>
      <w:proofErr w:type="spellEnd"/>
      <w:r w:rsidRPr="00F75187">
        <w:rPr>
          <w:color w:val="000000"/>
        </w:rPr>
        <w:t>" и подведомственных им организаций</w:t>
      </w:r>
      <w:r>
        <w:t>».</w:t>
      </w:r>
    </w:p>
    <w:p w:rsidR="00C5637A" w:rsidRPr="002747FB" w:rsidRDefault="00C5637A" w:rsidP="00C5637A">
      <w:pPr>
        <w:pStyle w:val="a4"/>
      </w:pPr>
      <w:r>
        <w:t xml:space="preserve">       При разработке проекта также учитывались положения постановления </w:t>
      </w:r>
      <w:r w:rsidRPr="00A71104">
        <w:rPr>
          <w:szCs w:val="28"/>
        </w:rPr>
        <w:t>администрации Зоркинского муниципального образования Марксовского муниципального района Саратовской области от 30.12.2016 г. № 155 «</w:t>
      </w:r>
      <w:r w:rsidRPr="00A71104">
        <w:rPr>
          <w:spacing w:val="2"/>
          <w:position w:val="2"/>
          <w:szCs w:val="28"/>
        </w:rPr>
        <w:t>Об утверждении Правил определения нормативных затрат на обеспечение функций муниципальных органов, в том числе подведомственных им казенных учреждений</w:t>
      </w:r>
      <w:r w:rsidRPr="00A71104">
        <w:rPr>
          <w:szCs w:val="28"/>
        </w:rPr>
        <w:t>»</w:t>
      </w:r>
      <w:r>
        <w:t>.</w:t>
      </w:r>
      <w:r w:rsidRPr="0086387F">
        <w:t xml:space="preserve"> </w:t>
      </w:r>
      <w:r>
        <w:t xml:space="preserve">Проект устанавливает </w:t>
      </w:r>
      <w:r w:rsidRPr="007409A9">
        <w:rPr>
          <w:szCs w:val="28"/>
        </w:rPr>
        <w:t>нормативные затраты</w:t>
      </w:r>
      <w:r w:rsidRPr="007409A9">
        <w:t xml:space="preserve"> </w:t>
      </w:r>
      <w:r w:rsidRPr="007409A9">
        <w:rPr>
          <w:szCs w:val="28"/>
        </w:rPr>
        <w:t>на обеспечение функций администрации</w:t>
      </w:r>
      <w:r>
        <w:rPr>
          <w:szCs w:val="28"/>
        </w:rPr>
        <w:t xml:space="preserve"> Зоркинского муниципального образования</w:t>
      </w:r>
      <w:r w:rsidRPr="007409A9">
        <w:t xml:space="preserve"> </w:t>
      </w:r>
      <w:r w:rsidRPr="007409A9">
        <w:rPr>
          <w:szCs w:val="28"/>
        </w:rPr>
        <w:t>Марксовского муниципального района Саратовской области и подведомственных</w:t>
      </w:r>
      <w:r w:rsidRPr="007409A9">
        <w:t xml:space="preserve"> </w:t>
      </w:r>
      <w:r w:rsidRPr="007409A9">
        <w:rPr>
          <w:szCs w:val="28"/>
        </w:rPr>
        <w:t>казенных учреждений</w:t>
      </w:r>
      <w:r>
        <w:rPr>
          <w:szCs w:val="28"/>
        </w:rPr>
        <w:t xml:space="preserve"> на 202</w:t>
      </w:r>
      <w:r w:rsidR="00685308">
        <w:rPr>
          <w:szCs w:val="28"/>
        </w:rPr>
        <w:t>5</w:t>
      </w:r>
      <w:r>
        <w:rPr>
          <w:szCs w:val="28"/>
        </w:rPr>
        <w:t xml:space="preserve"> год</w:t>
      </w:r>
      <w:r w:rsidRPr="007409A9">
        <w:t>.</w:t>
      </w:r>
    </w:p>
    <w:p w:rsidR="00C5637A" w:rsidRDefault="00C5637A" w:rsidP="00C5637A">
      <w:pPr>
        <w:widowControl w:val="0"/>
        <w:autoSpaceDE w:val="0"/>
        <w:autoSpaceDN w:val="0"/>
        <w:adjustRightInd w:val="0"/>
        <w:spacing w:line="240" w:lineRule="auto"/>
      </w:pPr>
      <w:r>
        <w:t>Настоящий проект размещен для проведения обсуждения в целях общественного контроля.</w:t>
      </w:r>
    </w:p>
    <w:p w:rsidR="00C5637A" w:rsidRDefault="00C5637A" w:rsidP="00C5637A">
      <w:pPr>
        <w:spacing w:line="240" w:lineRule="auto"/>
        <w:ind w:firstLine="708"/>
      </w:pPr>
      <w:r>
        <w:t xml:space="preserve">Срок проведения обсуждения: </w:t>
      </w:r>
      <w:r w:rsidRPr="00386CAC">
        <w:t xml:space="preserve">с </w:t>
      </w:r>
      <w:r w:rsidR="00730F27">
        <w:t>06</w:t>
      </w:r>
      <w:r w:rsidRPr="00386CAC">
        <w:t>.</w:t>
      </w:r>
      <w:r w:rsidR="00685308">
        <w:t>11</w:t>
      </w:r>
      <w:r w:rsidRPr="00386CAC">
        <w:t>.202</w:t>
      </w:r>
      <w:r w:rsidR="00685308">
        <w:t>5</w:t>
      </w:r>
      <w:r w:rsidRPr="00386CAC">
        <w:t xml:space="preserve"> года по </w:t>
      </w:r>
      <w:r w:rsidR="00730F27">
        <w:t>16</w:t>
      </w:r>
      <w:r>
        <w:t>.</w:t>
      </w:r>
      <w:r w:rsidR="002279FA">
        <w:t>1</w:t>
      </w:r>
      <w:r w:rsidR="00685308">
        <w:t>1</w:t>
      </w:r>
      <w:r w:rsidRPr="00386CAC">
        <w:t>.202</w:t>
      </w:r>
      <w:r w:rsidR="00685308">
        <w:t>5</w:t>
      </w:r>
      <w:r w:rsidRPr="00386CAC">
        <w:t xml:space="preserve"> года.</w:t>
      </w:r>
      <w:r>
        <w:t xml:space="preserve"> </w:t>
      </w:r>
      <w:bookmarkStart w:id="0" w:name="_GoBack"/>
      <w:bookmarkEnd w:id="0"/>
      <w: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5637A" w:rsidRDefault="00C5637A" w:rsidP="00C5637A">
      <w:pPr>
        <w:spacing w:line="240" w:lineRule="auto"/>
      </w:pPr>
      <w:r>
        <w:t>Адрес для направления предложений: 413074, Саратовская область,</w:t>
      </w:r>
    </w:p>
    <w:p w:rsidR="00C5637A" w:rsidRDefault="00C5637A" w:rsidP="00C5637A">
      <w:pPr>
        <w:spacing w:line="240" w:lineRule="auto"/>
        <w:ind w:firstLine="0"/>
      </w:pPr>
      <w:r>
        <w:t xml:space="preserve">Марксовский район, </w:t>
      </w:r>
      <w:proofErr w:type="spellStart"/>
      <w:r>
        <w:t>с.Зоркино</w:t>
      </w:r>
      <w:proofErr w:type="spellEnd"/>
      <w:r>
        <w:t>, ул. Ленина, 18.  Администрация Зоркинского муниципального образования Марксовского муниципального района.</w:t>
      </w:r>
    </w:p>
    <w:p w:rsidR="00C5637A" w:rsidRPr="00C5637A" w:rsidRDefault="00C5637A" w:rsidP="00C5637A">
      <w:pPr>
        <w:spacing w:line="240" w:lineRule="auto"/>
        <w:rPr>
          <w:b/>
        </w:rPr>
      </w:pPr>
      <w:r>
        <w:t>Адрес электронной почты:</w:t>
      </w:r>
      <w:r w:rsidRPr="003C52E3">
        <w:rPr>
          <w:rFonts w:ascii="Tahoma" w:hAnsi="Tahoma" w:cs="Tahoma"/>
          <w:sz w:val="18"/>
          <w:szCs w:val="18"/>
        </w:rPr>
        <w:t xml:space="preserve"> </w:t>
      </w:r>
      <w:hyperlink r:id="rId4" w:history="1">
        <w:r w:rsidRPr="00890FC2">
          <w:rPr>
            <w:rStyle w:val="a5"/>
            <w:lang w:val="en-US"/>
          </w:rPr>
          <w:t>zorkino</w:t>
        </w:r>
        <w:r w:rsidRPr="00C5637A">
          <w:rPr>
            <w:rStyle w:val="a5"/>
          </w:rPr>
          <w:t>_</w:t>
        </w:r>
        <w:r w:rsidRPr="00890FC2">
          <w:rPr>
            <w:rStyle w:val="a5"/>
            <w:lang w:val="en-US"/>
          </w:rPr>
          <w:t>mo</w:t>
        </w:r>
        <w:r w:rsidRPr="00890FC2">
          <w:rPr>
            <w:rStyle w:val="a5"/>
          </w:rPr>
          <w:t>@mail.ru</w:t>
        </w:r>
      </w:hyperlink>
      <w:r w:rsidRPr="00C5637A">
        <w:t xml:space="preserve"> </w:t>
      </w:r>
    </w:p>
    <w:p w:rsidR="00511656" w:rsidRDefault="00C5637A" w:rsidP="00C5637A">
      <w:pPr>
        <w:spacing w:line="240" w:lineRule="auto"/>
      </w:pPr>
      <w:r>
        <w:t>Контактный телефон: 8(845</w:t>
      </w:r>
      <w:r w:rsidRPr="00C5637A">
        <w:t xml:space="preserve">67) </w:t>
      </w:r>
      <w:r>
        <w:rPr>
          <w:lang w:val="en-US"/>
        </w:rPr>
        <w:t>6-25-48.</w:t>
      </w:r>
    </w:p>
    <w:sectPr w:rsidR="00511656" w:rsidSect="00AB42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7A"/>
    <w:rsid w:val="00056AD1"/>
    <w:rsid w:val="002279FA"/>
    <w:rsid w:val="00511656"/>
    <w:rsid w:val="00685308"/>
    <w:rsid w:val="00730F27"/>
    <w:rsid w:val="00C5637A"/>
    <w:rsid w:val="00D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18D34-F381-491A-9ADE-9361D868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7A"/>
    <w:pPr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C5637A"/>
    <w:rPr>
      <w:rFonts w:ascii="Times New Roman" w:hAnsi="Times New Roman"/>
      <w:sz w:val="28"/>
      <w:lang w:eastAsia="ru-RU"/>
    </w:rPr>
  </w:style>
  <w:style w:type="paragraph" w:styleId="a4">
    <w:name w:val="No Spacing"/>
    <w:link w:val="a3"/>
    <w:uiPriority w:val="1"/>
    <w:qFormat/>
    <w:rsid w:val="00C5637A"/>
    <w:pPr>
      <w:spacing w:after="0" w:line="240" w:lineRule="auto"/>
      <w:jc w:val="both"/>
    </w:pPr>
    <w:rPr>
      <w:rFonts w:ascii="Times New Roman" w:hAnsi="Times New Roman"/>
      <w:sz w:val="28"/>
      <w:lang w:eastAsia="ru-RU"/>
    </w:rPr>
  </w:style>
  <w:style w:type="character" w:styleId="a5">
    <w:name w:val="Hyperlink"/>
    <w:basedOn w:val="a0"/>
    <w:uiPriority w:val="99"/>
    <w:unhideWhenUsed/>
    <w:rsid w:val="00C56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rkino_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2022-09-22T07:52:00Z</dcterms:created>
  <dcterms:modified xsi:type="dcterms:W3CDTF">2024-11-13T11:15:00Z</dcterms:modified>
</cp:coreProperties>
</file>